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2"/>
        </w:rPr>
      </w:pPr>
    </w:p>
    <w:p>
      <w:pPr>
        <w:pStyle w:val="3"/>
        <w:ind w:left="58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201285" cy="1183640"/>
            <wp:effectExtent l="0" t="0" r="5715" b="1016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411" cy="118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5"/>
      </w:pPr>
      <w:r>
        <w:rPr>
          <w:spacing w:val="-7"/>
        </w:rPr>
        <w:t>机器学习实验报告</w:t>
      </w:r>
    </w:p>
    <w:p>
      <w:pPr>
        <w:pStyle w:val="3"/>
        <w:spacing w:before="2"/>
        <w:rPr>
          <w:rFonts w:ascii="黑体"/>
          <w:sz w:val="104"/>
        </w:rPr>
      </w:pPr>
    </w:p>
    <w:p>
      <w:pPr>
        <w:tabs>
          <w:tab w:val="left" w:pos="2668"/>
          <w:tab w:val="left" w:pos="4992"/>
        </w:tabs>
        <w:ind w:left="1768"/>
        <w:rPr>
          <w:rFonts w:ascii="华文楷体" w:eastAsia="黑体"/>
          <w:sz w:val="36"/>
        </w:rPr>
      </w:pPr>
      <w:r>
        <w:rPr>
          <w:rFonts w:ascii="黑体" w:eastAsia="黑体"/>
          <w:position w:val="15"/>
          <w:sz w:val="36"/>
        </w:rPr>
        <w:t>题</w:t>
      </w:r>
      <w:r>
        <w:rPr>
          <w:rFonts w:ascii="黑体" w:eastAsia="黑体"/>
          <w:position w:val="15"/>
          <w:sz w:val="36"/>
        </w:rPr>
        <w:tab/>
      </w:r>
      <w:r>
        <w:rPr>
          <w:rFonts w:ascii="黑体" w:eastAsia="黑体"/>
          <w:position w:val="15"/>
          <w:sz w:val="36"/>
        </w:rPr>
        <w:t>目：</w:t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2924175</wp:posOffset>
                </wp:positionH>
                <wp:positionV relativeFrom="paragraph">
                  <wp:posOffset>448310</wp:posOffset>
                </wp:positionV>
                <wp:extent cx="3133725" cy="1270"/>
                <wp:effectExtent l="0" t="0" r="0" b="0"/>
                <wp:wrapTopAndBottom/>
                <wp:docPr id="14" name="任意多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725" cy="12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35">
                              <a:moveTo>
                                <a:pt x="0" y="0"/>
                              </a:moveTo>
                              <a:lnTo>
                                <a:pt x="4934" y="0"/>
                              </a:lnTo>
                            </a:path>
                          </a:pathLst>
                        </a:cu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30.25pt;margin-top:35.3pt;height:0.1pt;width:246.75pt;mso-position-horizontal-relative:page;mso-wrap-distance-bottom:0pt;mso-wrap-distance-top:0pt;z-index:-251657216;mso-width-relative:page;mso-height-relative:page;" filled="f" stroked="t" coordsize="4935,1" o:gfxdata="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MMs40vaAAAACQEAAA8AAAAAAAAAAQAgAAAAIgAAAGRycy9k&#10;b3ducmV2LnhtbFBLAQIUABQAAAAIAIdO4kDG1O6xOQIAAKgEAAAOAAAAAAAAAAEAIAAAACkBAABk&#10;cnMvZTJvRG9jLnhtbFBLBQYAAAAABgAGAFkBAADUBQAAAAA=&#10;" path="m0,0l4934,0e">
                <v:fill on="f" focussize="0,0"/>
                <v:stroke weight="0.48pt" color="#000000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w:rPr>
          <w:rFonts w:ascii="黑体" w:eastAsia="黑体"/>
          <w:position w:val="15"/>
          <w:sz w:val="36"/>
        </w:rPr>
        <w:tab/>
      </w:r>
      <w:r>
        <w:rPr>
          <w:rFonts w:hint="eastAsia" w:ascii="黑体" w:eastAsia="黑体"/>
          <w:position w:val="15"/>
          <w:sz w:val="36"/>
        </w:rPr>
        <w:t xml:space="preserve">    </w:t>
      </w:r>
      <w:r>
        <w:rPr>
          <w:rFonts w:hint="eastAsia" w:ascii="华文楷体" w:eastAsia="华文楷体"/>
          <w:spacing w:val="-2"/>
          <w:sz w:val="36"/>
        </w:rPr>
        <w:t>决策树</w:t>
      </w:r>
    </w:p>
    <w:p>
      <w:pPr>
        <w:tabs>
          <w:tab w:val="left" w:pos="5627"/>
        </w:tabs>
        <w:spacing w:before="44"/>
        <w:ind w:left="1564"/>
        <w:rPr>
          <w:rFonts w:ascii="华文楷体" w:eastAsia="华文楷体"/>
          <w:sz w:val="36"/>
        </w:rPr>
      </w:pPr>
      <w:r>
        <w:rPr>
          <w:rFonts w:ascii="黑体" w:eastAsia="黑体"/>
          <w:sz w:val="36"/>
        </w:rPr>
        <w:t>学生姓名</w:t>
      </w:r>
      <w:r>
        <w:rPr>
          <w:rFonts w:ascii="黑体" w:eastAsia="黑体"/>
          <w:spacing w:val="-10"/>
          <w:sz w:val="36"/>
        </w:rPr>
        <w:t>：</w:t>
      </w:r>
      <w:r>
        <w:rPr>
          <w:rFonts w:ascii="黑体" w:eastAsia="黑体"/>
          <w:sz w:val="36"/>
        </w:rPr>
        <w:tab/>
      </w:r>
      <w:r>
        <w:rPr>
          <w:rFonts w:ascii="华文楷体" w:eastAsia="华文楷体"/>
          <w:position w:val="2"/>
          <w:sz w:val="36"/>
        </w:rPr>
        <w:t>张芮</w:t>
      </w:r>
      <w:r>
        <w:rPr>
          <w:rFonts w:ascii="华文楷体" w:eastAsia="华文楷体"/>
          <w:spacing w:val="-10"/>
          <w:position w:val="2"/>
          <w:sz w:val="36"/>
        </w:rPr>
        <w:t>熙</w:t>
      </w:r>
    </w:p>
    <w:p>
      <w:pPr>
        <w:pStyle w:val="3"/>
        <w:spacing w:before="5"/>
        <w:rPr>
          <w:rFonts w:ascii="华文楷体"/>
          <w:sz w:val="3"/>
        </w:rPr>
      </w:pPr>
      <w: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2924175</wp:posOffset>
                </wp:positionH>
                <wp:positionV relativeFrom="paragraph">
                  <wp:posOffset>49530</wp:posOffset>
                </wp:positionV>
                <wp:extent cx="3133725" cy="1270"/>
                <wp:effectExtent l="0" t="0" r="0" b="0"/>
                <wp:wrapTopAndBottom/>
                <wp:docPr id="6" name="任意多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725" cy="12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35">
                              <a:moveTo>
                                <a:pt x="0" y="0"/>
                              </a:moveTo>
                              <a:lnTo>
                                <a:pt x="4934" y="0"/>
                              </a:lnTo>
                            </a:path>
                          </a:pathLst>
                        </a:cu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30.25pt;margin-top:3.9pt;height:0.1pt;width:246.75pt;mso-position-horizontal-relative:page;mso-wrap-distance-bottom:0pt;mso-wrap-distance-top:0pt;z-index:-251656192;mso-width-relative:page;mso-height-relative:page;" filled="f" stroked="t" coordsize="4935,1" o:gfxdata="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/8+20NkAAAAHAQAADwAAAAAAAAABACAAAAAiAAAAZHJzL2Rv&#10;d25yZXYueG1sUEsBAhQAFAAAAAgAh07iQJoNZLc5AgAApgQAAA4AAAAAAAAAAQAgAAAAKAEAAGRy&#10;cy9lMm9Eb2MueG1sUEsFBgAAAAAGAAYAWQEAANMFAAAAAA==&#10;" path="m0,0l4934,0e">
                <v:fill on="f" focussize="0,0"/>
                <v:stroke weight="0.48pt" color="#000000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>
      <w:pPr>
        <w:tabs>
          <w:tab w:val="left" w:pos="2644"/>
          <w:tab w:val="left" w:pos="5496"/>
        </w:tabs>
        <w:spacing w:before="62"/>
        <w:ind w:left="1564"/>
        <w:rPr>
          <w:rFonts w:ascii="华文楷体" w:eastAsia="华文楷体"/>
          <w:sz w:val="36"/>
        </w:rPr>
      </w:pPr>
      <w:r>
        <w:rPr>
          <w:rFonts w:ascii="黑体" w:eastAsia="黑体"/>
          <w:spacing w:val="-10"/>
          <w:sz w:val="36"/>
        </w:rPr>
        <w:t>学</w:t>
      </w:r>
      <w:r>
        <w:rPr>
          <w:rFonts w:ascii="黑体" w:eastAsia="黑体"/>
          <w:sz w:val="36"/>
        </w:rPr>
        <w:tab/>
      </w:r>
      <w:r>
        <w:rPr>
          <w:rFonts w:ascii="黑体" w:eastAsia="黑体"/>
          <w:sz w:val="36"/>
        </w:rPr>
        <w:t>号</w:t>
      </w:r>
      <w:r>
        <w:rPr>
          <w:rFonts w:ascii="黑体" w:eastAsia="黑体"/>
          <w:spacing w:val="-10"/>
          <w:sz w:val="36"/>
        </w:rPr>
        <w:t>：</w:t>
      </w:r>
      <w:r>
        <w:rPr>
          <w:rFonts w:ascii="Times New Roman" w:eastAsia="Times New Roman"/>
          <w:sz w:val="36"/>
        </w:rPr>
        <w:tab/>
      </w:r>
      <w:r>
        <w:rPr>
          <w:rFonts w:ascii="华文楷体" w:eastAsia="华文楷体"/>
          <w:spacing w:val="-2"/>
          <w:position w:val="1"/>
          <w:sz w:val="36"/>
        </w:rPr>
        <w:t>22354188</w:t>
      </w:r>
    </w:p>
    <w:p>
      <w:pPr>
        <w:pStyle w:val="3"/>
        <w:spacing w:before="4"/>
        <w:rPr>
          <w:rFonts w:ascii="华文楷体"/>
          <w:sz w:val="3"/>
        </w:rPr>
      </w:pPr>
      <w: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2924175</wp:posOffset>
                </wp:positionH>
                <wp:positionV relativeFrom="paragraph">
                  <wp:posOffset>48895</wp:posOffset>
                </wp:positionV>
                <wp:extent cx="3133725" cy="1270"/>
                <wp:effectExtent l="0" t="0" r="0" b="0"/>
                <wp:wrapTopAndBottom/>
                <wp:docPr id="12" name="任意多边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725" cy="12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35">
                              <a:moveTo>
                                <a:pt x="0" y="0"/>
                              </a:moveTo>
                              <a:lnTo>
                                <a:pt x="4934" y="0"/>
                              </a:lnTo>
                            </a:path>
                          </a:pathLst>
                        </a:cu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30.25pt;margin-top:3.85pt;height:0.1pt;width:246.75pt;mso-position-horizontal-relative:page;mso-wrap-distance-bottom:0pt;mso-wrap-distance-top:0pt;z-index:-251655168;mso-width-relative:page;mso-height-relative:page;" filled="f" stroked="t" coordsize="4935,1" o:gfxdata="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ve5mu9kAAAAHAQAADwAAAAAAAAABACAAAAAiAAAAZHJzL2Rv&#10;d25yZXYueG1sUEsBAhQAFAAAAAgAh07iQNO/Z005AgAAqAQAAA4AAAAAAAAAAQAgAAAAKAEAAGRy&#10;cy9lMm9Eb2MueG1sUEsFBgAAAAAGAAYAWQEAANMFAAAAAA==&#10;" path="m0,0l4934,0e">
                <v:fill on="f" focussize="0,0"/>
                <v:stroke weight="0.48pt" color="#000000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>
      <w:pPr>
        <w:tabs>
          <w:tab w:val="left" w:pos="5807"/>
        </w:tabs>
        <w:spacing w:before="64"/>
        <w:ind w:left="1564"/>
        <w:rPr>
          <w:rFonts w:ascii="华文楷体" w:eastAsia="华文楷体"/>
          <w:sz w:val="36"/>
        </w:rPr>
      </w:pPr>
      <w:r>
        <w:rPr>
          <w:rFonts w:ascii="黑体" w:eastAsia="黑体"/>
          <w:sz w:val="36"/>
        </w:rPr>
        <w:t>指导教师</w:t>
      </w:r>
      <w:r>
        <w:rPr>
          <w:rFonts w:ascii="黑体" w:eastAsia="黑体"/>
          <w:spacing w:val="-10"/>
          <w:sz w:val="36"/>
        </w:rPr>
        <w:t>：</w:t>
      </w:r>
      <w:r>
        <w:rPr>
          <w:rFonts w:ascii="黑体" w:eastAsia="黑体"/>
          <w:sz w:val="36"/>
        </w:rPr>
        <w:tab/>
      </w:r>
      <w:r>
        <w:rPr>
          <w:rFonts w:ascii="华文楷体" w:eastAsia="华文楷体"/>
          <w:position w:val="2"/>
          <w:sz w:val="36"/>
        </w:rPr>
        <w:t>马</w:t>
      </w:r>
      <w:r>
        <w:rPr>
          <w:rFonts w:ascii="华文楷体" w:eastAsia="华文楷体"/>
          <w:spacing w:val="-10"/>
          <w:position w:val="2"/>
          <w:sz w:val="36"/>
        </w:rPr>
        <w:t>倩</w:t>
      </w:r>
    </w:p>
    <w:p>
      <w:pPr>
        <w:pStyle w:val="3"/>
        <w:spacing w:before="2"/>
        <w:rPr>
          <w:rFonts w:ascii="华文楷体"/>
          <w:sz w:val="3"/>
        </w:rPr>
      </w:pPr>
      <w: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2924175</wp:posOffset>
                </wp:positionH>
                <wp:positionV relativeFrom="paragraph">
                  <wp:posOffset>47625</wp:posOffset>
                </wp:positionV>
                <wp:extent cx="3133725" cy="1270"/>
                <wp:effectExtent l="0" t="0" r="0" b="0"/>
                <wp:wrapTopAndBottom/>
                <wp:docPr id="2" name="任意多边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725" cy="12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35">
                              <a:moveTo>
                                <a:pt x="0" y="0"/>
                              </a:moveTo>
                              <a:lnTo>
                                <a:pt x="4934" y="0"/>
                              </a:lnTo>
                            </a:path>
                          </a:pathLst>
                        </a:cu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30.25pt;margin-top:3.75pt;height:0.1pt;width:246.75pt;mso-position-horizontal-relative:page;mso-wrap-distance-bottom:0pt;mso-wrap-distance-top:0pt;z-index:-251654144;mso-width-relative:page;mso-height-relative:page;" filled="f" stroked="t" coordsize="4935,1" o:gfxdata="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60VZr2QAAAAcBAAAPAAAAAAAAAAEAIAAAACIAAABkcnMvZG93&#10;bnJldi54bWxQSwECFAAUAAAACACHTuJAoeARNDgCAACmBAAADgAAAAAAAAABACAAAAAoAQAAZHJz&#10;L2Uyb0RvYy54bWxQSwUGAAAAAAYABgBZAQAA0gUAAAAA&#10;" path="m0,0l4934,0e">
                <v:fill on="f" focussize="0,0"/>
                <v:stroke weight="0.48pt" color="#000000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>
      <w:pPr>
        <w:tabs>
          <w:tab w:val="left" w:pos="5240"/>
        </w:tabs>
        <w:spacing w:before="59"/>
        <w:ind w:left="1564"/>
        <w:rPr>
          <w:rFonts w:ascii="华文楷体" w:eastAsia="华文楷体"/>
          <w:sz w:val="36"/>
        </w:rPr>
      </w:pPr>
      <w:r>
        <w:rPr>
          <w:rFonts w:ascii="黑体" w:eastAsia="黑体"/>
          <w:sz w:val="36"/>
        </w:rPr>
        <w:t>专业班级</w:t>
      </w:r>
      <w:r>
        <w:rPr>
          <w:rFonts w:ascii="黑体" w:eastAsia="黑体"/>
          <w:spacing w:val="-10"/>
          <w:sz w:val="36"/>
        </w:rPr>
        <w:t>：</w:t>
      </w:r>
      <w:r>
        <w:rPr>
          <w:rFonts w:ascii="黑体" w:eastAsia="黑体"/>
          <w:sz w:val="36"/>
        </w:rPr>
        <w:tab/>
      </w:r>
      <w:r>
        <w:rPr>
          <w:rFonts w:hint="eastAsia" w:ascii="黑体" w:eastAsia="黑体"/>
          <w:sz w:val="36"/>
          <w:lang w:val="en-US" w:eastAsia="zh-CN"/>
        </w:rPr>
        <w:t xml:space="preserve"> </w:t>
      </w:r>
      <w:r>
        <w:rPr>
          <w:rFonts w:ascii="华文楷体" w:eastAsia="华文楷体"/>
          <w:position w:val="1"/>
          <w:sz w:val="36"/>
        </w:rPr>
        <w:t>22智科3</w:t>
      </w:r>
      <w:r>
        <w:rPr>
          <w:rFonts w:ascii="华文楷体" w:eastAsia="华文楷体"/>
          <w:spacing w:val="-10"/>
          <w:position w:val="1"/>
          <w:sz w:val="36"/>
        </w:rPr>
        <w:t>班</w:t>
      </w:r>
    </w:p>
    <w:p>
      <w:pPr>
        <w:pStyle w:val="3"/>
        <w:spacing w:before="7"/>
        <w:rPr>
          <w:rFonts w:ascii="华文楷体"/>
          <w:sz w:val="3"/>
        </w:rPr>
      </w:pPr>
      <w: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2924175</wp:posOffset>
                </wp:positionH>
                <wp:positionV relativeFrom="paragraph">
                  <wp:posOffset>50800</wp:posOffset>
                </wp:positionV>
                <wp:extent cx="3133725" cy="1270"/>
                <wp:effectExtent l="0" t="0" r="0" b="0"/>
                <wp:wrapTopAndBottom/>
                <wp:docPr id="10" name="任意多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725" cy="12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35">
                              <a:moveTo>
                                <a:pt x="0" y="0"/>
                              </a:moveTo>
                              <a:lnTo>
                                <a:pt x="4934" y="0"/>
                              </a:lnTo>
                            </a:path>
                          </a:pathLst>
                        </a:cu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30.25pt;margin-top:4pt;height:0.1pt;width:246.75pt;mso-position-horizontal-relative:page;mso-wrap-distance-bottom:0pt;mso-wrap-distance-top:0pt;z-index:-251652096;mso-width-relative:page;mso-height-relative:page;" filled="f" stroked="t" coordsize="4935,1" o:gfxdata="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M+ldC2QAAAAcBAAAPAAAAAAAAAAEAIAAAACIAAABkcnMvZG93&#10;bnJldi54bWxQSwECFAAUAAAACACHTuJAH5vPrzgCAACoBAAADgAAAAAAAAABACAAAAAoAQAAZHJz&#10;L2Uyb0RvYy54bWxQSwUGAAAAAAYABgBZAQAA0gUAAAAA&#10;" path="m0,0l4934,0e">
                <v:fill on="f" focussize="0,0"/>
                <v:stroke weight="0.48pt" color="#000000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>
      <w:pPr>
        <w:pStyle w:val="3"/>
        <w:rPr>
          <w:rFonts w:ascii="华文楷体"/>
          <w:sz w:val="46"/>
        </w:rPr>
      </w:pPr>
    </w:p>
    <w:p>
      <w:pPr>
        <w:pStyle w:val="3"/>
        <w:rPr>
          <w:rFonts w:ascii="华文楷体"/>
          <w:sz w:val="46"/>
        </w:rPr>
      </w:pPr>
    </w:p>
    <w:p>
      <w:pPr>
        <w:pStyle w:val="3"/>
        <w:spacing w:before="10"/>
        <w:rPr>
          <w:rFonts w:ascii="华文楷体"/>
          <w:sz w:val="47"/>
        </w:rPr>
      </w:pPr>
    </w:p>
    <w:p>
      <w:pPr>
        <w:ind w:left="3981"/>
        <w:rPr>
          <w:rFonts w:ascii="黑体" w:eastAsia="黑体"/>
          <w:sz w:val="36"/>
        </w:rPr>
      </w:pPr>
      <w:r>
        <w:rPr>
          <w:rFonts w:ascii="黑体" w:eastAsia="黑体"/>
          <w:sz w:val="36"/>
        </w:rPr>
        <w:t>2021</w:t>
      </w:r>
      <w:r>
        <w:rPr>
          <w:rFonts w:ascii="黑体" w:eastAsia="黑体"/>
          <w:spacing w:val="-93"/>
          <w:sz w:val="36"/>
        </w:rPr>
        <w:t xml:space="preserve"> 年</w:t>
      </w:r>
      <w:r>
        <w:rPr>
          <w:rFonts w:hint="eastAsia" w:ascii="黑体" w:eastAsia="黑体"/>
          <w:spacing w:val="-93"/>
          <w:sz w:val="36"/>
        </w:rPr>
        <w:t xml:space="preserve">     </w:t>
      </w:r>
      <w:r>
        <w:rPr>
          <w:rFonts w:hint="eastAsia" w:ascii="黑体" w:eastAsia="黑体"/>
          <w:spacing w:val="-93"/>
          <w:sz w:val="36"/>
        </w:rPr>
        <w:tab/>
      </w:r>
      <w:r>
        <w:rPr>
          <w:rFonts w:hint="eastAsia" w:ascii="黑体" w:eastAsia="黑体"/>
          <w:spacing w:val="-93"/>
          <w:sz w:val="36"/>
        </w:rPr>
        <w:t xml:space="preserve">  5</w:t>
      </w:r>
      <w:r>
        <w:rPr>
          <w:rFonts w:ascii="黑体" w:eastAsia="黑体"/>
          <w:spacing w:val="-56"/>
          <w:sz w:val="36"/>
        </w:rPr>
        <w:t xml:space="preserve"> 月</w:t>
      </w:r>
    </w:p>
    <w:p>
      <w:pPr>
        <w:spacing w:before="167"/>
        <w:ind w:left="3842"/>
        <w:rPr>
          <w:rFonts w:ascii="黑体" w:eastAsia="黑体"/>
          <w:sz w:val="36"/>
        </w:rPr>
      </w:pPr>
      <w:r>
        <w:rPr>
          <w:rFonts w:ascii="黑体" w:eastAsia="黑体"/>
          <w:spacing w:val="-7"/>
          <w:sz w:val="36"/>
        </w:rPr>
        <w:t>本科生院制</w:t>
      </w:r>
    </w:p>
    <w:p>
      <w:pPr>
        <w:rPr>
          <w:rFonts w:ascii="黑体" w:eastAsia="黑体"/>
          <w:sz w:val="36"/>
        </w:rPr>
        <w:sectPr>
          <w:headerReference r:id="rId3" w:type="default"/>
          <w:footerReference r:id="rId4" w:type="default"/>
          <w:pgSz w:w="11910" w:h="16840"/>
          <w:pgMar w:top="1200" w:right="0" w:bottom="960" w:left="900" w:header="530" w:footer="770" w:gutter="0"/>
          <w:pgNumType w:start="1"/>
          <w:cols w:space="720" w:num="1"/>
        </w:sectPr>
      </w:pPr>
    </w:p>
    <w:p>
      <w:pPr>
        <w:pStyle w:val="3"/>
        <w:rPr>
          <w:rFonts w:ascii="黑体"/>
          <w:sz w:val="20"/>
        </w:rPr>
      </w:pPr>
    </w:p>
    <w:p>
      <w:pPr>
        <w:pStyle w:val="3"/>
        <w:rPr>
          <w:rFonts w:ascii="黑体"/>
          <w:sz w:val="20"/>
        </w:rPr>
      </w:pPr>
    </w:p>
    <w:p>
      <w:pPr>
        <w:pStyle w:val="3"/>
        <w:rPr>
          <w:rFonts w:ascii="黑体"/>
          <w:sz w:val="15"/>
        </w:rPr>
      </w:pPr>
    </w:p>
    <w:p>
      <w:pPr>
        <w:spacing w:before="62"/>
        <w:ind w:left="1970" w:right="2862"/>
        <w:jc w:val="center"/>
        <w:rPr>
          <w:sz w:val="28"/>
        </w:rPr>
      </w:pPr>
      <w:r>
        <w:rPr>
          <w:spacing w:val="-12"/>
          <w:sz w:val="28"/>
        </w:rPr>
        <w:t>目</w:t>
      </w:r>
      <w:r>
        <w:rPr>
          <w:rFonts w:hint="eastAsia"/>
          <w:spacing w:val="-12"/>
          <w:sz w:val="28"/>
        </w:rPr>
        <w:t xml:space="preserve"> </w:t>
      </w:r>
      <w:r>
        <w:rPr>
          <w:spacing w:val="-12"/>
          <w:sz w:val="28"/>
        </w:rPr>
        <w:t>录</w:t>
      </w:r>
    </w:p>
    <w:p>
      <w:pPr>
        <w:pStyle w:val="3"/>
        <w:spacing w:before="7"/>
        <w:rPr>
          <w:sz w:val="40"/>
        </w:rPr>
      </w:pPr>
    </w:p>
    <w:p>
      <w:pPr>
        <w:pStyle w:val="8"/>
        <w:numPr>
          <w:ilvl w:val="0"/>
          <w:numId w:val="1"/>
        </w:numPr>
        <w:tabs>
          <w:tab w:val="left" w:pos="421"/>
        </w:tabs>
        <w:spacing w:line="300" w:lineRule="auto"/>
        <w:rPr>
          <w:sz w:val="30"/>
        </w:rPr>
      </w:pPr>
      <w:r>
        <w:rPr>
          <w:spacing w:val="-6"/>
          <w:sz w:val="28"/>
        </w:rPr>
        <w:t>实验目的与思路</w:t>
      </w:r>
    </w:p>
    <w:p>
      <w:pPr>
        <w:tabs>
          <w:tab w:val="left" w:pos="421"/>
        </w:tabs>
        <w:spacing w:line="300" w:lineRule="auto"/>
        <w:rPr>
          <w:sz w:val="30"/>
        </w:rPr>
      </w:pPr>
    </w:p>
    <w:p>
      <w:pPr>
        <w:pStyle w:val="8"/>
        <w:numPr>
          <w:ilvl w:val="0"/>
          <w:numId w:val="1"/>
        </w:numPr>
        <w:tabs>
          <w:tab w:val="left" w:pos="421"/>
        </w:tabs>
        <w:spacing w:line="300" w:lineRule="auto"/>
        <w:rPr>
          <w:spacing w:val="-6"/>
          <w:sz w:val="28"/>
        </w:rPr>
      </w:pPr>
      <w:r>
        <w:rPr>
          <w:spacing w:val="-6"/>
          <w:sz w:val="28"/>
        </w:rPr>
        <w:t>核心代码及实现</w:t>
      </w:r>
    </w:p>
    <w:p>
      <w:pPr>
        <w:tabs>
          <w:tab w:val="left" w:pos="421"/>
        </w:tabs>
        <w:spacing w:line="300" w:lineRule="auto"/>
        <w:rPr>
          <w:spacing w:val="-6"/>
          <w:sz w:val="28"/>
        </w:rPr>
      </w:pPr>
    </w:p>
    <w:p>
      <w:pPr>
        <w:pStyle w:val="8"/>
        <w:numPr>
          <w:ilvl w:val="0"/>
          <w:numId w:val="1"/>
        </w:numPr>
        <w:tabs>
          <w:tab w:val="left" w:pos="421"/>
        </w:tabs>
        <w:spacing w:line="300" w:lineRule="auto"/>
        <w:rPr>
          <w:spacing w:val="-6"/>
          <w:sz w:val="28"/>
        </w:rPr>
      </w:pPr>
      <w:r>
        <w:rPr>
          <w:rFonts w:hint="eastAsia"/>
          <w:spacing w:val="-6"/>
          <w:sz w:val="28"/>
        </w:rPr>
        <w:t>心得体会</w:t>
      </w:r>
    </w:p>
    <w:p>
      <w:pPr>
        <w:pStyle w:val="3"/>
        <w:rPr>
          <w:rFonts w:ascii="Times New Roman"/>
          <w:sz w:val="34"/>
        </w:rPr>
      </w:pPr>
    </w:p>
    <w:p>
      <w:pPr>
        <w:pStyle w:val="3"/>
        <w:ind w:firstLine="3755" w:firstLineChars="1100"/>
        <w:rPr>
          <w:rFonts w:ascii="Times New Roman"/>
          <w:b/>
          <w:bCs/>
          <w:sz w:val="34"/>
        </w:rPr>
      </w:pPr>
    </w:p>
    <w:p>
      <w:pPr>
        <w:pStyle w:val="3"/>
        <w:ind w:firstLine="3755" w:firstLineChars="1100"/>
        <w:rPr>
          <w:rFonts w:ascii="Times New Roman"/>
          <w:b/>
          <w:bCs/>
          <w:sz w:val="34"/>
        </w:rPr>
      </w:pPr>
    </w:p>
    <w:p>
      <w:pPr>
        <w:pStyle w:val="3"/>
        <w:ind w:firstLine="3755" w:firstLineChars="1100"/>
        <w:rPr>
          <w:rFonts w:ascii="Times New Roman"/>
          <w:b/>
          <w:bCs/>
          <w:sz w:val="34"/>
        </w:rPr>
      </w:pPr>
      <w:r>
        <w:rPr>
          <w:rFonts w:hint="eastAsia" w:ascii="Times New Roman"/>
          <w:b/>
          <w:bCs/>
          <w:sz w:val="34"/>
        </w:rPr>
        <w:t>第一部分——编写函数</w:t>
      </w:r>
    </w:p>
    <w:p>
      <w:pPr>
        <w:pStyle w:val="8"/>
        <w:numPr>
          <w:ilvl w:val="1"/>
          <w:numId w:val="2"/>
        </w:numPr>
        <w:tabs>
          <w:tab w:val="left" w:pos="540"/>
        </w:tabs>
        <w:spacing w:before="243"/>
        <w:rPr>
          <w:b/>
          <w:sz w:val="28"/>
        </w:rPr>
      </w:pPr>
      <w:r>
        <w:rPr>
          <w:bCs/>
          <w:spacing w:val="-12"/>
          <w:sz w:val="28"/>
          <w:szCs w:val="28"/>
        </w:rPr>
        <w:t>实验目的、思路</w:t>
      </w:r>
      <w:r>
        <w:rPr>
          <w:b/>
          <w:spacing w:val="-12"/>
          <w:sz w:val="30"/>
        </w:rPr>
        <w:t>：</w:t>
      </w:r>
    </w:p>
    <w:p>
      <w:pPr>
        <w:pStyle w:val="3"/>
        <w:spacing w:before="9"/>
        <w:ind w:firstLine="240" w:firstLineChars="100"/>
        <w:rPr>
          <w:b/>
        </w:rPr>
      </w:pPr>
      <w:r>
        <w:rPr>
          <w:rFonts w:hint="eastAsia"/>
        </w:rPr>
        <w:drawing>
          <wp:inline distT="0" distB="0" distL="0" distR="0">
            <wp:extent cx="6368415" cy="762000"/>
            <wp:effectExtent l="0" t="0" r="0" b="0"/>
            <wp:docPr id="2768639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63937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6276" cy="76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143"/>
        <w:rPr>
          <w:rFonts w:ascii="宋体" w:hAnsi="宋体" w:eastAsia="宋体" w:cs="宋体"/>
          <w:spacing w:val="-5"/>
          <w:sz w:val="24"/>
          <w:szCs w:val="24"/>
        </w:rPr>
      </w:pPr>
      <w:bookmarkStart w:id="0" w:name="核心代码实现与测试结果_"/>
      <w:bookmarkEnd w:id="0"/>
    </w:p>
    <w:p>
      <w:pPr>
        <w:pStyle w:val="2"/>
        <w:spacing w:before="143"/>
        <w:rPr>
          <w:rFonts w:hint="eastAsia" w:ascii="宋体" w:hAnsi="宋体" w:eastAsia="宋体" w:cs="宋体"/>
          <w:spacing w:val="-5"/>
          <w:sz w:val="28"/>
          <w:szCs w:val="28"/>
        </w:rPr>
      </w:pPr>
      <w:r>
        <w:rPr>
          <w:rFonts w:hint="eastAsia" w:ascii="宋体" w:hAnsi="宋体" w:eastAsia="宋体" w:cs="宋体"/>
          <w:spacing w:val="-5"/>
          <w:sz w:val="28"/>
          <w:szCs w:val="28"/>
        </w:rPr>
        <w:t>2</w:t>
      </w:r>
      <w:r>
        <w:rPr>
          <w:rFonts w:ascii="宋体" w:hAnsi="宋体" w:eastAsia="宋体" w:cs="宋体"/>
          <w:spacing w:val="-5"/>
          <w:sz w:val="28"/>
          <w:szCs w:val="28"/>
        </w:rPr>
        <w:t>.</w:t>
      </w:r>
      <w:r>
        <w:rPr>
          <w:rFonts w:hint="eastAsia" w:ascii="宋体" w:hAnsi="宋体" w:eastAsia="宋体" w:cs="宋体"/>
          <w:spacing w:val="-5"/>
          <w:sz w:val="28"/>
          <w:szCs w:val="28"/>
        </w:rPr>
        <w:t>核心代码与实现</w:t>
      </w:r>
    </w:p>
    <w:p>
      <w:pPr>
        <w:pStyle w:val="2"/>
        <w:spacing w:before="143"/>
        <w:rPr>
          <w:rFonts w:ascii="宋体" w:hAnsi="宋体" w:eastAsia="宋体" w:cs="宋体"/>
          <w:spacing w:val="-5"/>
          <w:sz w:val="24"/>
          <w:szCs w:val="24"/>
        </w:rPr>
      </w:pPr>
      <w:r>
        <w:rPr>
          <w:rFonts w:hint="eastAsia" w:ascii="宋体" w:hAnsi="宋体" w:eastAsia="宋体" w:cs="宋体"/>
          <w:spacing w:val="-5"/>
          <w:sz w:val="24"/>
          <w:szCs w:val="24"/>
        </w:rPr>
        <w:t>（1）数据导入</w:t>
      </w:r>
    </w:p>
    <w:p>
      <w:pPr>
        <w:pStyle w:val="2"/>
        <w:spacing w:before="143"/>
        <w:rPr>
          <w:rFonts w:ascii="宋体" w:hAnsi="宋体" w:eastAsia="宋体" w:cs="宋体"/>
          <w:spacing w:val="-5"/>
          <w:sz w:val="24"/>
          <w:szCs w:val="24"/>
        </w:rPr>
      </w:pPr>
      <w:r>
        <w:drawing>
          <wp:inline distT="0" distB="0" distL="114300" distR="114300">
            <wp:extent cx="5918200" cy="3467100"/>
            <wp:effectExtent l="0" t="0" r="635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6157" cy="348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等线"/>
          <w:sz w:val="14"/>
        </w:rPr>
      </w:pPr>
    </w:p>
    <w:p>
      <w:pPr>
        <w:pStyle w:val="2"/>
        <w:ind w:left="0"/>
        <w:rPr>
          <w:rFonts w:ascii="宋体" w:eastAsia="宋体"/>
          <w:sz w:val="28"/>
          <w:szCs w:val="28"/>
        </w:rPr>
      </w:pPr>
      <w:r>
        <w:rPr>
          <w:rFonts w:ascii="宋体" w:eastAsia="宋体"/>
          <w:spacing w:val="-7"/>
          <w:sz w:val="28"/>
          <w:szCs w:val="28"/>
        </w:rPr>
        <w:t>运行结果：</w:t>
      </w:r>
    </w:p>
    <w:p>
      <w:pPr>
        <w:pStyle w:val="3"/>
        <w:ind w:firstLine="420"/>
        <w:rPr>
          <w:sz w:val="8"/>
        </w:rPr>
      </w:pPr>
    </w:p>
    <w:p>
      <w:pPr>
        <w:pStyle w:val="3"/>
        <w:ind w:firstLine="420"/>
        <w:rPr>
          <w:sz w:val="8"/>
        </w:rPr>
      </w:pPr>
    </w:p>
    <w:p>
      <w:pPr>
        <w:pStyle w:val="3"/>
        <w:ind w:left="420" w:firstLine="420"/>
      </w:pPr>
      <w:r>
        <w:rPr>
          <w:rFonts w:hint="eastAsia"/>
        </w:rPr>
        <w:t>输出了数据集Titanic，共有1009行，5列。</w:t>
      </w:r>
    </w:p>
    <w:p>
      <w:pPr>
        <w:pStyle w:val="3"/>
        <w:ind w:left="420" w:firstLine="420"/>
      </w:pPr>
      <w:r>
        <w:drawing>
          <wp:inline distT="0" distB="0" distL="114300" distR="114300">
            <wp:extent cx="5700395" cy="2628265"/>
            <wp:effectExtent l="0" t="0" r="0" b="63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8910" cy="263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420" w:firstLine="420"/>
      </w:pPr>
    </w:p>
    <w:p>
      <w:pPr>
        <w:pStyle w:val="3"/>
        <w:ind w:left="420" w:firstLine="420"/>
      </w:pPr>
      <w:r>
        <w:rPr>
          <w:rFonts w:hint="eastAsia"/>
        </w:rPr>
        <w:drawing>
          <wp:inline distT="0" distB="0" distL="0" distR="0">
            <wp:extent cx="5274310" cy="1091565"/>
            <wp:effectExtent l="0" t="0" r="0" b="0"/>
            <wp:docPr id="1663891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91509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420" w:firstLine="420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203200</wp:posOffset>
            </wp:positionV>
            <wp:extent cx="6629400" cy="3111500"/>
            <wp:effectExtent l="0" t="0" r="0" b="0"/>
            <wp:wrapSquare wrapText="bothSides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sectPr>
          <w:pgSz w:w="11910" w:h="16840"/>
          <w:pgMar w:top="1200" w:right="0" w:bottom="960" w:left="900" w:header="530" w:footer="770" w:gutter="0"/>
          <w:cols w:space="720" w:num="1"/>
        </w:sectPr>
      </w:pPr>
    </w:p>
    <w:p>
      <w:bookmarkStart w:id="1" w:name="运行结果：_"/>
      <w:bookmarkEnd w:id="1"/>
      <w:r>
        <w:rPr>
          <w:rFonts w:hint="eastAsia"/>
        </w:rPr>
        <w:t>(3)定义划分不同数据集函数</w:t>
      </w:r>
    </w:p>
    <w:p/>
    <w:p>
      <w:pPr>
        <w:ind w:firstLine="220" w:firstLineChars="100"/>
      </w:pPr>
      <w:r>
        <w:drawing>
          <wp:inline distT="0" distB="0" distL="0" distR="0">
            <wp:extent cx="6508115" cy="488950"/>
            <wp:effectExtent l="0" t="0" r="0" b="0"/>
            <wp:docPr id="18312844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84433" name="图片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9170" cy="49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991350" cy="3636645"/>
            <wp:effectExtent l="0" t="0" r="0" b="1905"/>
            <wp:docPr id="1069729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2910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（4）ID3算法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textAlignment w:val="auto"/>
      </w:pPr>
      <w:r>
        <w:tab/>
      </w:r>
      <w:r>
        <w:rPr>
          <w:rFonts w:hint="eastAsia"/>
        </w:rPr>
        <w:t>根据信息增益计算公式，遍历feature，把best</w:t>
      </w:r>
      <w:r>
        <w:t>_gain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最大信息增益</w:t>
      </w:r>
      <w:r>
        <w:rPr>
          <w:rFonts w:hint="eastAsia"/>
          <w:lang w:eastAsia="zh-CN"/>
        </w:rPr>
        <w:t>）</w:t>
      </w:r>
      <w:r>
        <w:rPr>
          <w:rFonts w:hint="eastAsia"/>
        </w:rPr>
        <w:t>和info</w:t>
      </w:r>
      <w:r>
        <w:t>_gain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当前信息增益</w:t>
      </w:r>
      <w:r>
        <w:rPr>
          <w:rFonts w:hint="eastAsia"/>
          <w:lang w:eastAsia="zh-CN"/>
        </w:rPr>
        <w:t>）</w:t>
      </w:r>
      <w:r>
        <w:rPr>
          <w:rFonts w:hint="eastAsia"/>
        </w:rPr>
        <w:t>进行比较，得到最大的信息增益和划分的dimension</w:t>
      </w:r>
      <w:r>
        <w:t>.</w:t>
      </w:r>
    </w:p>
    <w:p>
      <w:r>
        <w:drawing>
          <wp:inline distT="0" distB="0" distL="0" distR="0">
            <wp:extent cx="6667500" cy="3847465"/>
            <wp:effectExtent l="0" t="0" r="0" b="635"/>
            <wp:docPr id="94869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973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0926" cy="385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10" w:h="16840"/>
          <w:pgMar w:top="1200" w:right="0" w:bottom="960" w:left="900" w:header="530" w:footer="770" w:gutter="0"/>
          <w:cols w:space="720" w:num="1"/>
        </w:sectPr>
      </w:pPr>
    </w:p>
    <w:p>
      <w:pPr>
        <w:pStyle w:val="3"/>
        <w:rPr>
          <w:sz w:val="20"/>
        </w:rPr>
      </w:pPr>
      <w:r>
        <w:rPr>
          <w:rFonts w:hint="eastAsia"/>
          <w:sz w:val="20"/>
        </w:rPr>
        <w:t>（5）C4.5算法</w:t>
      </w:r>
    </w:p>
    <w:p>
      <w:pPr>
        <w:pStyle w:val="3"/>
        <w:rPr>
          <w:sz w:val="20"/>
        </w:rPr>
      </w:pPr>
    </w:p>
    <w:p>
      <w:pPr>
        <w:pStyle w:val="3"/>
        <w:spacing w:line="300" w:lineRule="auto"/>
        <w:rPr>
          <w:sz w:val="20"/>
        </w:rPr>
      </w:pPr>
      <w:r>
        <w:rPr>
          <w:sz w:val="20"/>
        </w:rPr>
        <w:tab/>
      </w:r>
      <w:r>
        <w:rPr>
          <w:rFonts w:hint="eastAsia"/>
          <w:sz w:val="20"/>
        </w:rPr>
        <w:t>在ID</w:t>
      </w:r>
      <w:r>
        <w:rPr>
          <w:sz w:val="20"/>
        </w:rPr>
        <w:t>3</w:t>
      </w:r>
      <w:r>
        <w:rPr>
          <w:rFonts w:hint="eastAsia"/>
          <w:sz w:val="20"/>
        </w:rPr>
        <w:t>的基础上，增加计算信息增益率功能，信息增益率=（最大信息增益）/</w:t>
      </w:r>
      <w:r>
        <w:rPr>
          <w:sz w:val="20"/>
        </w:rPr>
        <w:t>(</w:t>
      </w:r>
      <w:r>
        <w:rPr>
          <w:rFonts w:hint="eastAsia"/>
          <w:sz w:val="20"/>
        </w:rPr>
        <w:t>信息熵)，遍历数据集，将gain</w:t>
      </w:r>
      <w:r>
        <w:rPr>
          <w:sz w:val="20"/>
        </w:rPr>
        <w:t>_ratio</w:t>
      </w:r>
      <w:r>
        <w:rPr>
          <w:rFonts w:hint="eastAsia"/>
          <w:sz w:val="20"/>
        </w:rPr>
        <w:t>和best</w:t>
      </w:r>
      <w:r>
        <w:rPr>
          <w:sz w:val="20"/>
        </w:rPr>
        <w:t>_gain_ratio</w:t>
      </w:r>
      <w:r>
        <w:rPr>
          <w:rFonts w:hint="eastAsia"/>
          <w:sz w:val="20"/>
        </w:rPr>
        <w:t>进行比较，从而获得最佳的信息增益率和其对应的dimension。</w:t>
      </w: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6991350" cy="4507230"/>
            <wp:effectExtent l="0" t="0" r="0" b="7620"/>
            <wp:docPr id="243806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0629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76" w:lineRule="auto"/>
        <w:rPr>
          <w:sz w:val="20"/>
        </w:rPr>
      </w:pPr>
      <w:r>
        <w:rPr>
          <w:rFonts w:hint="eastAsia"/>
          <w:sz w:val="20"/>
        </w:rPr>
        <w:t>（6）利用GINI指数进行判断</w:t>
      </w:r>
    </w:p>
    <w:p>
      <w:pPr>
        <w:pStyle w:val="3"/>
        <w:spacing w:line="276" w:lineRule="auto"/>
        <w:ind w:firstLine="400" w:firstLineChars="200"/>
        <w:rPr>
          <w:sz w:val="20"/>
        </w:rPr>
      </w:pPr>
      <w:r>
        <w:rPr>
          <w:rFonts w:hint="eastAsia"/>
          <w:sz w:val="20"/>
        </w:rPr>
        <w:t>基尼指数=（1</w:t>
      </w:r>
      <w:r>
        <w:rPr>
          <w:sz w:val="20"/>
        </w:rPr>
        <w:t>-</w:t>
      </w:r>
      <w:r>
        <w:rPr>
          <w:rFonts w:hint="eastAsia"/>
          <w:sz w:val="20"/>
        </w:rPr>
        <w:t>遍历样本中重复的概率的平方求和），基尼指数越大，说明信息熵越大，样本的类型越多，基尼指数越小，说明信息熵越小，样本的类型越少，大多数集中在同一个类型，越接近最佳，在这个算法中，遍历样本，将best</w:t>
      </w:r>
      <w:r>
        <w:rPr>
          <w:sz w:val="20"/>
        </w:rPr>
        <w:t>_gini_index</w:t>
      </w:r>
      <w:r>
        <w:rPr>
          <w:rFonts w:hint="eastAsia"/>
          <w:sz w:val="20"/>
        </w:rPr>
        <w:t>进行迭代，求解最小的基尼指数和对应的dimension，对应的分类值。</w:t>
      </w: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4389120" cy="3286760"/>
            <wp:effectExtent l="0" t="0" r="0" b="8890"/>
            <wp:docPr id="867610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1065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28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0"/>
        </w:rPr>
      </w:pPr>
      <w:r>
        <w:rPr>
          <w:rFonts w:hint="eastAsia"/>
          <w:sz w:val="20"/>
        </w:rPr>
        <w:t>（7）将ID3</w:t>
      </w:r>
      <w:r>
        <w:rPr>
          <w:sz w:val="20"/>
        </w:rPr>
        <w:t>,C4.5,GINI</w:t>
      </w:r>
      <w:r>
        <w:rPr>
          <w:rFonts w:hint="eastAsia"/>
          <w:sz w:val="20"/>
        </w:rPr>
        <w:t>三种判断算法综合利用，求解最优信息增益和其对应的dimension</w:t>
      </w: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6991350" cy="3680460"/>
            <wp:effectExtent l="0" t="0" r="0" b="0"/>
            <wp:docPr id="2146392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9270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  <w:r>
        <w:rPr>
          <w:rFonts w:hint="eastAsia"/>
          <w:sz w:val="20"/>
        </w:rPr>
        <w:t>运行结果：</w:t>
      </w:r>
    </w:p>
    <w:p>
      <w:pPr>
        <w:pStyle w:val="3"/>
        <w:rPr>
          <w:sz w:val="20"/>
        </w:rPr>
      </w:pPr>
      <w:r>
        <w:rPr>
          <w:sz w:val="20"/>
        </w:rPr>
        <w:drawing>
          <wp:inline distT="0" distB="0" distL="0" distR="0">
            <wp:extent cx="2374900" cy="1752600"/>
            <wp:effectExtent l="0" t="0" r="6350" b="0"/>
            <wp:docPr id="110500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097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5022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80" w:firstLineChars="200"/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</w:rPr>
        <w:t>可见，未进行处理的原数据的信息熵较大，说明样本的取值较为分散，用三种算法进行处理，都得到了第一个维度的信息增益最大，也就是对应样本中性别</w:t>
      </w:r>
      <w:r>
        <w:rPr>
          <w:rFonts w:hint="eastAsia"/>
          <w:lang w:val="en-US" w:eastAsia="zh-CN"/>
        </w:rPr>
        <w:t>的信息熵最大，说明男女比例可能差距较大（经过打开数据集的Excel表格发现，在1009个样本中存在两类样本0,1代表性别，平均值只有0.36，说明性别比例较大）</w:t>
      </w: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textAlignment w:val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心得体会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eastAsia="宋体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信息增益最大的特征值所对应的维度具有以下特点：样本之间差异大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对分类结果影响显著</w:t>
      </w:r>
      <w:r>
        <w:rPr>
          <w:rFonts w:hint="eastAsia"/>
          <w:sz w:val="24"/>
          <w:szCs w:val="24"/>
          <w:lang w:eastAsia="zh-CN"/>
        </w:rPr>
        <w:t>，</w:t>
      </w:r>
      <w:r>
        <w:rPr>
          <w:rFonts w:hint="eastAsia"/>
          <w:sz w:val="24"/>
          <w:szCs w:val="24"/>
        </w:rPr>
        <w:t>具有代表性</w:t>
      </w:r>
      <w:r>
        <w:rPr>
          <w:rFonts w:hint="eastAsia"/>
          <w:sz w:val="24"/>
          <w:szCs w:val="24"/>
          <w:lang w:eastAsia="zh-CN"/>
        </w:rPr>
        <w:t>。</w:t>
      </w:r>
      <w:r>
        <w:rPr>
          <w:rFonts w:hint="eastAsia"/>
          <w:sz w:val="24"/>
          <w:szCs w:val="24"/>
          <w:lang w:val="en-US" w:eastAsia="zh-CN"/>
        </w:rPr>
        <w:t>但是</w:t>
      </w:r>
      <w:r>
        <w:rPr>
          <w:rFonts w:hint="eastAsia"/>
          <w:sz w:val="24"/>
          <w:szCs w:val="24"/>
        </w:rPr>
        <w:t>需要注意的是，信息增益最大的特征值所对应的维度并不一定与label值最相关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pStyle w:val="3"/>
        <w:ind w:firstLine="420" w:firstLineChars="0"/>
        <w:rPr>
          <w:sz w:val="20"/>
        </w:rPr>
      </w:pPr>
    </w:p>
    <w:p>
      <w:pPr>
        <w:pStyle w:val="3"/>
        <w:ind w:firstLine="420" w:firstLineChars="0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/>
    <w:p>
      <w:pPr>
        <w:rPr>
          <w:b/>
          <w:bCs/>
          <w:sz w:val="36"/>
          <w:szCs w:val="36"/>
        </w:rPr>
      </w:pPr>
      <w:r>
        <w:tab/>
      </w:r>
      <w:r>
        <w:tab/>
      </w:r>
      <w:r>
        <w:tab/>
      </w:r>
      <w:r>
        <w:tab/>
      </w:r>
      <w:r>
        <w:tab/>
      </w:r>
      <w:r>
        <w:t xml:space="preserve">       </w:t>
      </w:r>
      <w:r>
        <w:rPr>
          <w:rFonts w:hint="eastAsia"/>
          <w:b/>
          <w:bCs/>
          <w:sz w:val="36"/>
          <w:szCs w:val="36"/>
        </w:rPr>
        <w:t>第二部分——构建决策树</w:t>
      </w:r>
    </w:p>
    <w:p>
      <w:pPr>
        <w:pStyle w:val="8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4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43" w:line="420" w:lineRule="atLeast"/>
        <w:ind w:left="-461" w:leftChars="0" w:firstLine="432" w:firstLineChars="200"/>
        <w:textAlignment w:val="auto"/>
        <w:rPr>
          <w:b/>
          <w:spacing w:val="-12"/>
          <w:sz w:val="24"/>
          <w:szCs w:val="24"/>
        </w:rPr>
      </w:pPr>
      <w:r>
        <w:rPr>
          <w:rFonts w:hint="eastAsia"/>
          <w:bCs/>
          <w:spacing w:val="-12"/>
          <w:sz w:val="24"/>
          <w:szCs w:val="24"/>
          <w:lang w:val="en-US" w:eastAsia="zh-CN"/>
        </w:rPr>
        <w:t>1.</w:t>
      </w:r>
      <w:r>
        <w:rPr>
          <w:bCs/>
          <w:spacing w:val="-12"/>
          <w:sz w:val="24"/>
          <w:szCs w:val="24"/>
        </w:rPr>
        <w:t>实验目的、思路</w:t>
      </w:r>
      <w:r>
        <w:rPr>
          <w:b/>
          <w:spacing w:val="-12"/>
          <w:sz w:val="24"/>
          <w:szCs w:val="24"/>
        </w:rPr>
        <w:t>：</w:t>
      </w:r>
    </w:p>
    <w:p>
      <w:pPr>
        <w:pStyle w:val="8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4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420" w:lineRule="atLeast"/>
        <w:ind w:leftChars="0" w:firstLine="480" w:firstLineChars="200"/>
        <w:textAlignment w:val="auto"/>
        <w:rPr>
          <w:rFonts w:hint="eastAsia"/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利用第一部分中的计算熵entropy函数，以及划分数据集的split函数，还要定义信息增益最大的最优划分函数，由于实验要求是根据ID</w:t>
      </w:r>
      <w:r>
        <w:rPr>
          <w:bCs/>
          <w:sz w:val="24"/>
          <w:szCs w:val="24"/>
        </w:rPr>
        <w:t>3</w:t>
      </w:r>
      <w:r>
        <w:rPr>
          <w:rFonts w:hint="eastAsia"/>
          <w:bCs/>
          <w:sz w:val="24"/>
          <w:szCs w:val="24"/>
        </w:rPr>
        <w:t>算法进行决策树构建并求出预测准确率，在这里，就只使用ID</w:t>
      </w:r>
      <w:r>
        <w:rPr>
          <w:bCs/>
          <w:sz w:val="24"/>
          <w:szCs w:val="24"/>
        </w:rPr>
        <w:t>3</w:t>
      </w:r>
      <w:r>
        <w:rPr>
          <w:rFonts w:hint="eastAsia"/>
          <w:bCs/>
          <w:sz w:val="24"/>
          <w:szCs w:val="24"/>
        </w:rPr>
        <w:t>算法而不是利用GINI指数和C4.5算法进行求解。</w:t>
      </w:r>
    </w:p>
    <w:p>
      <w:pPr>
        <w:pStyle w:val="8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420" w:lineRule="atLeast"/>
        <w:ind w:left="141" w:leftChars="0"/>
        <w:textAlignment w:val="auto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2.</w:t>
      </w:r>
      <w:r>
        <w:rPr>
          <w:rFonts w:hint="eastAsia"/>
          <w:sz w:val="24"/>
          <w:szCs w:val="24"/>
        </w:rPr>
        <w:t>核心代码及实现：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420" w:lineRule="atLeast"/>
        <w:textAlignment w:val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定义计算熵的公式，定义划分不同数据集的函数，定义信息增益最大的最优划分（和第一部分一致）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line="276" w:lineRule="auto"/>
      </w:pPr>
      <w:r>
        <w:drawing>
          <wp:inline distT="0" distB="0" distL="114300" distR="114300">
            <wp:extent cx="6548755" cy="5767705"/>
            <wp:effectExtent l="0" t="0" r="4445" b="1079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8755" cy="576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line="276" w:lineRule="auto"/>
        <w:rPr>
          <w:b/>
          <w:bCs/>
          <w:sz w:val="24"/>
          <w:szCs w:val="24"/>
        </w:rPr>
      </w:pPr>
      <w:r>
        <w:drawing>
          <wp:inline distT="0" distB="0" distL="114300" distR="114300">
            <wp:extent cx="5924550" cy="6502400"/>
            <wp:effectExtent l="0" t="0" r="635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5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建立树的结点（参考PPT上的伪代码）</w:t>
      </w:r>
    </w:p>
    <w:p>
      <w:pPr>
        <w:widowControl w:val="0"/>
        <w:numPr>
          <w:ilvl w:val="0"/>
          <w:numId w:val="0"/>
        </w:numPr>
        <w:autoSpaceDE w:val="0"/>
        <w:autoSpaceDN w:val="0"/>
        <w:rPr>
          <w:rFonts w:hint="eastAsia"/>
          <w:b/>
          <w:bCs/>
          <w:sz w:val="24"/>
          <w:szCs w:val="24"/>
        </w:rPr>
      </w:pPr>
      <w:r>
        <w:drawing>
          <wp:inline distT="0" distB="0" distL="114300" distR="114300">
            <wp:extent cx="6984365" cy="2030730"/>
            <wp:effectExtent l="0" t="0" r="635" b="127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8436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4"/>
          <w:szCs w:val="24"/>
        </w:rPr>
      </w:pPr>
    </w:p>
    <w:p>
      <w:pPr>
        <w:rPr>
          <w:rFonts w:hint="eastAsia"/>
          <w:b w:val="0"/>
          <w:bCs w:val="0"/>
          <w:sz w:val="24"/>
          <w:szCs w:val="24"/>
        </w:rPr>
      </w:pPr>
    </w:p>
    <w:p>
      <w:pPr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（3）构建决策树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420" w:lineRule="atLeast"/>
        <w:ind w:firstLine="420" w:firstLineChars="0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</w:rPr>
        <w:t>在DTree类中定义一系列函数：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生成结点函数，选择信息增益最大函数，将信息增益最大的作为划分决策树的结点。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420" w:lineRule="atLeast"/>
        <w:ind w:firstLine="420" w:firstLineChars="0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420" w:lineRule="atLeas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决策树的构建（参考PPT的伪代码）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420" w:lineRule="atLeast"/>
        <w:ind w:firstLine="420" w:firstLineChars="0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在DTree中定义一个生成结点的函数Treegenerate，把数据集的标签值导出到label中，利用unique函数，如果label_unique的长度是1，那么就说明样本属于同一个类型，可以生成结点，叶子结点标记为true。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420" w:lineRule="atLeas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反之，如果label_unique的长度不是1，说明样本不属于同一个类型，那么就遍寻样本，找到样本最多的类型，并构建结点。</w:t>
      </w:r>
    </w:p>
    <w:p>
      <w:r>
        <w:drawing>
          <wp:inline distT="0" distB="0" distL="114300" distR="114300">
            <wp:extent cx="6737350" cy="6261100"/>
            <wp:effectExtent l="0" t="0" r="635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626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通过最大信息增益划分决策树</w:t>
      </w:r>
    </w:p>
    <w:p>
      <w:pPr>
        <w:widowControl w:val="0"/>
        <w:numPr>
          <w:numId w:val="0"/>
        </w:numPr>
        <w:autoSpaceDE w:val="0"/>
        <w:autoSpaceDN w:val="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746750" cy="6483350"/>
            <wp:effectExtent l="0" t="0" r="6350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48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3.train函数和predict函数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决策树的构建已经完成，接下来构造train函数，先生成根节点，再通过递归调用生成决策树。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Predict函数则将预测的样本类型和真实值进行对比，如果预测正确，count+=1,最后用count/len(D)得到准确率。</w:t>
      </w:r>
    </w:p>
    <w:p>
      <w:r>
        <w:drawing>
          <wp:inline distT="0" distB="0" distL="114300" distR="114300">
            <wp:extent cx="6983095" cy="4094480"/>
            <wp:effectExtent l="0" t="0" r="1905" b="762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83095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利用train中的样本构建一颗决策树，再用test进行预测，得到预测准确率。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986270" cy="2176780"/>
            <wp:effectExtent l="0" t="0" r="11430" b="762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8627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心得体会：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在构建决策树的过程中，遇到了不少困难。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第一次构建的时候，输出的准确率是0.78，以为已经成功地构建了决策树，后来检查的时候发现决策树根本没有叶子结点（label全是-1），也就说明了根本就没有成功地构建起一棵决策树，不得不和同学讨论，推倒重建，修改后的代码经过了验证，可以构建一棵决策树了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由于之前写过了C4.5和cart算法，我在网上查到决策树的预测准确率大概在70%-90%左右，出于好奇心于是我又利用C4.5和cart算法又实现了一次，结果如下：（两种算法结果基本一致）</w:t>
      </w: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r>
        <w:drawing>
          <wp:inline distT="0" distB="0" distL="114300" distR="114300">
            <wp:extent cx="6990715" cy="2353310"/>
            <wp:effectExtent l="0" t="0" r="6985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9071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4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计算发现C4.5算法，cart算法和ID3算法在预测率上并没有明显的区别（只相差了0.01）经过一系列的探讨和上网查找，我从实验一函数的实现处得到了灵感，在最后输出最大信息增益时，ID3和C4.5算法并没有明显的差异，说明二者在处理该样本的时候可能并没有明显的区别。</w:t>
      </w:r>
      <w:bookmarkStart w:id="2" w:name="_GoBack"/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40" w:firstLineChars="200"/>
        <w:textAlignment w:val="auto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3829050" cy="2330450"/>
            <wp:effectExtent l="0" t="0" r="6350" b="635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两者的best_gain和best_dimension一样</w:t>
      </w:r>
      <w:r>
        <w:rPr>
          <w:rFonts w:hint="eastAsia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40" w:firstLineChars="20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而Cart算法也没有较大区别的原因可能是样本数据比较便于划分的原因，没有极端情况，所以三种方法没有明显的区别。经过上网查找，我得到了这三种算法的差异和优缺点：</w:t>
      </w:r>
      <w:r>
        <w:rPr>
          <w:rFonts w:hint="eastAsia"/>
          <w:b/>
          <w:bCs/>
          <w:lang w:val="en-US" w:eastAsia="zh-CN"/>
        </w:rPr>
        <w:t>（总而言之，ID3容易造成过拟合，Cart计算量相对较小，ID3和C4.5适合小样本的计算，如果样本过多可能造成过拟合，而Cart适合大样本量，对于小样本量，泛化误差会比较大，各有利弊。）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4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1.划分标准的差异：ID3 使用信息增益偏向特征值多的特征，C4.5 使用信息增益率克服信息增益的缺点，偏向于特征值小的特征，CART 使用基尼指数克服 C4.5 需要求 log 的巨大计算量，偏向于特征值较多的特征。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4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2.使用场景的差异：ID3 和 C4.5 都只能用于分类问题，CART 可以用于分类和回归问题；ID3 和 C4.5 是多叉树，速度较慢，CART 是二叉树，计算速度很快。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4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3.样本数据的差异：ID3 只能处理离散数据且缺失值敏感，C4.5 和 CART 可以处理连续性数据且有多种方式处理缺失值；从样本量考虑的话，小样本建议 C4.5、大样本建议 CART。C4.5 处理过程中需对数据集进行多次扫描排序，处理成本耗时较高，而 CART 本身是一种大样本的统计方法，小样本处理下泛化误差较大。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4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4.样本特征的差异：ID3 和 C4.5 层级之间只使用一次特征，CART 可多次重复使用特征。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ind w:firstLine="44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00" w:lineRule="auto"/>
        <w:textAlignment w:val="auto"/>
        <w:rPr>
          <w:rFonts w:hint="default"/>
          <w:lang w:val="en-US" w:eastAsia="zh-CN"/>
        </w:rPr>
      </w:pPr>
    </w:p>
    <w:sectPr>
      <w:pgSz w:w="11910" w:h="16840"/>
      <w:pgMar w:top="1200" w:right="0" w:bottom="960" w:left="900" w:header="530" w:footer="77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6738620</wp:posOffset>
              </wp:positionH>
              <wp:positionV relativeFrom="page">
                <wp:posOffset>10063480</wp:posOffset>
              </wp:positionV>
              <wp:extent cx="205105" cy="139700"/>
              <wp:effectExtent l="0" t="0" r="0" b="0"/>
              <wp:wrapNone/>
              <wp:docPr id="1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1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203" w:lineRule="exact"/>
                            <w:ind w:left="60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530.6pt;margin-top:792.4pt;height:11pt;width:16.15pt;mso-position-horizontal-relative:page;mso-position-vertical-relative:page;z-index:-251654144;mso-width-relative:page;mso-height-relative:page;" filled="f" stroked="f" coordsize="21600,21600" o:gfxdata="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0VHaW2wAAAA8BAAAPAAAAAAAAAAEAIAAAACIAAABkcnMvZG93bnJldi54bWxQ&#10;SwECFAAUAAAACACHTuJAfcVOm7sBAABzAwAADgAAAAAAAAABACAAAAAqAQAAZHJzL2Uyb0RvYy54&#10;bWxQSwUGAAAAAAYABgBZAQAAV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203" w:lineRule="exact"/>
                      <w:ind w:left="60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>10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20"/>
      </w:rPr>
    </w:pPr>
    <w:r>
      <w:drawing>
        <wp:anchor distT="0" distB="0" distL="0" distR="0" simplePos="0" relativeHeight="251661312" behindDoc="1" locked="0" layoutInCell="1" allowOverlap="1">
          <wp:simplePos x="0" y="0"/>
          <wp:positionH relativeFrom="page">
            <wp:posOffset>716280</wp:posOffset>
          </wp:positionH>
          <wp:positionV relativeFrom="page">
            <wp:posOffset>336550</wp:posOffset>
          </wp:positionV>
          <wp:extent cx="1673225" cy="381000"/>
          <wp:effectExtent l="0" t="0" r="3175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73352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5579745</wp:posOffset>
              </wp:positionH>
              <wp:positionV relativeFrom="page">
                <wp:posOffset>572135</wp:posOffset>
              </wp:positionV>
              <wp:extent cx="1231265" cy="177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3126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280" w:lineRule="exact"/>
                            <w:ind w:left="20"/>
                            <w:rPr>
                              <w:rFonts w:ascii="楷体" w:eastAsia="楷体"/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 w:ascii="楷体" w:eastAsia="楷体"/>
                              <w:b/>
                              <w:spacing w:val="-6"/>
                              <w:sz w:val="24"/>
                            </w:rPr>
                            <w:t>机器学习实验报</w:t>
                          </w:r>
                          <w:r>
                            <w:rPr>
                              <w:rFonts w:hint="eastAsia" w:ascii="楷体" w:eastAsia="楷体"/>
                              <w:b/>
                              <w:spacing w:val="-10"/>
                              <w:sz w:val="24"/>
                            </w:rPr>
                            <w:t>告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39.35pt;margin-top:45.05pt;height:14pt;width:96.95pt;mso-position-horizontal-relative:page;mso-position-vertical-relative:page;z-index:-251654144;mso-width-relative:page;mso-height-relative:page;" filled="f" stroked="f" coordsize="21600,21600" o:gfxdata="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1eiVYNkAAAALAQAADwAAAAAAAAABACAAAAAiAAAAZHJzL2Rvd25yZXYueG1sUEsB&#10;AhQAFAAAAAgAh07iQPKUtlK7AQAAcgMAAA4AAAAAAAAAAQAgAAAAKAEAAGRycy9lMm9Eb2MueG1s&#10;UEsFBgAAAAAGAAYAWQEAAFU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280" w:lineRule="exact"/>
                      <w:ind w:left="20"/>
                      <w:rPr>
                        <w:rFonts w:ascii="楷体" w:eastAsia="楷体"/>
                        <w:b/>
                        <w:sz w:val="24"/>
                      </w:rPr>
                    </w:pPr>
                    <w:r>
                      <w:rPr>
                        <w:rFonts w:hint="eastAsia" w:ascii="楷体" w:eastAsia="楷体"/>
                        <w:b/>
                        <w:spacing w:val="-6"/>
                        <w:sz w:val="24"/>
                      </w:rPr>
                      <w:t>机器学习实验报</w:t>
                    </w:r>
                    <w:r>
                      <w:rPr>
                        <w:rFonts w:hint="eastAsia" w:ascii="楷体" w:eastAsia="楷体"/>
                        <w:b/>
                        <w:spacing w:val="-10"/>
                        <w:sz w:val="24"/>
                      </w:rPr>
                      <w:t>告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20" w:hanging="303"/>
      </w:pPr>
      <w:rPr>
        <w:rFonts w:hint="default"/>
        <w:w w:val="94"/>
        <w:lang w:val="en-US" w:eastAsia="zh-CN" w:bidi="ar-SA"/>
      </w:rPr>
    </w:lvl>
    <w:lvl w:ilvl="1" w:tentative="0">
      <w:start w:val="1"/>
      <w:numFmt w:val="decimal"/>
      <w:lvlText w:val="%2."/>
      <w:lvlJc w:val="left"/>
      <w:pPr>
        <w:ind w:left="454" w:hanging="313"/>
      </w:pPr>
      <w:rPr>
        <w:rFonts w:hint="default"/>
        <w:w w:val="99"/>
        <w:lang w:val="en-US" w:eastAsia="zh-CN" w:bidi="ar-SA"/>
      </w:rPr>
    </w:lvl>
    <w:lvl w:ilvl="2" w:tentative="0">
      <w:start w:val="1"/>
      <w:numFmt w:val="decimal"/>
      <w:lvlText w:val="（%3）"/>
      <w:lvlJc w:val="left"/>
      <w:pPr>
        <w:ind w:left="230" w:hanging="606"/>
      </w:pPr>
      <w:rPr>
        <w:rFonts w:hint="default"/>
        <w:spacing w:val="-2"/>
        <w:w w:val="100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1848" w:hanging="606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3156" w:hanging="606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4464" w:hanging="606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5772" w:hanging="606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080" w:hanging="606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389" w:hanging="606"/>
      </w:pPr>
      <w:rPr>
        <w:rFonts w:hint="default"/>
        <w:lang w:val="en-US" w:eastAsia="zh-CN" w:bidi="ar-SA"/>
      </w:rPr>
    </w:lvl>
  </w:abstractNum>
  <w:abstractNum w:abstractNumId="1">
    <w:nsid w:val="046519F6"/>
    <w:multiLevelType w:val="singleLevel"/>
    <w:tmpl w:val="046519F6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1ED46796"/>
    <w:multiLevelType w:val="multilevel"/>
    <w:tmpl w:val="1ED46796"/>
    <w:lvl w:ilvl="0" w:tentative="0">
      <w:start w:val="1"/>
      <w:numFmt w:val="bullet"/>
      <w:lvlText w:val=""/>
      <w:lvlJc w:val="left"/>
      <w:pPr>
        <w:ind w:left="708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148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88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28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8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08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48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8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28" w:hanging="440"/>
      </w:pPr>
      <w:rPr>
        <w:rFonts w:hint="default" w:ascii="Wingdings" w:hAnsi="Wingdings"/>
      </w:rPr>
    </w:lvl>
  </w:abstractNum>
  <w:abstractNum w:abstractNumId="3">
    <w:nsid w:val="5F224E1E"/>
    <w:multiLevelType w:val="singleLevel"/>
    <w:tmpl w:val="5F224E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5443C34"/>
    <w:multiLevelType w:val="singleLevel"/>
    <w:tmpl w:val="75443C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Q4NTkwNmFiY2M5MGQzMzUyYmZkYTI0Zjg4Nzk3MmQifQ=="/>
  </w:docVars>
  <w:rsids>
    <w:rsidRoot w:val="00C76024"/>
    <w:rsid w:val="000202BC"/>
    <w:rsid w:val="000A6C67"/>
    <w:rsid w:val="00127FD5"/>
    <w:rsid w:val="001551A7"/>
    <w:rsid w:val="00206D3B"/>
    <w:rsid w:val="00437C73"/>
    <w:rsid w:val="0046556C"/>
    <w:rsid w:val="00571928"/>
    <w:rsid w:val="00681C13"/>
    <w:rsid w:val="007139BB"/>
    <w:rsid w:val="00764AF7"/>
    <w:rsid w:val="00AB4243"/>
    <w:rsid w:val="00C76024"/>
    <w:rsid w:val="00D53B07"/>
    <w:rsid w:val="00E26F65"/>
    <w:rsid w:val="00FA5015"/>
    <w:rsid w:val="01F03282"/>
    <w:rsid w:val="2A72154E"/>
    <w:rsid w:val="2C6649C5"/>
    <w:rsid w:val="610478CD"/>
    <w:rsid w:val="791C4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宋体" w:hAnsi="宋体" w:eastAsia="宋体" w:cs="宋体"/>
      <w:sz w:val="22"/>
      <w:szCs w:val="22"/>
      <w:lang w:val="en-US" w:eastAsia="zh-CN" w:bidi="ar-SA"/>
    </w:rPr>
  </w:style>
  <w:style w:type="paragraph" w:styleId="2">
    <w:name w:val="heading 1"/>
    <w:basedOn w:val="1"/>
    <w:link w:val="9"/>
    <w:qFormat/>
    <w:uiPriority w:val="1"/>
    <w:pPr>
      <w:spacing w:before="58"/>
      <w:ind w:left="227"/>
      <w:outlineLvl w:val="0"/>
    </w:pPr>
    <w:rPr>
      <w:rFonts w:ascii="等线" w:hAnsi="等线" w:eastAsia="等线" w:cs="等线"/>
      <w:sz w:val="30"/>
      <w:szCs w:val="30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0"/>
    <w:qFormat/>
    <w:uiPriority w:val="1"/>
    <w:rPr>
      <w:sz w:val="24"/>
      <w:szCs w:val="24"/>
    </w:rPr>
  </w:style>
  <w:style w:type="paragraph" w:styleId="4">
    <w:name w:val="Normal (Web)"/>
    <w:basedOn w:val="1"/>
    <w:uiPriority w:val="0"/>
    <w:rPr>
      <w:sz w:val="24"/>
    </w:rPr>
  </w:style>
  <w:style w:type="paragraph" w:styleId="5">
    <w:name w:val="Title"/>
    <w:basedOn w:val="1"/>
    <w:qFormat/>
    <w:uiPriority w:val="1"/>
    <w:pPr>
      <w:spacing w:before="136"/>
      <w:ind w:left="2404" w:right="2862"/>
      <w:jc w:val="center"/>
    </w:pPr>
    <w:rPr>
      <w:rFonts w:ascii="黑体" w:hAnsi="黑体" w:eastAsia="黑体" w:cs="黑体"/>
      <w:sz w:val="72"/>
      <w:szCs w:val="72"/>
    </w:rPr>
  </w:style>
  <w:style w:type="paragraph" w:styleId="8">
    <w:name w:val="List Paragraph"/>
    <w:basedOn w:val="1"/>
    <w:qFormat/>
    <w:uiPriority w:val="1"/>
    <w:pPr>
      <w:ind w:left="831" w:hanging="602"/>
    </w:pPr>
  </w:style>
  <w:style w:type="character" w:customStyle="1" w:styleId="9">
    <w:name w:val="标题 1 字符"/>
    <w:basedOn w:val="7"/>
    <w:link w:val="2"/>
    <w:uiPriority w:val="1"/>
    <w:rPr>
      <w:rFonts w:ascii="等线" w:hAnsi="等线" w:eastAsia="等线" w:cs="等线"/>
      <w:sz w:val="30"/>
      <w:szCs w:val="30"/>
    </w:rPr>
  </w:style>
  <w:style w:type="character" w:customStyle="1" w:styleId="10">
    <w:name w:val="正文文本 字符"/>
    <w:basedOn w:val="7"/>
    <w:link w:val="3"/>
    <w:uiPriority w:val="1"/>
    <w:rPr>
      <w:rFonts w:ascii="宋体" w:hAnsi="宋体" w:eastAsia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emf"/><Relationship Id="rId11" Type="http://schemas.openxmlformats.org/officeDocument/2006/relationships/image" Target="media/image6.png"/><Relationship Id="rId10" Type="http://schemas.openxmlformats.org/officeDocument/2006/relationships/image" Target="media/image5.emf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161</Words>
  <Characters>919</Characters>
  <Lines>7</Lines>
  <Paragraphs>2</Paragraphs>
  <TotalTime>35</TotalTime>
  <ScaleCrop>false</ScaleCrop>
  <LinksUpToDate>false</LinksUpToDate>
  <CharactersWithSpaces>1078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2023-12-01T10:56:00Z</dcterms:created>
  <dc:creator>张芮熙</dc:creator>
  <cp:lastModifiedBy>张芮熙</cp:lastModifiedBy>
  <dcterms:modified xsi:type="dcterms:W3CDTF">2023-12-08T11:35:19Z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79A5BDB6600A497AB4A6D9AB65F38FFB_12</vt:lpwstr>
  </property>
</Properties>
</file>