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F88" w:rsidRDefault="002E44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 w:rsidR="00703BAE">
        <w:rPr>
          <w:rFonts w:hint="eastAsia"/>
          <w:sz w:val="28"/>
          <w:szCs w:val="28"/>
        </w:rPr>
        <w:t>a</w:t>
      </w:r>
      <w:r w:rsidR="00703BAE"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主要服务用户：</w:t>
      </w:r>
      <w:r w:rsidR="00B37423">
        <w:rPr>
          <w:rFonts w:hint="eastAsia"/>
          <w:sz w:val="28"/>
          <w:szCs w:val="28"/>
        </w:rPr>
        <w:t>儿童</w:t>
      </w:r>
    </w:p>
    <w:p w:rsidR="00B460C0" w:rsidRDefault="00B37423" w:rsidP="00B460C0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B460C0">
        <w:rPr>
          <w:rFonts w:hint="eastAsia"/>
          <w:b/>
          <w:sz w:val="28"/>
          <w:szCs w:val="28"/>
        </w:rPr>
        <w:t>从父母的角度出发</w:t>
      </w:r>
      <w:r>
        <w:rPr>
          <w:rFonts w:hint="eastAsia"/>
          <w:sz w:val="28"/>
          <w:szCs w:val="28"/>
        </w:rPr>
        <w:t>：</w:t>
      </w:r>
    </w:p>
    <w:p w:rsidR="00B460C0" w:rsidRDefault="00B460C0" w:rsidP="00B460C0">
      <w:pPr>
        <w:pStyle w:val="a9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B37423">
        <w:rPr>
          <w:rFonts w:hint="eastAsia"/>
          <w:sz w:val="28"/>
          <w:szCs w:val="28"/>
        </w:rPr>
        <w:t>父母都是望子成龙，望女成凤，但是自己又没有太多的时间来引导</w:t>
      </w:r>
      <w:r>
        <w:rPr>
          <w:rFonts w:hint="eastAsia"/>
          <w:sz w:val="28"/>
          <w:szCs w:val="28"/>
        </w:rPr>
        <w:t>教育</w:t>
      </w:r>
      <w:r w:rsidR="00B37423">
        <w:rPr>
          <w:rFonts w:hint="eastAsia"/>
          <w:sz w:val="28"/>
          <w:szCs w:val="28"/>
        </w:rPr>
        <w:t>孩子，</w:t>
      </w:r>
      <w:r>
        <w:rPr>
          <w:rFonts w:hint="eastAsia"/>
          <w:sz w:val="28"/>
          <w:szCs w:val="28"/>
        </w:rPr>
        <w:t>学前教育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可以帮助他们很好的解决时间问题，代替她们以另一种方式培养孩子的学习兴趣等其他方面的能力。</w:t>
      </w:r>
    </w:p>
    <w:p w:rsidR="00B460C0" w:rsidRDefault="00B460C0" w:rsidP="00B460C0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E434D0">
        <w:rPr>
          <w:rFonts w:hint="eastAsia"/>
          <w:b/>
          <w:sz w:val="28"/>
          <w:szCs w:val="28"/>
        </w:rPr>
        <w:t>从儿童角度出发</w:t>
      </w:r>
      <w:r>
        <w:rPr>
          <w:rFonts w:hint="eastAsia"/>
          <w:sz w:val="28"/>
          <w:szCs w:val="28"/>
        </w:rPr>
        <w:t>：</w:t>
      </w:r>
    </w:p>
    <w:p w:rsidR="00B460C0" w:rsidRDefault="00B460C0" w:rsidP="00E434D0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儿童处于对世界充满好奇的阶段，需要引导他们正确的认识世界，学前教育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可以</w:t>
      </w:r>
      <w:r w:rsidR="00E434D0">
        <w:rPr>
          <w:rFonts w:hint="eastAsia"/>
          <w:sz w:val="28"/>
          <w:szCs w:val="28"/>
        </w:rPr>
        <w:t>通过动画的形式生动的变现出现实生活中的实物的特征；</w:t>
      </w:r>
    </w:p>
    <w:p w:rsidR="00E434D0" w:rsidRDefault="00E434D0" w:rsidP="00E434D0">
      <w:pPr>
        <w:pStyle w:val="a9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儿童学前教育尤为重要，可以锻炼他们的思维能力，帮助他们培养学习兴趣，为以后的学习打下基础。</w:t>
      </w:r>
    </w:p>
    <w:p w:rsidR="00B460C0" w:rsidRDefault="00B460C0" w:rsidP="00703BAE">
      <w:pPr>
        <w:pStyle w:val="a9"/>
        <w:ind w:left="840" w:firstLineChars="0" w:firstLine="0"/>
        <w:rPr>
          <w:rFonts w:hint="eastAsia"/>
          <w:sz w:val="28"/>
          <w:szCs w:val="28"/>
        </w:rPr>
      </w:pPr>
    </w:p>
    <w:sectPr w:rsidR="00B46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78F2" w:rsidRDefault="00B478F2" w:rsidP="00703BAE">
      <w:pPr>
        <w:spacing w:line="240" w:lineRule="auto"/>
      </w:pPr>
      <w:r>
        <w:separator/>
      </w:r>
    </w:p>
  </w:endnote>
  <w:endnote w:type="continuationSeparator" w:id="0">
    <w:p w:rsidR="00B478F2" w:rsidRDefault="00B478F2" w:rsidP="00703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78F2" w:rsidRDefault="00B478F2" w:rsidP="00703BAE">
      <w:pPr>
        <w:spacing w:line="240" w:lineRule="auto"/>
      </w:pPr>
      <w:r>
        <w:separator/>
      </w:r>
    </w:p>
  </w:footnote>
  <w:footnote w:type="continuationSeparator" w:id="0">
    <w:p w:rsidR="00B478F2" w:rsidRDefault="00B478F2" w:rsidP="00703B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A2F28B1"/>
    <w:multiLevelType w:val="hybridMultilevel"/>
    <w:tmpl w:val="20826B6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50EA578E"/>
    <w:multiLevelType w:val="hybridMultilevel"/>
    <w:tmpl w:val="52A28F28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3" w15:restartNumberingAfterBreak="0">
    <w:nsid w:val="65C169ED"/>
    <w:multiLevelType w:val="hybridMultilevel"/>
    <w:tmpl w:val="CDD0250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4442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0F88"/>
    <w:rsid w:val="006A4D79"/>
    <w:rsid w:val="006C017E"/>
    <w:rsid w:val="006C17F2"/>
    <w:rsid w:val="006C70D5"/>
    <w:rsid w:val="006E0EBA"/>
    <w:rsid w:val="006E2166"/>
    <w:rsid w:val="006E3CAC"/>
    <w:rsid w:val="006F5B57"/>
    <w:rsid w:val="00703BAE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55503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37423"/>
    <w:rsid w:val="00B438C9"/>
    <w:rsid w:val="00B460C0"/>
    <w:rsid w:val="00B478F2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3595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434D0"/>
    <w:rsid w:val="00E54F21"/>
    <w:rsid w:val="00E82444"/>
    <w:rsid w:val="00E836DE"/>
    <w:rsid w:val="00E95D4A"/>
    <w:rsid w:val="00EA1FE5"/>
    <w:rsid w:val="00EA404D"/>
    <w:rsid w:val="00EF409B"/>
    <w:rsid w:val="00F071A6"/>
    <w:rsid w:val="00F15B1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A7DA4"/>
  <w15:docId w15:val="{46B9300A-37A3-4D5D-A285-9D441CB8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guoyanxia</cp:lastModifiedBy>
  <cp:revision>20</cp:revision>
  <dcterms:created xsi:type="dcterms:W3CDTF">2012-08-13T06:42:00Z</dcterms:created>
  <dcterms:modified xsi:type="dcterms:W3CDTF">2019-03-21T07:41:00Z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