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9B" w:rsidRDefault="00E8659B">
      <w:pPr>
        <w:rPr>
          <w:sz w:val="36"/>
        </w:rPr>
      </w:pPr>
      <w:bookmarkStart w:id="0" w:name="_GoBack"/>
      <w:bookmarkEnd w:id="0"/>
    </w:p>
    <w:p w:rsidR="00E8659B" w:rsidRDefault="00E8659B">
      <w:pPr>
        <w:rPr>
          <w:sz w:val="36"/>
        </w:rPr>
      </w:pPr>
    </w:p>
    <w:p w:rsidR="00E8659B" w:rsidRDefault="00E8659B">
      <w:pPr>
        <w:rPr>
          <w:sz w:val="36"/>
        </w:rPr>
      </w:pPr>
    </w:p>
    <w:p w:rsidR="00E8659B" w:rsidRDefault="00E8659B">
      <w:pPr>
        <w:rPr>
          <w:sz w:val="36"/>
        </w:rPr>
      </w:pPr>
    </w:p>
    <w:p w:rsidR="00E8659B" w:rsidRDefault="00E36DE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家教帮</w:t>
      </w:r>
      <w:r w:rsidR="00E33927">
        <w:rPr>
          <w:rFonts w:hint="eastAsia"/>
          <w:sz w:val="36"/>
        </w:rPr>
        <w:t>项目</w:t>
      </w:r>
    </w:p>
    <w:p w:rsidR="00E8659B" w:rsidRDefault="00E3392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 w:rsidR="00E8659B" w:rsidRDefault="00E8659B">
      <w:pPr>
        <w:ind w:firstLine="420"/>
        <w:jc w:val="center"/>
      </w:pPr>
    </w:p>
    <w:p w:rsidR="00E8659B" w:rsidRDefault="00E33927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>
        <w:rPr>
          <w:sz w:val="24"/>
        </w:rPr>
        <w:t>1.0.0</w:t>
      </w: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>
      <w:pPr>
        <w:ind w:firstLine="420"/>
      </w:pPr>
    </w:p>
    <w:p w:rsidR="00E8659B" w:rsidRDefault="00E8659B"/>
    <w:p w:rsidR="00E8659B" w:rsidRDefault="00E33927">
      <w:pPr>
        <w:ind w:left="5040" w:right="840" w:firstLine="420"/>
      </w:pPr>
      <w:r>
        <w:rPr>
          <w:rFonts w:hint="eastAsia"/>
        </w:rPr>
        <w:t>客户方签字：</w:t>
      </w:r>
    </w:p>
    <w:p w:rsidR="00E8659B" w:rsidRDefault="00E8659B">
      <w:pPr>
        <w:ind w:firstLine="420"/>
        <w:jc w:val="right"/>
      </w:pPr>
    </w:p>
    <w:p w:rsidR="00E8659B" w:rsidRDefault="00E33927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E8659B" w:rsidRDefault="00E8659B">
      <w:pPr>
        <w:ind w:firstLine="420"/>
      </w:pPr>
    </w:p>
    <w:p w:rsidR="00E8659B" w:rsidRDefault="00E33927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E8659B" w:rsidRDefault="00E33927">
          <w:pPr>
            <w:pStyle w:val="TOC1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E8659B" w:rsidRDefault="00E33927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>
              <w:rPr>
                <w:rStyle w:val="a9"/>
              </w:rPr>
              <w:t>1</w:t>
            </w:r>
            <w:r>
              <w:tab/>
            </w:r>
            <w:r>
              <w:rPr>
                <w:rStyle w:val="a9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_Toc459214672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73" w:history="1">
            <w:r w:rsidR="00E33927">
              <w:rPr>
                <w:rStyle w:val="a9"/>
              </w:rPr>
              <w:t>1.1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编写目的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_Toc459214673 \h </w:instrText>
            </w:r>
            <w:r w:rsidR="00E33927">
              <w:fldChar w:fldCharType="separate"/>
            </w:r>
            <w:r w:rsidR="00E33927">
              <w:t>4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74" w:history="1">
            <w:r w:rsidR="00E33927">
              <w:rPr>
                <w:rStyle w:val="a9"/>
              </w:rPr>
              <w:t>1.2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项目背景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_Toc459214674 \h </w:instrText>
            </w:r>
            <w:r w:rsidR="00E33927">
              <w:fldChar w:fldCharType="separate"/>
            </w:r>
            <w:r w:rsidR="00E33927">
              <w:t>4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75" w:history="1">
            <w:r w:rsidR="00E33927">
              <w:rPr>
                <w:rStyle w:val="a9"/>
              </w:rPr>
              <w:t>1.3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文档团队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_Toc459214675 \h </w:instrText>
            </w:r>
            <w:r w:rsidR="00E33927">
              <w:fldChar w:fldCharType="separate"/>
            </w:r>
            <w:r w:rsidR="00E33927">
              <w:t>4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76" w:history="1">
            <w:r w:rsidR="00E33927">
              <w:rPr>
                <w:rStyle w:val="a9"/>
              </w:rPr>
              <w:t>1.4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项目管理团队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_Toc459214676 \h </w:instrText>
            </w:r>
            <w:r w:rsidR="00E33927">
              <w:fldChar w:fldCharType="separate"/>
            </w:r>
            <w:r w:rsidR="00E33927">
              <w:t>4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77" w:history="1">
            <w:r w:rsidR="00E33927">
              <w:rPr>
                <w:rStyle w:val="a9"/>
              </w:rPr>
              <w:t>1.5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项目假设与约束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_Toc459214677 \h </w:instrText>
            </w:r>
            <w:r w:rsidR="00E33927">
              <w:fldChar w:fldCharType="separate"/>
            </w:r>
            <w:r w:rsidR="00E33927">
              <w:t>4</w:t>
            </w:r>
            <w:r w:rsidR="00E33927">
              <w:fldChar w:fldCharType="end"/>
            </w:r>
          </w:hyperlink>
        </w:p>
        <w:p w:rsidR="00E8659B" w:rsidRDefault="007A0935">
          <w:pPr>
            <w:pStyle w:val="TOC1"/>
            <w:tabs>
              <w:tab w:val="left" w:pos="420"/>
              <w:tab w:val="right" w:leader="dot" w:pos="8296"/>
            </w:tabs>
          </w:pPr>
          <w:hyperlink w:anchor="_Toc459214678" w:history="1">
            <w:r w:rsidR="00E33927">
              <w:rPr>
                <w:rStyle w:val="a9"/>
              </w:rPr>
              <w:t>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项目前景与范围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_Toc459214678 \h </w:instrText>
            </w:r>
            <w:r w:rsidR="00E33927">
              <w:fldChar w:fldCharType="separate"/>
            </w:r>
            <w:r w:rsidR="00E33927">
              <w:t>5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79" w:history="1">
            <w:r w:rsidR="00E33927">
              <w:rPr>
                <w:rStyle w:val="a9"/>
              </w:rPr>
              <w:t>2.1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项目前景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_Toc459214679 \h </w:instrText>
            </w:r>
            <w:r w:rsidR="00E33927">
              <w:fldChar w:fldCharType="separate"/>
            </w:r>
            <w:r w:rsidR="00E33927">
              <w:t>5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80" w:history="1">
            <w:r w:rsidR="00E33927">
              <w:rPr>
                <w:rStyle w:val="a9"/>
              </w:rPr>
              <w:t>2.2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项目范围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_Toc459214680 \h </w:instrText>
            </w:r>
            <w:r w:rsidR="00E33927">
              <w:fldChar w:fldCharType="separate"/>
            </w:r>
            <w:r w:rsidR="00E33927">
              <w:t>5</w:t>
            </w:r>
            <w:r w:rsidR="00E33927">
              <w:fldChar w:fldCharType="end"/>
            </w:r>
          </w:hyperlink>
        </w:p>
        <w:p w:rsidR="00E8659B" w:rsidRDefault="007A0935">
          <w:pPr>
            <w:pStyle w:val="TOC1"/>
            <w:tabs>
              <w:tab w:val="left" w:pos="420"/>
              <w:tab w:val="right" w:leader="dot" w:pos="8296"/>
            </w:tabs>
          </w:pPr>
          <w:hyperlink w:anchor="_Toc459214681" w:history="1">
            <w:r w:rsidR="00E33927">
              <w:rPr>
                <w:rStyle w:val="a9"/>
              </w:rPr>
              <w:t>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需求概述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_Toc459214681 \h </w:instrText>
            </w:r>
            <w:r w:rsidR="00E33927">
              <w:fldChar w:fldCharType="separate"/>
            </w:r>
            <w:r w:rsidR="00E33927">
              <w:t>5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82" w:history="1">
            <w:r w:rsidR="00E33927">
              <w:rPr>
                <w:rStyle w:val="a9"/>
              </w:rPr>
              <w:t>3.1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角色</w:t>
            </w:r>
            <w:r w:rsidR="00E33927">
              <w:rPr>
                <w:rStyle w:val="a9"/>
              </w:rPr>
              <w:t>(</w:t>
            </w:r>
            <w:r w:rsidR="00E33927">
              <w:rPr>
                <w:rStyle w:val="a9"/>
                <w:rFonts w:hint="eastAsia"/>
              </w:rPr>
              <w:t>用户</w:t>
            </w:r>
            <w:r w:rsidR="00E33927">
              <w:rPr>
                <w:rStyle w:val="a9"/>
              </w:rPr>
              <w:t>)</w:t>
            </w:r>
            <w:r w:rsidR="00E33927">
              <w:rPr>
                <w:rStyle w:val="a9"/>
                <w:rFonts w:hint="eastAsia"/>
              </w:rPr>
              <w:t>分析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_Toc459214682 \h </w:instrText>
            </w:r>
            <w:r w:rsidR="00E33927">
              <w:fldChar w:fldCharType="separate"/>
            </w:r>
            <w:r w:rsidR="00E33927">
              <w:t>5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83" w:history="1">
            <w:r w:rsidR="00E33927">
              <w:rPr>
                <w:rStyle w:val="a9"/>
              </w:rPr>
              <w:t>3.2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产品特性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_Toc459214683 \h </w:instrText>
            </w:r>
            <w:r w:rsidR="00E33927">
              <w:fldChar w:fldCharType="separate"/>
            </w:r>
            <w:r w:rsidR="00E33927">
              <w:t>6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84" w:history="1">
            <w:r w:rsidR="00E33927">
              <w:rPr>
                <w:rStyle w:val="a9"/>
              </w:rPr>
              <w:t>3.3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功能列表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_Toc459214684 \h </w:instrText>
            </w:r>
            <w:r w:rsidR="00E33927">
              <w:fldChar w:fldCharType="separate"/>
            </w:r>
            <w:r w:rsidR="00E33927">
              <w:t>6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85" w:history="1">
            <w:r w:rsidR="00E33927">
              <w:rPr>
                <w:rStyle w:val="a9"/>
              </w:rPr>
              <w:t>3.4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权限列表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_Toc459214685 \h </w:instrText>
            </w:r>
            <w:r w:rsidR="00E33927">
              <w:fldChar w:fldCharType="separate"/>
            </w:r>
            <w:r w:rsidR="00E33927">
              <w:t>7</w:t>
            </w:r>
            <w:r w:rsidR="00E33927">
              <w:fldChar w:fldCharType="end"/>
            </w:r>
          </w:hyperlink>
        </w:p>
        <w:p w:rsidR="00E8659B" w:rsidRDefault="007A0935">
          <w:pPr>
            <w:pStyle w:val="TOC1"/>
            <w:tabs>
              <w:tab w:val="left" w:pos="420"/>
              <w:tab w:val="right" w:leader="dot" w:pos="8296"/>
            </w:tabs>
          </w:pPr>
          <w:hyperlink w:anchor="_Toc459214686" w:history="1">
            <w:r w:rsidR="00E33927">
              <w:rPr>
                <w:rStyle w:val="a9"/>
              </w:rPr>
              <w:t>4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功能性需求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_Toc459214686 \h </w:instrText>
            </w:r>
            <w:r w:rsidR="00E33927">
              <w:fldChar w:fldCharType="separate"/>
            </w:r>
            <w:r w:rsidR="00E33927">
              <w:t>7</w:t>
            </w:r>
            <w:r w:rsidR="00E33927">
              <w:fldChar w:fldCharType="end"/>
            </w:r>
          </w:hyperlink>
        </w:p>
        <w:p w:rsidR="00E8659B" w:rsidRDefault="007A0935">
          <w:pPr>
            <w:pStyle w:val="TOC1"/>
            <w:tabs>
              <w:tab w:val="left" w:pos="420"/>
              <w:tab w:val="right" w:leader="dot" w:pos="8296"/>
            </w:tabs>
          </w:pPr>
          <w:hyperlink w:anchor="_Toc459214687" w:history="1">
            <w:r w:rsidR="00E33927">
              <w:rPr>
                <w:rStyle w:val="a9"/>
              </w:rPr>
              <w:t>5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非功能性需求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_Toc459214687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88" w:history="1">
            <w:r w:rsidR="00E33927">
              <w:rPr>
                <w:rStyle w:val="a9"/>
              </w:rPr>
              <w:t>5.1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指标参数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_Toc459214688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7A0935">
          <w:pPr>
            <w:pStyle w:val="TOC3"/>
            <w:tabs>
              <w:tab w:val="left" w:pos="1680"/>
              <w:tab w:val="right" w:leader="dot" w:pos="8296"/>
            </w:tabs>
          </w:pPr>
          <w:hyperlink w:anchor="_Toc459214689" w:history="1">
            <w:r w:rsidR="00E33927">
              <w:rPr>
                <w:rStyle w:val="a9"/>
              </w:rPr>
              <w:t>5.1.1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性能参数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_Toc459214689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7A0935">
          <w:pPr>
            <w:pStyle w:val="TOC3"/>
            <w:tabs>
              <w:tab w:val="left" w:pos="1680"/>
              <w:tab w:val="right" w:leader="dot" w:pos="8296"/>
            </w:tabs>
          </w:pPr>
          <w:hyperlink w:anchor="_Toc459214690" w:history="1">
            <w:r w:rsidR="00E33927">
              <w:rPr>
                <w:rStyle w:val="a9"/>
              </w:rPr>
              <w:t>5.1.2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并发用户数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_Toc459214690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7A0935">
          <w:pPr>
            <w:pStyle w:val="TOC3"/>
            <w:tabs>
              <w:tab w:val="left" w:pos="1680"/>
              <w:tab w:val="right" w:leader="dot" w:pos="8296"/>
            </w:tabs>
          </w:pPr>
          <w:hyperlink w:anchor="_Toc459214691" w:history="1">
            <w:r w:rsidR="00E33927">
              <w:rPr>
                <w:rStyle w:val="a9"/>
              </w:rPr>
              <w:t>5.1.3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数据容量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_Toc459214691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92" w:history="1">
            <w:r w:rsidR="00E33927">
              <w:rPr>
                <w:rStyle w:val="a9"/>
              </w:rPr>
              <w:t>5.2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硬件服务器及网络需求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_Toc459214692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7A0935">
          <w:pPr>
            <w:pStyle w:val="TOC3"/>
            <w:tabs>
              <w:tab w:val="left" w:pos="1680"/>
              <w:tab w:val="right" w:leader="dot" w:pos="8296"/>
            </w:tabs>
          </w:pPr>
          <w:hyperlink w:anchor="_Toc459214693" w:history="1">
            <w:r w:rsidR="00E33927">
              <w:rPr>
                <w:rStyle w:val="a9"/>
              </w:rPr>
              <w:t>5.2.1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网络拓扑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_Toc459214693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7A0935">
          <w:pPr>
            <w:pStyle w:val="TOC3"/>
            <w:tabs>
              <w:tab w:val="left" w:pos="1680"/>
              <w:tab w:val="right" w:leader="dot" w:pos="8296"/>
            </w:tabs>
          </w:pPr>
          <w:hyperlink w:anchor="_Toc459214694" w:history="1">
            <w:r w:rsidR="00E33927">
              <w:rPr>
                <w:rStyle w:val="a9"/>
              </w:rPr>
              <w:t>5.2.2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软硬件环境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_Toc459214694 \h </w:instrText>
            </w:r>
            <w:r w:rsidR="00E33927">
              <w:fldChar w:fldCharType="separate"/>
            </w:r>
            <w:r w:rsidR="00E33927">
              <w:t>10</w:t>
            </w:r>
            <w:r w:rsidR="00E33927">
              <w:fldChar w:fldCharType="end"/>
            </w:r>
          </w:hyperlink>
        </w:p>
        <w:p w:rsidR="00E8659B" w:rsidRDefault="007A0935">
          <w:pPr>
            <w:pStyle w:val="TOC3"/>
            <w:tabs>
              <w:tab w:val="left" w:pos="1680"/>
              <w:tab w:val="right" w:leader="dot" w:pos="8296"/>
            </w:tabs>
          </w:pPr>
          <w:hyperlink w:anchor="_Toc459214695" w:history="1">
            <w:r w:rsidR="00E33927">
              <w:rPr>
                <w:rStyle w:val="a9"/>
              </w:rPr>
              <w:t>5.2.3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网络需求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_Toc459214695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96" w:history="1">
            <w:r w:rsidR="00E33927">
              <w:rPr>
                <w:rStyle w:val="a9"/>
                <w:lang w:eastAsia="en-US"/>
              </w:rPr>
              <w:t>5.3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扩展性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_Toc459214696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97" w:history="1">
            <w:r w:rsidR="00E33927">
              <w:rPr>
                <w:rStyle w:val="a9"/>
                <w:lang w:eastAsia="en-US"/>
              </w:rPr>
              <w:t>5.4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安全性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_Toc459214697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98" w:history="1">
            <w:r w:rsidR="00E33927">
              <w:rPr>
                <w:rStyle w:val="a9"/>
              </w:rPr>
              <w:t>5.5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可维护性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_Toc459214698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699" w:history="1">
            <w:r w:rsidR="00E33927">
              <w:rPr>
                <w:rStyle w:val="a9"/>
                <w:lang w:eastAsia="en-US"/>
              </w:rPr>
              <w:t>5.6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可用性</w:t>
            </w:r>
            <w:r w:rsidR="00E33927">
              <w:rPr>
                <w:rStyle w:val="a9"/>
              </w:rPr>
              <w:t>/</w:t>
            </w:r>
            <w:r w:rsidR="00E33927">
              <w:rPr>
                <w:rStyle w:val="a9"/>
                <w:rFonts w:hint="eastAsia"/>
              </w:rPr>
              <w:t>可靠性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_Toc459214699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700" w:history="1">
            <w:r w:rsidR="00E33927">
              <w:rPr>
                <w:rStyle w:val="a9"/>
                <w:lang w:eastAsia="en-US"/>
              </w:rPr>
              <w:t>5.7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运营培训需求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_Toc459214700 \h </w:instrText>
            </w:r>
            <w:r w:rsidR="00E33927">
              <w:fldChar w:fldCharType="separate"/>
            </w:r>
            <w:r w:rsidR="00E33927">
              <w:t>11</w:t>
            </w:r>
            <w:r w:rsidR="00E33927">
              <w:fldChar w:fldCharType="end"/>
            </w:r>
          </w:hyperlink>
        </w:p>
        <w:p w:rsidR="00E8659B" w:rsidRDefault="007A0935">
          <w:pPr>
            <w:pStyle w:val="TOC1"/>
            <w:tabs>
              <w:tab w:val="left" w:pos="420"/>
              <w:tab w:val="right" w:leader="dot" w:pos="8296"/>
            </w:tabs>
          </w:pPr>
          <w:hyperlink w:anchor="_Toc459214701" w:history="1">
            <w:r w:rsidR="00E33927">
              <w:rPr>
                <w:rStyle w:val="a9"/>
              </w:rPr>
              <w:t>6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附录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_Toc459214701 \h </w:instrText>
            </w:r>
            <w:r w:rsidR="00E33927">
              <w:fldChar w:fldCharType="separate"/>
            </w:r>
            <w:r w:rsidR="00E33927">
              <w:t>12</w:t>
            </w:r>
            <w:r w:rsidR="00E33927">
              <w:fldChar w:fldCharType="end"/>
            </w:r>
          </w:hyperlink>
        </w:p>
        <w:p w:rsidR="00E8659B" w:rsidRDefault="007A0935">
          <w:pPr>
            <w:pStyle w:val="TOC2"/>
            <w:tabs>
              <w:tab w:val="left" w:pos="1050"/>
              <w:tab w:val="right" w:leader="dot" w:pos="8296"/>
            </w:tabs>
          </w:pPr>
          <w:hyperlink w:anchor="_Toc459214702" w:history="1">
            <w:r w:rsidR="00E33927">
              <w:rPr>
                <w:rStyle w:val="a9"/>
              </w:rPr>
              <w:t>6.1</w:t>
            </w:r>
            <w:r w:rsidR="00E33927">
              <w:tab/>
            </w:r>
            <w:r w:rsidR="00E33927">
              <w:rPr>
                <w:rStyle w:val="a9"/>
                <w:rFonts w:hint="eastAsia"/>
              </w:rPr>
              <w:t>修改记录</w:t>
            </w:r>
            <w:r w:rsidR="00E33927">
              <w:tab/>
            </w:r>
            <w:r w:rsidR="00E33927">
              <w:fldChar w:fldCharType="begin"/>
            </w:r>
            <w:r w:rsidR="00E33927">
              <w:instrText xml:space="preserve"> PAGEREF _Toc459214702 \h </w:instrText>
            </w:r>
            <w:r w:rsidR="00E33927">
              <w:fldChar w:fldCharType="separate"/>
            </w:r>
            <w:r w:rsidR="00E33927">
              <w:t>12</w:t>
            </w:r>
            <w:r w:rsidR="00E33927">
              <w:fldChar w:fldCharType="end"/>
            </w:r>
          </w:hyperlink>
        </w:p>
        <w:p w:rsidR="00E8659B" w:rsidRDefault="00E33927">
          <w:r>
            <w:rPr>
              <w:b/>
              <w:bCs/>
              <w:lang w:val="zh-CN"/>
            </w:rPr>
            <w:fldChar w:fldCharType="end"/>
          </w:r>
        </w:p>
      </w:sdtContent>
    </w:sdt>
    <w:p w:rsidR="00E8659B" w:rsidRDefault="00E8659B"/>
    <w:p w:rsidR="00E8659B" w:rsidRDefault="00E33927">
      <w:bookmarkStart w:id="1" w:name="_Toc290468050"/>
      <w:r>
        <w:rPr>
          <w:b/>
          <w:bCs/>
        </w:rPr>
        <w:br w:type="page"/>
      </w:r>
    </w:p>
    <w:p w:rsidR="00E8659B" w:rsidRDefault="00E33927">
      <w:pPr>
        <w:pStyle w:val="1"/>
      </w:pPr>
      <w:bookmarkStart w:id="2" w:name="_Toc459214672"/>
      <w:r>
        <w:rPr>
          <w:rFonts w:hint="eastAsia"/>
        </w:rPr>
        <w:lastRenderedPageBreak/>
        <w:t>概述</w:t>
      </w:r>
      <w:bookmarkEnd w:id="1"/>
      <w:bookmarkEnd w:id="2"/>
    </w:p>
    <w:p w:rsidR="00E8659B" w:rsidRDefault="00E33927">
      <w:pPr>
        <w:pStyle w:val="2"/>
      </w:pPr>
      <w:bookmarkStart w:id="3" w:name="_Toc459214673"/>
      <w:bookmarkStart w:id="4" w:name="_Toc290468051"/>
      <w:r>
        <w:rPr>
          <w:rFonts w:hint="eastAsia"/>
        </w:rPr>
        <w:t>编写目的</w:t>
      </w:r>
      <w:bookmarkEnd w:id="3"/>
      <w:bookmarkEnd w:id="4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本文档作为项目实训流程标准化第二轮演练中《</w:t>
      </w:r>
      <w:r w:rsidR="00E36DE0">
        <w:rPr>
          <w:rFonts w:asciiTheme="minorEastAsia" w:hAnsiTheme="minorEastAsia" w:hint="eastAsia"/>
        </w:rPr>
        <w:t>家教帮</w:t>
      </w:r>
      <w:r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E8659B" w:rsidRDefault="00E33927">
      <w:pPr>
        <w:pStyle w:val="2"/>
      </w:pPr>
      <w:bookmarkStart w:id="5" w:name="_Toc290468052"/>
      <w:bookmarkStart w:id="6" w:name="_Toc459214674"/>
      <w:r>
        <w:rPr>
          <w:rFonts w:hint="eastAsia"/>
        </w:rPr>
        <w:t>项目背景</w:t>
      </w:r>
      <w:bookmarkEnd w:id="5"/>
      <w:bookmarkEnd w:id="6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项目名称：</w:t>
      </w:r>
      <w:r w:rsidR="00E36DE0">
        <w:rPr>
          <w:rFonts w:asciiTheme="minorEastAsia" w:hAnsiTheme="minorEastAsia" w:hint="eastAsia"/>
        </w:rPr>
        <w:t>家教帮</w:t>
      </w:r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项目的提出方：</w:t>
      </w:r>
      <w:r w:rsidR="00C62E49">
        <w:rPr>
          <w:rFonts w:asciiTheme="minorEastAsia" w:hAnsiTheme="minorEastAsia" w:hint="eastAsia"/>
        </w:rPr>
        <w:t>bingo</w:t>
      </w:r>
      <w:r w:rsidR="008C5C6E">
        <w:rPr>
          <w:rFonts w:asciiTheme="minorEastAsia" w:hAnsiTheme="minorEastAsia" w:hint="eastAsia"/>
        </w:rPr>
        <w:t>小组</w:t>
      </w:r>
      <w:r>
        <w:rPr>
          <w:rFonts w:asciiTheme="minorEastAsia" w:hAnsiTheme="minorEastAsia"/>
        </w:rPr>
        <w:t xml:space="preserve"> </w:t>
      </w:r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项目目标：</w:t>
      </w:r>
      <w:r w:rsidR="00C62E49">
        <w:rPr>
          <w:rFonts w:asciiTheme="minorEastAsia" w:hAnsiTheme="minorEastAsia" w:hint="eastAsia"/>
        </w:rPr>
        <w:t>为学生家长教师提供做家教找家教的平台</w:t>
      </w:r>
    </w:p>
    <w:p w:rsidR="00E8659B" w:rsidRDefault="00E33927">
      <w:pPr>
        <w:pStyle w:val="2"/>
      </w:pPr>
      <w:bookmarkStart w:id="7" w:name="_Toc290468053"/>
      <w:bookmarkStart w:id="8" w:name="_Toc459214675"/>
      <w:r>
        <w:rPr>
          <w:rFonts w:hint="eastAsia"/>
        </w:rPr>
        <w:t>文档团队</w:t>
      </w:r>
      <w:bookmarkEnd w:id="7"/>
      <w:bookmarkEnd w:id="8"/>
    </w:p>
    <w:p w:rsidR="00E8659B" w:rsidRDefault="008C5C6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bingo</w:t>
      </w:r>
      <w:r w:rsidR="00E33927">
        <w:rPr>
          <w:rFonts w:asciiTheme="minorEastAsia" w:hAnsiTheme="minorEastAsia"/>
        </w:rPr>
        <w:t>小组</w:t>
      </w:r>
    </w:p>
    <w:p w:rsidR="00E8659B" w:rsidRDefault="00E33927">
      <w:pPr>
        <w:pStyle w:val="2"/>
      </w:pPr>
      <w:bookmarkStart w:id="9" w:name="_Toc290468054"/>
      <w:bookmarkStart w:id="10" w:name="_Toc459214676"/>
      <w:r>
        <w:rPr>
          <w:rFonts w:hint="eastAsia"/>
        </w:rPr>
        <w:t>项目管理团队</w:t>
      </w:r>
      <w:bookmarkEnd w:id="9"/>
      <w:bookmarkEnd w:id="10"/>
    </w:p>
    <w:p w:rsidR="00E8659B" w:rsidRDefault="008C5C6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bingo</w:t>
      </w:r>
      <w:r w:rsidR="00E33927">
        <w:rPr>
          <w:rFonts w:asciiTheme="minorEastAsia" w:hAnsiTheme="minorEastAsia"/>
        </w:rPr>
        <w:t>小组</w:t>
      </w:r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  <w:r w:rsidR="00E36DE0">
        <w:rPr>
          <w:rFonts w:asciiTheme="minorEastAsia" w:hAnsiTheme="minorEastAsia" w:hint="eastAsia"/>
        </w:rPr>
        <w:t>张胜然</w:t>
      </w:r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</w:t>
      </w:r>
      <w:r w:rsidR="00E36DE0">
        <w:rPr>
          <w:rFonts w:asciiTheme="minorEastAsia" w:hAnsiTheme="minorEastAsia" w:hint="eastAsia"/>
        </w:rPr>
        <w:t>张宁、李其林、卜东晓、</w:t>
      </w:r>
      <w:proofErr w:type="gramStart"/>
      <w:r w:rsidR="00E36DE0">
        <w:rPr>
          <w:rFonts w:asciiTheme="minorEastAsia" w:hAnsiTheme="minorEastAsia" w:hint="eastAsia"/>
        </w:rPr>
        <w:t>迟国强</w:t>
      </w:r>
      <w:proofErr w:type="gramEnd"/>
    </w:p>
    <w:p w:rsidR="00E8659B" w:rsidRDefault="00E8659B"/>
    <w:p w:rsidR="00E8659B" w:rsidRDefault="00E33927">
      <w:pPr>
        <w:pStyle w:val="2"/>
      </w:pPr>
      <w:bookmarkStart w:id="11" w:name="_Toc459214677"/>
      <w:bookmarkStart w:id="12" w:name="_Toc290468055"/>
      <w:r>
        <w:rPr>
          <w:rFonts w:hint="eastAsia"/>
        </w:rPr>
        <w:t>项目假设与约束</w:t>
      </w:r>
      <w:bookmarkEnd w:id="11"/>
      <w:bookmarkEnd w:id="12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约束条件：</w:t>
      </w:r>
    </w:p>
    <w:p w:rsidR="00E8659B" w:rsidRDefault="00E33927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开发人员少。</w:t>
      </w:r>
    </w:p>
    <w:p w:rsidR="00E8659B" w:rsidRDefault="00E33927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开发期限短。</w:t>
      </w:r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假设：无。</w:t>
      </w:r>
    </w:p>
    <w:p w:rsidR="00E8659B" w:rsidRDefault="00E33927">
      <w:pPr>
        <w:pStyle w:val="1"/>
      </w:pPr>
      <w:bookmarkStart w:id="13" w:name="_Toc290468056"/>
      <w:bookmarkStart w:id="14" w:name="_Toc459214678"/>
      <w:r>
        <w:rPr>
          <w:rFonts w:hint="eastAsia"/>
        </w:rPr>
        <w:t>项目前景与范围</w:t>
      </w:r>
      <w:bookmarkEnd w:id="13"/>
      <w:bookmarkEnd w:id="14"/>
    </w:p>
    <w:p w:rsidR="00E8659B" w:rsidRDefault="00E33927">
      <w:pPr>
        <w:pStyle w:val="2"/>
      </w:pPr>
      <w:bookmarkStart w:id="15" w:name="_Toc290468057"/>
      <w:bookmarkStart w:id="16" w:name="_Toc459214679"/>
      <w:r>
        <w:rPr>
          <w:rFonts w:hint="eastAsia"/>
        </w:rPr>
        <w:t>项目前景</w:t>
      </w:r>
      <w:bookmarkEnd w:id="15"/>
      <w:bookmarkEnd w:id="16"/>
    </w:p>
    <w:p w:rsidR="00E8659B" w:rsidRDefault="00C62E49">
      <w:pPr>
        <w:ind w:firstLineChars="200" w:firstLine="420"/>
        <w:rPr>
          <w:rFonts w:asciiTheme="minorEastAsia" w:hAnsiTheme="minorEastAsia"/>
        </w:rPr>
      </w:pPr>
      <w:r>
        <w:rPr>
          <w:rFonts w:hint="eastAsia"/>
          <w:color w:val="333333"/>
          <w:szCs w:val="21"/>
          <w:shd w:val="clear" w:color="auto" w:fill="FFFFFF"/>
        </w:rPr>
        <w:t>随着网络的迅速发展以及我国对教育的重视,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家教网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慢慢进入人们的视野。升学压力、终身学习更是成为当今社会的热门话题,网络家教现已成为流行的趋势。</w:t>
      </w:r>
      <w:r w:rsidR="00E33927">
        <w:rPr>
          <w:rFonts w:asciiTheme="minorEastAsia" w:hAnsiTheme="minorEastAsia" w:hint="eastAsia"/>
        </w:rPr>
        <w:t xml:space="preserve"> </w:t>
      </w:r>
    </w:p>
    <w:p w:rsidR="00E8659B" w:rsidRDefault="00E8659B"/>
    <w:p w:rsidR="00E8659B" w:rsidRDefault="00E33927">
      <w:pPr>
        <w:pStyle w:val="2"/>
      </w:pPr>
      <w:bookmarkStart w:id="17" w:name="_Toc459214680"/>
      <w:bookmarkStart w:id="18" w:name="_Toc290468058"/>
      <w:r>
        <w:rPr>
          <w:rFonts w:hint="eastAsia"/>
        </w:rPr>
        <w:t>项目范围</w:t>
      </w:r>
      <w:bookmarkEnd w:id="17"/>
      <w:bookmarkEnd w:id="18"/>
    </w:p>
    <w:p w:rsidR="00E8659B" w:rsidRDefault="00E33927">
      <w:r>
        <w:rPr>
          <w:rFonts w:hint="eastAsia"/>
        </w:rPr>
        <w:t>项目范围：</w:t>
      </w:r>
    </w:p>
    <w:p w:rsidR="00E8659B" w:rsidRDefault="00E33927">
      <w:r>
        <w:tab/>
      </w:r>
      <w:r w:rsidR="00C62E49">
        <w:rPr>
          <w:rFonts w:hint="eastAsia"/>
        </w:rPr>
        <w:t>教师信息</w:t>
      </w:r>
      <w:r>
        <w:t>；</w:t>
      </w:r>
    </w:p>
    <w:p w:rsidR="00E8659B" w:rsidRDefault="00E33927">
      <w:r>
        <w:tab/>
      </w:r>
      <w:r w:rsidR="00C62E49">
        <w:rPr>
          <w:rFonts w:hint="eastAsia"/>
        </w:rPr>
        <w:t>学生信息</w:t>
      </w:r>
      <w:r>
        <w:t>；</w:t>
      </w:r>
    </w:p>
    <w:p w:rsidR="00C62E49" w:rsidRDefault="00E33927">
      <w:r>
        <w:tab/>
      </w:r>
      <w:r w:rsidR="00C62E49">
        <w:rPr>
          <w:rFonts w:hint="eastAsia"/>
        </w:rPr>
        <w:t>教学视频</w:t>
      </w:r>
      <w:r>
        <w:t>。</w:t>
      </w:r>
    </w:p>
    <w:p w:rsidR="008C5C6E" w:rsidRDefault="008C5C6E" w:rsidP="008C5C6E">
      <w:pPr>
        <w:ind w:firstLineChars="200" w:firstLine="420"/>
      </w:pPr>
      <w:r>
        <w:rPr>
          <w:rFonts w:hint="eastAsia"/>
        </w:rPr>
        <w:t>登录</w:t>
      </w:r>
    </w:p>
    <w:p w:rsidR="008C5C6E" w:rsidRDefault="00E33927">
      <w:r>
        <w:tab/>
      </w:r>
      <w:r w:rsidR="008C5C6E">
        <w:rPr>
          <w:rFonts w:hint="eastAsia"/>
        </w:rPr>
        <w:t>注册</w:t>
      </w:r>
    </w:p>
    <w:p w:rsidR="00E8659B" w:rsidRDefault="00E33927" w:rsidP="008C5C6E">
      <w:pPr>
        <w:ind w:firstLineChars="200" w:firstLine="420"/>
      </w:pPr>
      <w:r>
        <w:rPr>
          <w:rFonts w:hint="eastAsia"/>
        </w:rPr>
        <w:t>无</w:t>
      </w:r>
      <w:r>
        <w:t>。</w:t>
      </w:r>
    </w:p>
    <w:p w:rsidR="00E8659B" w:rsidRDefault="00E33927">
      <w:pPr>
        <w:pStyle w:val="1"/>
      </w:pPr>
      <w:bookmarkStart w:id="19" w:name="_Toc459214681"/>
      <w:bookmarkStart w:id="20" w:name="_Toc290468059"/>
      <w:r>
        <w:rPr>
          <w:rFonts w:hint="eastAsia"/>
        </w:rPr>
        <w:t>需求概述</w:t>
      </w:r>
      <w:bookmarkEnd w:id="19"/>
      <w:bookmarkEnd w:id="20"/>
    </w:p>
    <w:p w:rsidR="00E8659B" w:rsidRDefault="00E33927">
      <w:pPr>
        <w:pStyle w:val="2"/>
      </w:pPr>
      <w:bookmarkStart w:id="21" w:name="_Toc290468060"/>
      <w:bookmarkStart w:id="22" w:name="_Toc459214682"/>
      <w:r>
        <w:rPr>
          <w:rFonts w:hint="eastAsia"/>
        </w:rPr>
        <w:t>角色(用户)分析</w:t>
      </w:r>
      <w:bookmarkEnd w:id="21"/>
      <w:bookmarkEnd w:id="22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本项目的用户为</w:t>
      </w:r>
      <w:r w:rsidR="0001690C">
        <w:rPr>
          <w:rFonts w:asciiTheme="minorEastAsia" w:hAnsiTheme="minorEastAsia" w:hint="eastAsia"/>
        </w:rPr>
        <w:t>app浏览者</w:t>
      </w:r>
      <w:r>
        <w:rPr>
          <w:rFonts w:asciiTheme="minorEastAsia" w:hAnsiTheme="minorEastAsia" w:hint="eastAsia"/>
        </w:rPr>
        <w:t>。</w:t>
      </w:r>
    </w:p>
    <w:p w:rsidR="00E8659B" w:rsidRDefault="00E33927">
      <w:pPr>
        <w:pStyle w:val="2"/>
      </w:pPr>
      <w:bookmarkStart w:id="23" w:name="_Toc290468061"/>
      <w:bookmarkStart w:id="24" w:name="_Toc459214683"/>
      <w:r>
        <w:rPr>
          <w:rFonts w:hint="eastAsia"/>
        </w:rPr>
        <w:t>产品特性</w:t>
      </w:r>
      <w:bookmarkEnd w:id="23"/>
      <w:bookmarkEnd w:id="24"/>
    </w:p>
    <w:p w:rsidR="00E8659B" w:rsidRDefault="00E8659B">
      <w:pPr>
        <w:jc w:val="center"/>
        <w:rPr>
          <w:i/>
          <w:color w:val="8496B0" w:themeColor="text2" w:themeTint="99"/>
        </w:rPr>
      </w:pPr>
    </w:p>
    <w:p w:rsidR="00E8659B" w:rsidRDefault="00E8659B"/>
    <w:p w:rsidR="00E8659B" w:rsidRDefault="00E33927">
      <w:pPr>
        <w:pStyle w:val="2"/>
      </w:pPr>
      <w:bookmarkStart w:id="25" w:name="_Toc290468062"/>
      <w:bookmarkStart w:id="26" w:name="_Toc459214684"/>
      <w:r>
        <w:rPr>
          <w:rFonts w:hint="eastAsia"/>
        </w:rPr>
        <w:lastRenderedPageBreak/>
        <w:t>功能列表</w:t>
      </w:r>
      <w:bookmarkEnd w:id="25"/>
      <w:bookmarkEnd w:id="26"/>
    </w:p>
    <w:p w:rsidR="00E8659B" w:rsidRDefault="00C62E4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教师信息</w:t>
      </w:r>
    </w:p>
    <w:p w:rsidR="00C62E49" w:rsidRDefault="00C62E49">
      <w:r>
        <w:rPr>
          <w:rFonts w:hint="eastAsia"/>
        </w:rPr>
        <w:t>学生信息</w:t>
      </w:r>
    </w:p>
    <w:p w:rsidR="0048031C" w:rsidRDefault="0048031C">
      <w:r>
        <w:rPr>
          <w:rFonts w:hint="eastAsia"/>
        </w:rPr>
        <w:t>在线约家教</w:t>
      </w:r>
    </w:p>
    <w:p w:rsidR="00C62E49" w:rsidRDefault="00C62E49">
      <w:r>
        <w:rPr>
          <w:rFonts w:hint="eastAsia"/>
        </w:rPr>
        <w:t>学习圈</w:t>
      </w:r>
    </w:p>
    <w:p w:rsidR="00C62E49" w:rsidRDefault="00C62E49">
      <w:r>
        <w:rPr>
          <w:rFonts w:hint="eastAsia"/>
        </w:rPr>
        <w:t>在线课程</w:t>
      </w:r>
    </w:p>
    <w:p w:rsidR="008C5C6E" w:rsidRDefault="008C5C6E">
      <w:r>
        <w:rPr>
          <w:rFonts w:hint="eastAsia"/>
        </w:rPr>
        <w:t>登录</w:t>
      </w:r>
    </w:p>
    <w:p w:rsidR="008C5C6E" w:rsidRDefault="008C5C6E">
      <w:r>
        <w:rPr>
          <w:rFonts w:hint="eastAsia"/>
        </w:rPr>
        <w:t>注册</w:t>
      </w:r>
    </w:p>
    <w:p w:rsidR="00E8659B" w:rsidRDefault="00E33927">
      <w:pPr>
        <w:pStyle w:val="2"/>
      </w:pPr>
      <w:bookmarkStart w:id="27" w:name="_Toc459214685"/>
      <w:bookmarkStart w:id="28" w:name="_Toc290468063"/>
      <w:r>
        <w:rPr>
          <w:rFonts w:hint="eastAsia"/>
        </w:rPr>
        <w:t>权限列表</w:t>
      </w:r>
      <w:bookmarkEnd w:id="27"/>
      <w:bookmarkEnd w:id="28"/>
    </w:p>
    <w:p w:rsidR="00E8659B" w:rsidRDefault="008C5C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未注册用户</w:t>
      </w:r>
    </w:p>
    <w:p w:rsidR="008C5C6E" w:rsidRDefault="008C5C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注册用户</w:t>
      </w:r>
    </w:p>
    <w:p w:rsidR="00E8659B" w:rsidRDefault="00E33927">
      <w:pPr>
        <w:pStyle w:val="1"/>
      </w:pPr>
      <w:bookmarkStart w:id="29" w:name="_Toc290468064"/>
      <w:bookmarkStart w:id="30" w:name="_Toc459214686"/>
      <w:r>
        <w:rPr>
          <w:rFonts w:hint="eastAsia"/>
        </w:rPr>
        <w:t>功能性需求</w:t>
      </w:r>
      <w:bookmarkEnd w:id="29"/>
      <w:bookmarkEnd w:id="30"/>
    </w:p>
    <w:p w:rsidR="0048031C" w:rsidRDefault="0048031C" w:rsidP="0048031C">
      <w:pPr>
        <w:ind w:firstLineChars="200" w:firstLine="420"/>
        <w:rPr>
          <w:rFonts w:asciiTheme="minorEastAsia" w:hAnsiTheme="minorEastAsia"/>
        </w:rPr>
      </w:pPr>
    </w:p>
    <w:p w:rsidR="00E8659B" w:rsidRDefault="00E33927">
      <w:pPr>
        <w:pStyle w:val="1"/>
      </w:pPr>
      <w:bookmarkStart w:id="31" w:name="_Toc290468065"/>
      <w:bookmarkStart w:id="32" w:name="_Toc459214687"/>
      <w:r>
        <w:rPr>
          <w:rFonts w:hint="eastAsia"/>
        </w:rPr>
        <w:t>非功能性需求</w:t>
      </w:r>
      <w:bookmarkEnd w:id="31"/>
      <w:bookmarkEnd w:id="32"/>
    </w:p>
    <w:p w:rsidR="00E8659B" w:rsidRDefault="00E33927">
      <w:pPr>
        <w:pStyle w:val="2"/>
      </w:pPr>
      <w:bookmarkStart w:id="33" w:name="_Toc290468066"/>
      <w:bookmarkStart w:id="34" w:name="_Toc459214688"/>
      <w:r>
        <w:rPr>
          <w:rFonts w:hint="eastAsia"/>
        </w:rPr>
        <w:t>指标参数</w:t>
      </w:r>
      <w:bookmarkEnd w:id="33"/>
      <w:bookmarkEnd w:id="34"/>
    </w:p>
    <w:p w:rsidR="00E8659B" w:rsidRDefault="00E33927">
      <w:pPr>
        <w:pStyle w:val="3"/>
      </w:pPr>
      <w:bookmarkStart w:id="35" w:name="_Toc459214689"/>
      <w:bookmarkStart w:id="36" w:name="_Toc290468067"/>
      <w:r>
        <w:rPr>
          <w:rFonts w:hint="eastAsia"/>
        </w:rPr>
        <w:t>性能参数</w:t>
      </w:r>
      <w:bookmarkEnd w:id="35"/>
      <w:bookmarkEnd w:id="36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××</w:t>
      </w:r>
      <w:r>
        <w:rPr>
          <w:rFonts w:asciiTheme="minorEastAsia" w:hAnsiTheme="minorEastAsia"/>
        </w:rPr>
        <w:t>×</w:t>
      </w:r>
    </w:p>
    <w:p w:rsidR="00E8659B" w:rsidRDefault="00E33927">
      <w:pPr>
        <w:pStyle w:val="3"/>
      </w:pPr>
      <w:bookmarkStart w:id="37" w:name="_Toc290468068"/>
      <w:bookmarkStart w:id="38" w:name="_Toc459214690"/>
      <w:r>
        <w:rPr>
          <w:rFonts w:hint="eastAsia"/>
        </w:rPr>
        <w:t>并发用户数</w:t>
      </w:r>
      <w:bookmarkEnd w:id="37"/>
      <w:bookmarkEnd w:id="38"/>
    </w:p>
    <w:p w:rsidR="00E8659B" w:rsidRDefault="005E5E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不限</w:t>
      </w:r>
    </w:p>
    <w:p w:rsidR="00E8659B" w:rsidRDefault="00E33927">
      <w:pPr>
        <w:pStyle w:val="3"/>
      </w:pPr>
      <w:bookmarkStart w:id="39" w:name="_Toc290468069"/>
      <w:bookmarkStart w:id="40" w:name="_Toc459214691"/>
      <w:r>
        <w:rPr>
          <w:rFonts w:hint="eastAsia"/>
        </w:rPr>
        <w:lastRenderedPageBreak/>
        <w:t>数据容量</w:t>
      </w:r>
      <w:bookmarkEnd w:id="39"/>
      <w:bookmarkEnd w:id="40"/>
    </w:p>
    <w:p w:rsidR="00E8659B" w:rsidRDefault="005E5E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1T</w:t>
      </w:r>
    </w:p>
    <w:p w:rsidR="00E8659B" w:rsidRDefault="00E8659B"/>
    <w:p w:rsidR="00E8659B" w:rsidRDefault="00E33927">
      <w:pPr>
        <w:pStyle w:val="2"/>
      </w:pPr>
      <w:bookmarkStart w:id="41" w:name="_Toc459214692"/>
      <w:bookmarkStart w:id="42" w:name="_Toc290468070"/>
      <w:r>
        <w:rPr>
          <w:rFonts w:hint="eastAsia"/>
        </w:rPr>
        <w:t>硬件服务器及网络需求</w:t>
      </w:r>
      <w:bookmarkEnd w:id="41"/>
      <w:bookmarkEnd w:id="42"/>
    </w:p>
    <w:p w:rsidR="00E8659B" w:rsidRDefault="00E33927">
      <w:pPr>
        <w:pStyle w:val="3"/>
      </w:pPr>
      <w:bookmarkStart w:id="43" w:name="_Toc459214693"/>
      <w:bookmarkStart w:id="44" w:name="_Toc290468071"/>
      <w:r>
        <w:rPr>
          <w:rFonts w:hint="eastAsia"/>
        </w:rPr>
        <w:t>网络拓扑</w:t>
      </w:r>
      <w:bookmarkEnd w:id="43"/>
      <w:bookmarkEnd w:id="44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:rsidR="00E8659B" w:rsidRDefault="00E8659B"/>
    <w:p w:rsidR="00E8659B" w:rsidRDefault="00E33927">
      <w:pPr>
        <w:pStyle w:val="3"/>
      </w:pPr>
      <w:bookmarkStart w:id="45" w:name="_Toc459214694"/>
      <w:bookmarkStart w:id="46" w:name="_Toc290468072"/>
      <w:r>
        <w:rPr>
          <w:rFonts w:hint="eastAsia"/>
        </w:rPr>
        <w:t>软硬件环境</w:t>
      </w:r>
      <w:bookmarkEnd w:id="45"/>
      <w:bookmarkEnd w:id="46"/>
    </w:p>
    <w:p w:rsidR="00E8659B" w:rsidRDefault="00E33927">
      <w:pPr>
        <w:rPr>
          <w:b/>
        </w:rPr>
      </w:pPr>
      <w:r>
        <w:rPr>
          <w:rFonts w:hint="eastAsia"/>
          <w:b/>
        </w:rPr>
        <w:t>软件环境</w:t>
      </w:r>
    </w:p>
    <w:p w:rsidR="005E5E66" w:rsidRPr="00A56161" w:rsidRDefault="005E5E66" w:rsidP="005E5E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客户端：移动web</w:t>
      </w:r>
      <w:r w:rsidRPr="00A56161">
        <w:rPr>
          <w:rFonts w:asciiTheme="minorEastAsia" w:hAnsiTheme="minorEastAsia" w:hint="eastAsia"/>
        </w:rPr>
        <w:t>端、</w:t>
      </w:r>
      <w:r>
        <w:rPr>
          <w:rFonts w:asciiTheme="minorEastAsia" w:hAnsiTheme="minorEastAsia" w:hint="eastAsia"/>
        </w:rPr>
        <w:t>PC浏览器端，</w:t>
      </w:r>
      <w:r w:rsidRPr="00A56161">
        <w:rPr>
          <w:rFonts w:asciiTheme="minorEastAsia" w:hAnsiTheme="minorEastAsia"/>
        </w:rPr>
        <w:t>PC端</w:t>
      </w:r>
      <w:r>
        <w:rPr>
          <w:rFonts w:asciiTheme="minorEastAsia" w:hAnsiTheme="minorEastAsia" w:hint="eastAsia"/>
        </w:rPr>
        <w:t>，Android端，IOS端</w:t>
      </w:r>
      <w:r w:rsidRPr="00A56161">
        <w:rPr>
          <w:rFonts w:asciiTheme="minorEastAsia" w:hAnsiTheme="minorEastAsia"/>
        </w:rPr>
        <w:t>等。</w:t>
      </w:r>
    </w:p>
    <w:p w:rsidR="005E5E66" w:rsidRPr="009F6583" w:rsidRDefault="005E5E66" w:rsidP="005E5E66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服务器端：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entOS</w:t>
      </w:r>
      <w:r w:rsidRPr="00A56161">
        <w:rPr>
          <w:rFonts w:asciiTheme="minorEastAsia" w:hAnsiTheme="minorEastAsia"/>
        </w:rPr>
        <w:t>操作系统</w:t>
      </w:r>
      <w:r>
        <w:rPr>
          <w:rFonts w:asciiTheme="minorEastAsia" w:hAnsiTheme="minorEastAsia" w:hint="eastAsia"/>
        </w:rPr>
        <w:t>LAMP架构</w:t>
      </w:r>
      <w:r w:rsidRPr="00A56161">
        <w:rPr>
          <w:rFonts w:asciiTheme="minorEastAsia" w:hAnsiTheme="minorEastAsia"/>
        </w:rPr>
        <w:t>。</w:t>
      </w:r>
    </w:p>
    <w:p w:rsidR="00E8659B" w:rsidRDefault="00E33927">
      <w:pPr>
        <w:rPr>
          <w:b/>
        </w:rPr>
      </w:pPr>
      <w:r>
        <w:rPr>
          <w:rFonts w:hint="eastAsia"/>
          <w:b/>
        </w:rPr>
        <w:t>硬件环境</w:t>
      </w:r>
    </w:p>
    <w:p w:rsidR="00E8659B" w:rsidRDefault="00E33927">
      <w:r>
        <w:tab/>
      </w:r>
      <w:r>
        <w:rPr>
          <w:rFonts w:hint="eastAsia"/>
        </w:rPr>
        <w:t>无。</w:t>
      </w:r>
    </w:p>
    <w:p w:rsidR="00E8659B" w:rsidRDefault="00E33927">
      <w:pPr>
        <w:pStyle w:val="3"/>
      </w:pPr>
      <w:bookmarkStart w:id="47" w:name="_Toc459214695"/>
      <w:bookmarkStart w:id="48" w:name="_Toc290468073"/>
      <w:r>
        <w:rPr>
          <w:rFonts w:hint="eastAsia"/>
        </w:rPr>
        <w:t>网络需求</w:t>
      </w:r>
      <w:bookmarkEnd w:id="47"/>
      <w:bookmarkEnd w:id="48"/>
    </w:p>
    <w:p w:rsidR="005E5E66" w:rsidRPr="00255D18" w:rsidRDefault="005E5E66" w:rsidP="005E5E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须在联网情况下使用服务。</w:t>
      </w:r>
    </w:p>
    <w:p w:rsidR="00E8659B" w:rsidRPr="005E5E66" w:rsidRDefault="00E8659B"/>
    <w:p w:rsidR="00E8659B" w:rsidRDefault="00E33927">
      <w:pPr>
        <w:pStyle w:val="2"/>
        <w:rPr>
          <w:lang w:eastAsia="en-US"/>
        </w:rPr>
      </w:pPr>
      <w:bookmarkStart w:id="49" w:name="_Toc63754253"/>
      <w:bookmarkStart w:id="50" w:name="_Toc459214696"/>
      <w:bookmarkStart w:id="51" w:name="_Toc290468074"/>
      <w:r>
        <w:rPr>
          <w:rFonts w:hint="eastAsia"/>
        </w:rPr>
        <w:t>扩展性</w:t>
      </w:r>
      <w:bookmarkEnd w:id="49"/>
      <w:bookmarkEnd w:id="50"/>
      <w:bookmarkEnd w:id="51"/>
    </w:p>
    <w:p w:rsidR="00E8659B" w:rsidRDefault="00E33927">
      <w:pPr>
        <w:spacing w:line="24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E8659B" w:rsidRDefault="00E8659B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E8659B" w:rsidRDefault="00E33927">
      <w:pPr>
        <w:pStyle w:val="2"/>
        <w:rPr>
          <w:lang w:eastAsia="en-US"/>
        </w:rPr>
      </w:pPr>
      <w:bookmarkStart w:id="52" w:name="_Toc459214697"/>
      <w:bookmarkStart w:id="53" w:name="_Toc290468075"/>
      <w:r>
        <w:rPr>
          <w:rFonts w:hint="eastAsia"/>
        </w:rPr>
        <w:t>安全性</w:t>
      </w:r>
      <w:bookmarkEnd w:id="52"/>
      <w:bookmarkEnd w:id="53"/>
    </w:p>
    <w:p w:rsidR="00E8659B" w:rsidRDefault="005E5E66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Theme="minorEastAsia" w:hAnsiTheme="minorEastAsia" w:hint="eastAsia"/>
        </w:rPr>
        <w:t>条件允许情况下，采用云服务器和</w:t>
      </w:r>
      <w:proofErr w:type="gramStart"/>
      <w:r>
        <w:rPr>
          <w:rFonts w:asciiTheme="minorEastAsia" w:hAnsiTheme="minorEastAsia" w:hint="eastAsia"/>
        </w:rPr>
        <w:t>云数据</w:t>
      </w:r>
      <w:proofErr w:type="gramEnd"/>
      <w:r>
        <w:rPr>
          <w:rFonts w:asciiTheme="minorEastAsia" w:hAnsiTheme="minorEastAsia" w:hint="eastAsia"/>
        </w:rPr>
        <w:t>存储，确保软件实现365*24不间断服务</w:t>
      </w:r>
    </w:p>
    <w:p w:rsidR="00E8659B" w:rsidRDefault="00E33927">
      <w:pPr>
        <w:pStyle w:val="2"/>
      </w:pPr>
      <w:bookmarkStart w:id="54" w:name="_Toc459214698"/>
      <w:r>
        <w:rPr>
          <w:rFonts w:hint="eastAsia"/>
        </w:rPr>
        <w:lastRenderedPageBreak/>
        <w:t>可维护性</w:t>
      </w:r>
      <w:bookmarkEnd w:id="54"/>
    </w:p>
    <w:p w:rsidR="005E5E66" w:rsidRPr="00255D18" w:rsidRDefault="005E5E66" w:rsidP="005E5E66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:rsidR="00E8659B" w:rsidRPr="005E5E66" w:rsidRDefault="00E8659B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</w:rPr>
      </w:pPr>
    </w:p>
    <w:p w:rsidR="00E8659B" w:rsidRDefault="00E33927">
      <w:pPr>
        <w:pStyle w:val="2"/>
        <w:rPr>
          <w:lang w:eastAsia="en-US"/>
        </w:rPr>
      </w:pPr>
      <w:bookmarkStart w:id="55" w:name="_Toc63754257"/>
      <w:bookmarkStart w:id="56" w:name="_Toc290468078"/>
      <w:bookmarkStart w:id="57" w:name="_Toc459214699"/>
      <w:r>
        <w:rPr>
          <w:rFonts w:hint="eastAsia"/>
        </w:rPr>
        <w:t>可用性/可靠性</w:t>
      </w:r>
      <w:bookmarkEnd w:id="55"/>
      <w:bookmarkEnd w:id="56"/>
      <w:bookmarkEnd w:id="57"/>
    </w:p>
    <w:p w:rsidR="00E8659B" w:rsidRDefault="00E8659B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E8659B" w:rsidRDefault="00E33927">
      <w:pPr>
        <w:pStyle w:val="2"/>
        <w:rPr>
          <w:lang w:eastAsia="en-US"/>
        </w:rPr>
      </w:pPr>
      <w:bookmarkStart w:id="58" w:name="_Toc290468079"/>
      <w:bookmarkStart w:id="59" w:name="_Toc459214700"/>
      <w:bookmarkStart w:id="60" w:name="_Toc63754258"/>
      <w:r>
        <w:rPr>
          <w:rFonts w:hint="eastAsia"/>
        </w:rPr>
        <w:t>运营培训需求</w:t>
      </w:r>
      <w:bookmarkEnd w:id="58"/>
      <w:bookmarkEnd w:id="59"/>
      <w:bookmarkEnd w:id="60"/>
    </w:p>
    <w:p w:rsidR="00E8659B" w:rsidRDefault="00E3392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:rsidR="00E8659B" w:rsidRDefault="00E8659B"/>
    <w:p w:rsidR="00E8659B" w:rsidRDefault="00E33927">
      <w:pPr>
        <w:pStyle w:val="1"/>
      </w:pPr>
      <w:bookmarkStart w:id="61" w:name="_Toc459214701"/>
      <w:bookmarkStart w:id="62" w:name="_Toc290468081"/>
      <w:r>
        <w:rPr>
          <w:rFonts w:hint="eastAsia"/>
        </w:rPr>
        <w:t>附录</w:t>
      </w:r>
      <w:bookmarkEnd w:id="61"/>
      <w:bookmarkEnd w:id="62"/>
    </w:p>
    <w:p w:rsidR="00E8659B" w:rsidRDefault="00E33927">
      <w:pPr>
        <w:pStyle w:val="2"/>
        <w:ind w:left="0" w:firstLine="0"/>
      </w:pPr>
      <w:bookmarkStart w:id="63" w:name="_Toc289240566"/>
      <w:bookmarkStart w:id="64" w:name="_Toc459214702"/>
      <w:bookmarkStart w:id="65" w:name="_Toc290468082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E8659B">
        <w:tc>
          <w:tcPr>
            <w:tcW w:w="675" w:type="dxa"/>
            <w:shd w:val="pct20" w:color="auto" w:fill="auto"/>
          </w:tcPr>
          <w:p w:rsidR="00E8659B" w:rsidRDefault="00E33927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:rsidR="00E8659B" w:rsidRDefault="00E33927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:rsidR="00E8659B" w:rsidRDefault="00E33927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:rsidR="00E8659B" w:rsidRDefault="00E33927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:rsidR="00E8659B" w:rsidRDefault="00E33927">
            <w:r>
              <w:rPr>
                <w:rFonts w:hint="eastAsia"/>
              </w:rPr>
              <w:t>核准</w:t>
            </w:r>
          </w:p>
        </w:tc>
      </w:tr>
      <w:tr w:rsidR="00E8659B">
        <w:tc>
          <w:tcPr>
            <w:tcW w:w="675" w:type="dxa"/>
          </w:tcPr>
          <w:p w:rsidR="00E8659B" w:rsidRDefault="00E33927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:rsidR="00E8659B" w:rsidRDefault="00E339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实训流程标准化第二轮演练</w:t>
            </w:r>
            <w:r w:rsidR="00C62E49">
              <w:rPr>
                <w:rFonts w:asciiTheme="minorEastAsia" w:hAnsiTheme="minorEastAsia" w:hint="eastAsia"/>
              </w:rPr>
              <w:t>bingo</w:t>
            </w:r>
            <w:r>
              <w:rPr>
                <w:rFonts w:asciiTheme="minorEastAsia" w:hAnsiTheme="minorEastAsia"/>
              </w:rPr>
              <w:t>实</w:t>
            </w:r>
            <w:proofErr w:type="gramStart"/>
            <w:r>
              <w:rPr>
                <w:rFonts w:asciiTheme="minorEastAsia" w:hAnsiTheme="minorEastAsia"/>
              </w:rPr>
              <w:t>训小组</w:t>
            </w:r>
            <w:proofErr w:type="gramEnd"/>
          </w:p>
        </w:tc>
        <w:tc>
          <w:tcPr>
            <w:tcW w:w="1417" w:type="dxa"/>
          </w:tcPr>
          <w:p w:rsidR="00E8659B" w:rsidRDefault="00C62E49">
            <w:r>
              <w:t>2018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134" w:type="dxa"/>
          </w:tcPr>
          <w:p w:rsidR="00E8659B" w:rsidRDefault="00E33927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:rsidR="00E8659B" w:rsidRDefault="00E8659B"/>
        </w:tc>
      </w:tr>
      <w:tr w:rsidR="00E8659B">
        <w:tc>
          <w:tcPr>
            <w:tcW w:w="675" w:type="dxa"/>
          </w:tcPr>
          <w:p w:rsidR="00E8659B" w:rsidRDefault="00E8659B"/>
        </w:tc>
        <w:tc>
          <w:tcPr>
            <w:tcW w:w="4282" w:type="dxa"/>
          </w:tcPr>
          <w:p w:rsidR="00E8659B" w:rsidRDefault="00E8659B"/>
        </w:tc>
        <w:tc>
          <w:tcPr>
            <w:tcW w:w="1417" w:type="dxa"/>
          </w:tcPr>
          <w:p w:rsidR="00E8659B" w:rsidRDefault="00E8659B"/>
        </w:tc>
        <w:tc>
          <w:tcPr>
            <w:tcW w:w="1134" w:type="dxa"/>
          </w:tcPr>
          <w:p w:rsidR="00E8659B" w:rsidRDefault="00E8659B"/>
        </w:tc>
        <w:tc>
          <w:tcPr>
            <w:tcW w:w="1014" w:type="dxa"/>
          </w:tcPr>
          <w:p w:rsidR="00E8659B" w:rsidRDefault="00E8659B"/>
        </w:tc>
      </w:tr>
      <w:tr w:rsidR="00E8659B">
        <w:tc>
          <w:tcPr>
            <w:tcW w:w="675" w:type="dxa"/>
          </w:tcPr>
          <w:p w:rsidR="00E8659B" w:rsidRDefault="00E8659B"/>
        </w:tc>
        <w:tc>
          <w:tcPr>
            <w:tcW w:w="4282" w:type="dxa"/>
          </w:tcPr>
          <w:p w:rsidR="00E8659B" w:rsidRDefault="00E8659B"/>
        </w:tc>
        <w:tc>
          <w:tcPr>
            <w:tcW w:w="1417" w:type="dxa"/>
          </w:tcPr>
          <w:p w:rsidR="00E8659B" w:rsidRDefault="00E8659B"/>
        </w:tc>
        <w:tc>
          <w:tcPr>
            <w:tcW w:w="1134" w:type="dxa"/>
          </w:tcPr>
          <w:p w:rsidR="00E8659B" w:rsidRDefault="00E8659B"/>
        </w:tc>
        <w:tc>
          <w:tcPr>
            <w:tcW w:w="1014" w:type="dxa"/>
          </w:tcPr>
          <w:p w:rsidR="00E8659B" w:rsidRDefault="00E8659B"/>
        </w:tc>
      </w:tr>
    </w:tbl>
    <w:p w:rsidR="00E8659B" w:rsidRDefault="00E8659B"/>
    <w:p w:rsidR="00E8659B" w:rsidRDefault="00E8659B"/>
    <w:p w:rsidR="00E8659B" w:rsidRDefault="00E8659B"/>
    <w:sectPr w:rsidR="00E8659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935" w:rsidRDefault="007A0935">
      <w:pPr>
        <w:spacing w:line="240" w:lineRule="auto"/>
      </w:pPr>
      <w:r>
        <w:separator/>
      </w:r>
    </w:p>
  </w:endnote>
  <w:endnote w:type="continuationSeparator" w:id="0">
    <w:p w:rsidR="007A0935" w:rsidRDefault="007A0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59B" w:rsidRDefault="00E8659B">
    <w:pPr>
      <w:pStyle w:val="a5"/>
      <w:jc w:val="right"/>
    </w:pPr>
  </w:p>
  <w:p w:rsidR="00E8659B" w:rsidRDefault="00E8659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935" w:rsidRDefault="007A0935">
      <w:pPr>
        <w:spacing w:line="240" w:lineRule="auto"/>
      </w:pPr>
      <w:r>
        <w:separator/>
      </w:r>
    </w:p>
  </w:footnote>
  <w:footnote w:type="continuationSeparator" w:id="0">
    <w:p w:rsidR="007A0935" w:rsidRDefault="007A09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59B" w:rsidRDefault="00E33927">
    <w:pPr>
      <w:pStyle w:val="a7"/>
      <w:jc w:val="both"/>
    </w:pPr>
    <w:r>
      <w:rPr>
        <w:rFonts w:hint="eastAsia"/>
      </w:rPr>
      <w:t xml:space="preserve">                                           ××</w:t>
    </w:r>
    <w:r>
      <w:t>×</w:t>
    </w:r>
    <w:r>
      <w:rPr>
        <w:rFonts w:hint="eastAsia"/>
      </w:rPr>
      <w:t>项目 需求确认书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574B"/>
    <w:multiLevelType w:val="multilevel"/>
    <w:tmpl w:val="179B5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B5"/>
    <w:rsid w:val="0001690C"/>
    <w:rsid w:val="00086E5F"/>
    <w:rsid w:val="00177E3E"/>
    <w:rsid w:val="00343CE3"/>
    <w:rsid w:val="0048031C"/>
    <w:rsid w:val="005C0EE7"/>
    <w:rsid w:val="005E5E66"/>
    <w:rsid w:val="00636845"/>
    <w:rsid w:val="00680D06"/>
    <w:rsid w:val="006D4EB5"/>
    <w:rsid w:val="007A0935"/>
    <w:rsid w:val="00895A5D"/>
    <w:rsid w:val="008961AD"/>
    <w:rsid w:val="008C5C6E"/>
    <w:rsid w:val="00984B78"/>
    <w:rsid w:val="009A5889"/>
    <w:rsid w:val="009F6500"/>
    <w:rsid w:val="00A12981"/>
    <w:rsid w:val="00A30ED9"/>
    <w:rsid w:val="00A33D4A"/>
    <w:rsid w:val="00A41736"/>
    <w:rsid w:val="00A56161"/>
    <w:rsid w:val="00AC02E4"/>
    <w:rsid w:val="00AF1DD0"/>
    <w:rsid w:val="00B0360F"/>
    <w:rsid w:val="00B50B16"/>
    <w:rsid w:val="00C57B93"/>
    <w:rsid w:val="00C62E49"/>
    <w:rsid w:val="00C64DBA"/>
    <w:rsid w:val="00D0176B"/>
    <w:rsid w:val="00D15C8F"/>
    <w:rsid w:val="00DC6D7F"/>
    <w:rsid w:val="00DD0E12"/>
    <w:rsid w:val="00E00AC4"/>
    <w:rsid w:val="00E33927"/>
    <w:rsid w:val="00E36DE0"/>
    <w:rsid w:val="00E64899"/>
    <w:rsid w:val="00E8659B"/>
    <w:rsid w:val="00EF588E"/>
    <w:rsid w:val="00F8325A"/>
    <w:rsid w:val="7E1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06CA05-83FA-4D04-A6EF-FC0DAA60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wo</cp:lastModifiedBy>
  <cp:revision>2</cp:revision>
  <dcterms:created xsi:type="dcterms:W3CDTF">2018-11-27T02:32:00Z</dcterms:created>
  <dcterms:modified xsi:type="dcterms:W3CDTF">2018-11-27T02:32:00Z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