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足球运动员数据分析平台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环境:Linux下anaconda新建虚拟环境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技术:Vue,Vue-CLI(版本:4.x)(Vue脚手架),python3,ElementUI,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(脚手架:命令行接口工具)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前端使用代理服务器解决跨域问题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后端使用CORS解决跨域问题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后端采用RESTful(资源状态转换,面向资源开发的接口规范)架构编写URL,统一资源接口(使用标准的HTTP方法对资源进行操作[避免使用动词])(使用缓存),不要使用动词,用HTTP方法去代表动作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(API接口:应用程序编程接口;接口规范:restful,RPC)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后端采用django-rest-framework(DRF)(Web应用开发框架)(重点)，利用序列化器,模型序列化器和相应的视图类(如:APIView,GenericAPIView,ModelViewSet对视图类进行编写),其中运用了大量python的面向对象,继承和封装的知识点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采用了DRF中的路由Routers快速实现路由信息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配置并使用了DRF中的认证组件Authentication和权限组件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Permissions等功能组件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django采用类视图函数(CBV[面对对象,self是谁,调用顺序(由下到上的查找)])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(post发请求的数据格式urlencoded(eg:\a\a\a\a=2&amp;b=3)/json(eg:\a\a\a\{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a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:1,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b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:2})....)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根据Content-Type指明的请求数据类型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8.djangorestframework-simplejwt(令牌:用于认证用户身份信息,保持登录状态的作用)(由于原来对token解码后数据太少,所以自定义了令牌,以包含更多的数据)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9.使用了echarts的仪表盘，饼图,进行数据分析后的结果展示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10.利用element ui中的表格,卡片,图片展示,布局进行结果的展示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11.(1)数据分析,(2)足球人才仓库,(3)球员间的数据分析与对比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12.数据仓库:对数据进行存储与排序，利用数组的filter方法对从后端返回的球员数据进行过滤，以实现搜索，完成查询功能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13.条件查询:filter--QuerySet(类数组,集合)容器对象,get--模型对象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14.在对比页时，各项数据分别对比，较大的数据旁使用了Vue中插槽slot(内容分发)(让父组件可以向子组件指定位置插入html结构)会显示相应的差值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15.缓存(把高频读取的数据,放置到更快的存储介质里),使用django-redis缓存数据,利用@cache_page装饰器完成缓存操作（h还可以有模板缓存）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16.分为访客和工作人员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17.采用django的admin后台作为足球平台的后台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18.celery(类似于生产者和消费者模型)处理算法问题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19.使用MongoDB来存储用户上传的文件(why:易于使用,文档存储;便于获取数据;性能优越,查询快;全索引支持)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20.序列化:使用序列化器,模型序列化器对模型类对象转换为字典,在利用Rsponse对象变为json字符串,通过对生成的序列化器对象的</w:t>
      </w:r>
      <w:r>
        <w:rPr>
          <w:rFonts w:ascii="宋体" w:hAnsi="宋体" w:eastAsia="宋体" w:cs="宋体"/>
          <w:sz w:val="30"/>
          <w:szCs w:val="30"/>
        </w:rPr>
        <w:t>data属性可以获取序列化后的数据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21.反序列化:</w:t>
      </w:r>
      <w:r>
        <w:rPr>
          <w:rFonts w:ascii="宋体" w:hAnsi="宋体" w:eastAsia="宋体" w:cs="宋体"/>
          <w:sz w:val="30"/>
          <w:szCs w:val="30"/>
        </w:rPr>
        <w:t>对数据进行验证后，才能获取验证成功的数据或保存成模型类对象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,</w:t>
      </w:r>
      <w:r>
        <w:rPr>
          <w:sz w:val="30"/>
          <w:szCs w:val="30"/>
        </w:rPr>
        <w:t>这个过程可以把数据转成模型类对象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sz w:val="30"/>
          <w:szCs w:val="30"/>
        </w:rPr>
        <w:t>可以通过实现create()和update()两个方法来实现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eastAsia"/>
          <w:sz w:val="30"/>
          <w:szCs w:val="30"/>
        </w:rPr>
        <w:t>在反序列化数据的时候，就可以通过save()方法返回一个数据对象实例了</w:t>
      </w:r>
      <w:r>
        <w:rPr>
          <w:rFonts w:hint="eastAsia"/>
          <w:sz w:val="30"/>
          <w:szCs w:val="30"/>
          <w:lang w:val="en-US" w:eastAsia="zh-CN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22.使用Django_notifications实现网站消息通知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23.对请求和响应的回调函数采用异步编程,使用了async/await关键字简化了异步操作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B23E1"/>
    <w:multiLevelType w:val="singleLevel"/>
    <w:tmpl w:val="FCFB2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xOTlmMjQ1Mjk5MDliZWM4OTg0MmU2MzQ1NzIzZjcifQ=="/>
  </w:docVars>
  <w:rsids>
    <w:rsidRoot w:val="0F515A62"/>
    <w:rsid w:val="0DE670D0"/>
    <w:rsid w:val="0ECD4A8C"/>
    <w:rsid w:val="0F515A62"/>
    <w:rsid w:val="155B4A02"/>
    <w:rsid w:val="18010FF4"/>
    <w:rsid w:val="1C6848B2"/>
    <w:rsid w:val="22783130"/>
    <w:rsid w:val="22A417C3"/>
    <w:rsid w:val="23BF2729"/>
    <w:rsid w:val="250F7225"/>
    <w:rsid w:val="2F8C0211"/>
    <w:rsid w:val="354276DD"/>
    <w:rsid w:val="367756EB"/>
    <w:rsid w:val="36B800AD"/>
    <w:rsid w:val="37215DA3"/>
    <w:rsid w:val="3A274A3B"/>
    <w:rsid w:val="3A281128"/>
    <w:rsid w:val="3F050430"/>
    <w:rsid w:val="40E64A36"/>
    <w:rsid w:val="42D907DC"/>
    <w:rsid w:val="4456112E"/>
    <w:rsid w:val="49EA79BE"/>
    <w:rsid w:val="4A4216BF"/>
    <w:rsid w:val="4CA65587"/>
    <w:rsid w:val="52E350A0"/>
    <w:rsid w:val="53723D67"/>
    <w:rsid w:val="5D4F0FB6"/>
    <w:rsid w:val="62775FD3"/>
    <w:rsid w:val="656731CD"/>
    <w:rsid w:val="6BA52411"/>
    <w:rsid w:val="6C855ABC"/>
    <w:rsid w:val="6F6F7D71"/>
    <w:rsid w:val="71130CE7"/>
    <w:rsid w:val="73FF00AB"/>
    <w:rsid w:val="7CEB5EA1"/>
    <w:rsid w:val="7D3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926</Words>
  <Characters>1410</Characters>
  <Lines>0</Lines>
  <Paragraphs>0</Paragraphs>
  <TotalTime>353</TotalTime>
  <ScaleCrop>false</ScaleCrop>
  <LinksUpToDate>false</LinksUpToDate>
  <CharactersWithSpaces>1413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2022-07-18T11:59:00Z</dcterms:created>
  <dc:creator>༺ཌ༈禹༈ད༻</dc:creator>
  <cp:lastModifiedBy>༺ཌ༈禹༈ད༻</cp:lastModifiedBy>
  <dcterms:modified xsi:type="dcterms:W3CDTF">2022-10-16T07:06:05Z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F55B5C0B1ED9496AA1652337D1BAD72D</vt:lpwstr>
  </property>
</Properties>
</file>