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BC3" w:rsidRDefault="00BE7B81">
      <w:pPr>
        <w:jc w:val="center"/>
        <w:rPr>
          <w:rFonts w:ascii="宋体" w:eastAsia="宋体" w:hAnsi="宋体" w:cs="宋体"/>
          <w:b/>
        </w:rPr>
      </w:pPr>
      <w:bookmarkStart w:id="0" w:name="_GoBack"/>
      <w:bookmarkEnd w:id="0"/>
      <w:r>
        <w:rPr>
          <w:rFonts w:ascii="宋体" w:eastAsia="宋体" w:hAnsi="宋体" w:cs="宋体" w:hint="eastAsia"/>
          <w:b/>
        </w:rPr>
        <w:t>目录</w:t>
      </w:r>
    </w:p>
    <w:p w:rsidR="002F2BC3" w:rsidRDefault="00BE7B81">
      <w:pPr>
        <w:jc w:val="center"/>
        <w:rPr>
          <w:rFonts w:ascii="宋体" w:eastAsia="宋体" w:hAnsi="宋体" w:cs="宋体"/>
          <w:b/>
        </w:rPr>
      </w:pPr>
      <w:r>
        <w:rPr>
          <w:rFonts w:ascii="宋体" w:eastAsia="宋体" w:hAnsi="宋体" w:cs="宋体" w:hint="eastAsia"/>
          <w:b/>
        </w:rPr>
        <w:t>一．开发的</w:t>
      </w:r>
      <w:r>
        <w:rPr>
          <w:rFonts w:ascii="宋体" w:eastAsia="宋体" w:hAnsi="宋体" w:cs="宋体" w:hint="eastAsia"/>
          <w:b/>
        </w:rPr>
        <w:t>Vp</w:t>
      </w:r>
      <w:r>
        <w:rPr>
          <w:rFonts w:ascii="宋体" w:eastAsia="宋体" w:hAnsi="宋体" w:cs="宋体" w:hint="eastAsia"/>
          <w:b/>
        </w:rPr>
        <w:t>的形式、定位及用户群体分析</w:t>
      </w:r>
    </w:p>
    <w:p w:rsidR="002F2BC3" w:rsidRDefault="00BE7B81">
      <w:pPr>
        <w:jc w:val="center"/>
        <w:rPr>
          <w:rFonts w:ascii="宋体" w:eastAsia="宋体" w:hAnsi="宋体" w:cs="宋体"/>
          <w:b/>
        </w:rPr>
      </w:pPr>
      <w:r>
        <w:rPr>
          <w:rFonts w:ascii="宋体" w:eastAsia="宋体" w:hAnsi="宋体" w:cs="宋体" w:hint="eastAsia"/>
          <w:b/>
        </w:rPr>
        <w:t>二．微信小程序的界面及功能</w:t>
      </w:r>
    </w:p>
    <w:p w:rsidR="002F2BC3" w:rsidRDefault="00BE7B81">
      <w:pPr>
        <w:jc w:val="center"/>
        <w:rPr>
          <w:rFonts w:ascii="宋体" w:eastAsia="宋体" w:hAnsi="宋体" w:cs="宋体"/>
          <w:b/>
        </w:rPr>
      </w:pPr>
      <w:r>
        <w:rPr>
          <w:rFonts w:ascii="宋体" w:eastAsia="宋体" w:hAnsi="宋体" w:cs="宋体" w:hint="eastAsia"/>
          <w:b/>
        </w:rPr>
        <w:t>三</w:t>
      </w:r>
      <w:r>
        <w:rPr>
          <w:rFonts w:ascii="宋体" w:eastAsia="宋体" w:hAnsi="宋体" w:cs="宋体" w:hint="eastAsia"/>
          <w:b/>
        </w:rPr>
        <w:t xml:space="preserve">. </w:t>
      </w:r>
      <w:r>
        <w:rPr>
          <w:rFonts w:ascii="宋体" w:eastAsia="宋体" w:hAnsi="宋体" w:cs="宋体" w:hint="eastAsia"/>
          <w:b/>
        </w:rPr>
        <w:t>微信小程序后台管理系统的功能</w:t>
      </w:r>
    </w:p>
    <w:p w:rsidR="002F2BC3" w:rsidRDefault="00BE7B81">
      <w:pPr>
        <w:jc w:val="center"/>
        <w:rPr>
          <w:rFonts w:ascii="宋体" w:eastAsia="宋体" w:hAnsi="宋体" w:cs="宋体"/>
          <w:b/>
        </w:rPr>
      </w:pPr>
      <w:r>
        <w:rPr>
          <w:rFonts w:ascii="宋体" w:eastAsia="宋体" w:hAnsi="宋体" w:cs="宋体" w:hint="eastAsia"/>
          <w:b/>
        </w:rPr>
        <w:t>四．微信公众号</w:t>
      </w:r>
      <w:r>
        <w:rPr>
          <w:rFonts w:ascii="宋体" w:eastAsia="宋体" w:hAnsi="宋体" w:cs="宋体" w:hint="eastAsia"/>
          <w:b/>
        </w:rPr>
        <w:t xml:space="preserve">vp </w:t>
      </w:r>
      <w:r>
        <w:rPr>
          <w:rFonts w:ascii="宋体" w:eastAsia="宋体" w:hAnsi="宋体" w:cs="宋体" w:hint="eastAsia"/>
          <w:b/>
        </w:rPr>
        <w:t>的功能的补充</w:t>
      </w:r>
    </w:p>
    <w:p w:rsidR="002F2BC3" w:rsidRDefault="002F2BC3">
      <w:pPr>
        <w:jc w:val="center"/>
        <w:rPr>
          <w:rFonts w:ascii="宋体" w:eastAsia="宋体" w:hAnsi="宋体" w:cs="宋体"/>
          <w:b/>
        </w:rPr>
      </w:pPr>
    </w:p>
    <w:p w:rsidR="002F2BC3" w:rsidRDefault="00BE7B81">
      <w:pPr>
        <w:jc w:val="left"/>
        <w:rPr>
          <w:rFonts w:ascii="宋体" w:eastAsia="宋体" w:hAnsi="宋体" w:cs="宋体"/>
          <w:b/>
        </w:rPr>
      </w:pPr>
      <w:r>
        <w:rPr>
          <w:rFonts w:ascii="宋体" w:eastAsia="宋体" w:hAnsi="宋体" w:cs="宋体" w:hint="eastAsia"/>
          <w:b/>
        </w:rPr>
        <w:t>一．需要开发的</w:t>
      </w:r>
      <w:r>
        <w:rPr>
          <w:rFonts w:ascii="宋体" w:eastAsia="宋体" w:hAnsi="宋体" w:cs="宋体" w:hint="eastAsia"/>
          <w:b/>
        </w:rPr>
        <w:t>Vp</w:t>
      </w:r>
      <w:r>
        <w:rPr>
          <w:rFonts w:ascii="宋体" w:eastAsia="宋体" w:hAnsi="宋体" w:cs="宋体" w:hint="eastAsia"/>
          <w:b/>
        </w:rPr>
        <w:t>的形式、定位及用户群体分析</w:t>
      </w:r>
    </w:p>
    <w:p w:rsidR="002F2BC3" w:rsidRDefault="00BE7B81">
      <w:pPr>
        <w:jc w:val="left"/>
        <w:rPr>
          <w:rFonts w:ascii="宋体" w:eastAsia="宋体" w:hAnsi="宋体" w:cs="宋体"/>
        </w:rPr>
      </w:pPr>
      <w:r>
        <w:rPr>
          <w:rFonts w:ascii="宋体" w:eastAsia="宋体" w:hAnsi="宋体" w:cs="宋体" w:hint="eastAsia"/>
          <w:b/>
        </w:rPr>
        <w:t xml:space="preserve">  </w:t>
      </w:r>
      <w:r>
        <w:rPr>
          <w:rFonts w:ascii="宋体" w:eastAsia="宋体" w:hAnsi="宋体" w:cs="宋体" w:hint="eastAsia"/>
          <w:b/>
        </w:rPr>
        <w:t>虚拟病人形式</w:t>
      </w:r>
      <w:r>
        <w:rPr>
          <w:rFonts w:ascii="宋体" w:eastAsia="宋体" w:hAnsi="宋体" w:cs="宋体" w:hint="eastAsia"/>
        </w:rPr>
        <w:t>：小程序（＊）以及微信公众号</w:t>
      </w:r>
      <w:r>
        <w:rPr>
          <w:rFonts w:ascii="宋体" w:eastAsia="宋体" w:hAnsi="宋体" w:cs="宋体" w:hint="eastAsia"/>
        </w:rPr>
        <w:t>(</w:t>
      </w:r>
      <w:r>
        <w:rPr>
          <w:rFonts w:ascii="宋体" w:eastAsia="宋体" w:hAnsi="宋体" w:cs="宋体" w:hint="eastAsia"/>
        </w:rPr>
        <w:t>在原有基础上对界面进行调整）</w:t>
      </w:r>
    </w:p>
    <w:p w:rsidR="002F2BC3" w:rsidRDefault="00BE7B81">
      <w:pPr>
        <w:jc w:val="left"/>
        <w:rPr>
          <w:rFonts w:ascii="宋体" w:eastAsia="宋体" w:hAnsi="宋体" w:cs="宋体"/>
        </w:rPr>
      </w:pPr>
      <w:r>
        <w:rPr>
          <w:rFonts w:ascii="宋体" w:eastAsia="宋体" w:hAnsi="宋体" w:cs="宋体" w:hint="eastAsia"/>
          <w:b/>
        </w:rPr>
        <w:t xml:space="preserve">  </w:t>
      </w:r>
      <w:r>
        <w:rPr>
          <w:rFonts w:ascii="宋体" w:eastAsia="宋体" w:hAnsi="宋体" w:cs="宋体" w:hint="eastAsia"/>
          <w:b/>
        </w:rPr>
        <w:t>定位：</w:t>
      </w:r>
      <w:r>
        <w:rPr>
          <w:rFonts w:ascii="宋体" w:eastAsia="宋体" w:hAnsi="宋体" w:cs="宋体" w:hint="eastAsia"/>
        </w:rPr>
        <w:t>实现</w:t>
      </w:r>
      <w:r>
        <w:rPr>
          <w:rFonts w:ascii="宋体" w:eastAsia="宋体" w:hAnsi="宋体" w:cs="宋体" w:hint="eastAsia"/>
        </w:rPr>
        <w:t>vp</w:t>
      </w:r>
      <w:r>
        <w:rPr>
          <w:rFonts w:ascii="宋体" w:eastAsia="宋体" w:hAnsi="宋体" w:cs="宋体" w:hint="eastAsia"/>
        </w:rPr>
        <w:t>用以上两种形式在学生和教师、临床群体中的广泛使用</w:t>
      </w:r>
    </w:p>
    <w:p w:rsidR="002F2BC3" w:rsidRDefault="00BE7B81">
      <w:pPr>
        <w:jc w:val="left"/>
        <w:rPr>
          <w:rFonts w:ascii="宋体" w:eastAsia="宋体" w:hAnsi="宋体" w:cs="宋体"/>
        </w:rPr>
      </w:pPr>
      <w:r>
        <w:rPr>
          <w:rFonts w:ascii="宋体" w:eastAsia="宋体" w:hAnsi="宋体" w:cs="宋体" w:hint="eastAsia"/>
          <w:b/>
        </w:rPr>
        <w:t xml:space="preserve">  </w:t>
      </w:r>
      <w:r>
        <w:rPr>
          <w:rFonts w:ascii="宋体" w:eastAsia="宋体" w:hAnsi="宋体" w:cs="宋体" w:hint="eastAsia"/>
          <w:b/>
        </w:rPr>
        <w:t>用户群体</w:t>
      </w:r>
      <w:r>
        <w:rPr>
          <w:rFonts w:ascii="宋体" w:eastAsia="宋体" w:hAnsi="宋体" w:cs="宋体" w:hint="eastAsia"/>
        </w:rPr>
        <w:t>：学生、护生、护士、教师、研发人员管理者（即使用者、研发人员管理者）</w:t>
      </w:r>
    </w:p>
    <w:p w:rsidR="002F2BC3" w:rsidRDefault="00BE7B81">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b/>
        </w:rPr>
        <w:t xml:space="preserve">vp </w:t>
      </w:r>
      <w:r>
        <w:rPr>
          <w:rFonts w:ascii="宋体" w:eastAsia="宋体" w:hAnsi="宋体" w:cs="宋体" w:hint="eastAsia"/>
          <w:b/>
        </w:rPr>
        <w:t>的分类</w:t>
      </w:r>
      <w:r>
        <w:rPr>
          <w:rFonts w:ascii="宋体" w:eastAsia="宋体" w:hAnsi="宋体" w:cs="宋体" w:hint="eastAsia"/>
        </w:rPr>
        <w:t>：练习病例、考核病例（即实现</w:t>
      </w:r>
      <w:r>
        <w:rPr>
          <w:rFonts w:ascii="宋体" w:eastAsia="宋体" w:hAnsi="宋体" w:cs="宋体" w:hint="eastAsia"/>
        </w:rPr>
        <w:t xml:space="preserve"> </w:t>
      </w:r>
      <w:r>
        <w:rPr>
          <w:rFonts w:ascii="宋体" w:eastAsia="宋体" w:hAnsi="宋体" w:cs="宋体" w:hint="eastAsia"/>
        </w:rPr>
        <w:t>所有使用考核病例的用户只有部分可以使用练习病例）</w:t>
      </w:r>
    </w:p>
    <w:p w:rsidR="002F2BC3" w:rsidRDefault="00BE7B81">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b/>
        </w:rPr>
        <w:t>vp</w:t>
      </w:r>
      <w:r>
        <w:rPr>
          <w:rFonts w:ascii="宋体" w:eastAsia="宋体" w:hAnsi="宋体" w:cs="宋体" w:hint="eastAsia"/>
          <w:b/>
        </w:rPr>
        <w:t>的需要实现的功能</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）基础功能：实现</w:t>
      </w:r>
      <w:r>
        <w:rPr>
          <w:rFonts w:ascii="宋体" w:eastAsia="宋体" w:hAnsi="宋体" w:cs="宋体" w:hint="eastAsia"/>
        </w:rPr>
        <w:t>vp</w:t>
      </w:r>
      <w:r>
        <w:rPr>
          <w:rFonts w:ascii="宋体" w:eastAsia="宋体" w:hAnsi="宋体" w:cs="宋体" w:hint="eastAsia"/>
        </w:rPr>
        <w:t>帮助学生练习问诊</w:t>
      </w:r>
    </w:p>
    <w:p w:rsidR="002F2BC3" w:rsidRDefault="00BE7B81">
      <w:pPr>
        <w:ind w:firstLine="2760"/>
        <w:jc w:val="left"/>
        <w:rPr>
          <w:rFonts w:ascii="宋体" w:eastAsia="宋体" w:hAnsi="宋体" w:cs="宋体"/>
          <w:b/>
        </w:rPr>
      </w:pPr>
      <w:r>
        <w:rPr>
          <w:rFonts w:ascii="宋体" w:eastAsia="宋体" w:hAnsi="宋体" w:cs="宋体" w:hint="eastAsia"/>
        </w:rPr>
        <w:t>2</w:t>
      </w:r>
      <w:r>
        <w:rPr>
          <w:rFonts w:ascii="宋体" w:eastAsia="宋体" w:hAnsi="宋体" w:cs="宋体" w:hint="eastAsia"/>
        </w:rPr>
        <w:t>）管理功能：限制</w:t>
      </w:r>
      <w:r>
        <w:rPr>
          <w:rFonts w:ascii="宋体" w:eastAsia="宋体" w:hAnsi="宋体" w:cs="宋体" w:hint="eastAsia"/>
          <w:b/>
          <w:color w:val="000000" w:themeColor="text1"/>
        </w:rPr>
        <w:t>特定群体</w:t>
      </w:r>
      <w:r>
        <w:rPr>
          <w:rFonts w:ascii="宋体" w:eastAsia="宋体" w:hAnsi="宋体" w:cs="宋体" w:hint="eastAsia"/>
        </w:rPr>
        <w:t>使用</w:t>
      </w:r>
      <w:r>
        <w:rPr>
          <w:rFonts w:ascii="宋体" w:eastAsia="宋体" w:hAnsi="宋体" w:cs="宋体" w:hint="eastAsia"/>
          <w:b/>
        </w:rPr>
        <w:t>特定病例</w:t>
      </w:r>
    </w:p>
    <w:p w:rsidR="002F2BC3" w:rsidRDefault="00BE7B81">
      <w:pPr>
        <w:tabs>
          <w:tab w:val="left" w:pos="3734"/>
        </w:tabs>
        <w:ind w:firstLine="2760"/>
        <w:jc w:val="left"/>
        <w:rPr>
          <w:rFonts w:ascii="宋体" w:eastAsia="宋体" w:hAnsi="宋体" w:cs="宋体"/>
        </w:rPr>
      </w:pPr>
      <w:r>
        <w:rPr>
          <w:rFonts w:ascii="宋体" w:eastAsia="宋体" w:hAnsi="宋体" w:cs="宋体" w:hint="eastAsia"/>
        </w:rPr>
        <w:t>3</w:t>
      </w:r>
      <w:r>
        <w:rPr>
          <w:rFonts w:ascii="宋体" w:eastAsia="宋体" w:hAnsi="宋体" w:cs="宋体" w:hint="eastAsia"/>
        </w:rPr>
        <w:t>）统计功能：对特定群体的特定病例的成绩、问诊内容进行统计</w:t>
      </w:r>
    </w:p>
    <w:p w:rsidR="002F2BC3" w:rsidRDefault="00BE7B81">
      <w:pPr>
        <w:rPr>
          <w:rFonts w:ascii="宋体" w:eastAsia="宋体" w:hAnsi="宋体" w:cs="宋体"/>
        </w:rPr>
      </w:pPr>
      <w:r>
        <w:rPr>
          <w:rFonts w:ascii="宋体" w:eastAsia="宋体" w:hAnsi="宋体" w:cs="宋体" w:hint="eastAsia"/>
          <w:b/>
        </w:rPr>
        <w:t>二．小程序需要实现的功能</w:t>
      </w:r>
      <w:r>
        <w:rPr>
          <w:rFonts w:ascii="宋体" w:eastAsia="宋体" w:hAnsi="宋体" w:cs="宋体" w:hint="eastAsia"/>
        </w:rPr>
        <w:t>：</w:t>
      </w:r>
    </w:p>
    <w:p w:rsidR="002F2BC3" w:rsidRDefault="00BE7B81">
      <w:pPr>
        <w:rPr>
          <w:rFonts w:ascii="宋体" w:eastAsia="宋体" w:hAnsi="宋体" w:cs="宋体"/>
        </w:rPr>
      </w:pPr>
      <w:r>
        <w:rPr>
          <w:rFonts w:ascii="宋体" w:eastAsia="宋体" w:hAnsi="宋体" w:cs="宋体" w:hint="eastAsia"/>
          <w:b/>
        </w:rPr>
        <w:t>要求</w:t>
      </w:r>
      <w:r>
        <w:rPr>
          <w:rFonts w:ascii="宋体" w:eastAsia="宋体" w:hAnsi="宋体" w:cs="宋体" w:hint="eastAsia"/>
        </w:rPr>
        <w:t>：与公众号的功能相似，重点是实现对界面的美化并做到人性化的使用</w:t>
      </w:r>
    </w:p>
    <w:p w:rsidR="002F2BC3" w:rsidRDefault="00BE7B81">
      <w:pPr>
        <w:pStyle w:val="ListParagraph"/>
        <w:numPr>
          <w:ilvl w:val="0"/>
          <w:numId w:val="1"/>
        </w:numPr>
        <w:ind w:firstLineChars="0"/>
        <w:rPr>
          <w:rFonts w:ascii="宋体" w:eastAsia="宋体" w:hAnsi="宋体" w:cs="宋体"/>
          <w:highlight w:val="yellow"/>
        </w:rPr>
      </w:pPr>
      <w:r>
        <w:rPr>
          <w:rFonts w:ascii="宋体" w:eastAsia="宋体" w:hAnsi="宋体" w:cs="宋体" w:hint="eastAsia"/>
          <w:highlight w:val="yellow"/>
        </w:rPr>
        <w:t>在线问诊功能</w:t>
      </w:r>
    </w:p>
    <w:p w:rsidR="002F2BC3" w:rsidRDefault="00BE7B81">
      <w:pPr>
        <w:pStyle w:val="ListParagraph"/>
        <w:ind w:firstLineChars="0" w:firstLine="0"/>
        <w:rPr>
          <w:rFonts w:ascii="宋体" w:eastAsia="宋体" w:hAnsi="宋体" w:cs="宋体"/>
          <w:highlight w:val="yellow"/>
        </w:rPr>
      </w:pPr>
      <w:r>
        <w:rPr>
          <w:rFonts w:ascii="宋体" w:eastAsia="宋体" w:hAnsi="宋体" w:cs="宋体" w:hint="eastAsia"/>
          <w:highlight w:val="yellow"/>
        </w:rPr>
        <w:t xml:space="preserve">1.1 </w:t>
      </w:r>
      <w:r>
        <w:rPr>
          <w:rFonts w:ascii="宋体" w:eastAsia="宋体" w:hAnsi="宋体" w:cs="宋体" w:hint="eastAsia"/>
          <w:highlight w:val="yellow"/>
        </w:rPr>
        <w:t>界面</w:t>
      </w:r>
      <w:r>
        <w:rPr>
          <w:rFonts w:ascii="宋体" w:eastAsia="宋体" w:hAnsi="宋体" w:cs="宋体" w:hint="eastAsia"/>
          <w:highlight w:val="yellow"/>
        </w:rPr>
        <w:t>（可由工程师自行调整，满足以下基本内容即可）</w:t>
      </w:r>
      <w:r>
        <w:rPr>
          <w:rFonts w:ascii="宋体" w:eastAsia="宋体" w:hAnsi="宋体" w:cs="宋体" w:hint="eastAsia"/>
          <w:highlight w:val="yellow"/>
        </w:rPr>
        <w:t>：</w:t>
      </w:r>
    </w:p>
    <w:tbl>
      <w:tblPr>
        <w:tblStyle w:val="TableGrid"/>
        <w:tblW w:w="0" w:type="auto"/>
        <w:tblInd w:w="620" w:type="dxa"/>
        <w:tblLook w:val="04A0" w:firstRow="1" w:lastRow="0" w:firstColumn="1" w:lastColumn="0" w:noHBand="0" w:noVBand="1"/>
      </w:tblPr>
      <w:tblGrid>
        <w:gridCol w:w="1177"/>
        <w:gridCol w:w="2654"/>
        <w:gridCol w:w="369"/>
        <w:gridCol w:w="2270"/>
        <w:gridCol w:w="1205"/>
      </w:tblGrid>
      <w:tr w:rsidR="002F2BC3">
        <w:trPr>
          <w:trHeight w:val="447"/>
        </w:trPr>
        <w:tc>
          <w:tcPr>
            <w:tcW w:w="1177" w:type="dxa"/>
            <w:tcBorders>
              <w:top w:val="nil"/>
              <w:left w:val="nil"/>
              <w:bottom w:val="nil"/>
              <w:right w:val="nil"/>
            </w:tcBorders>
          </w:tcPr>
          <w:p w:rsidR="002F2BC3" w:rsidRDefault="002F2BC3">
            <w:pPr>
              <w:rPr>
                <w:rFonts w:ascii="宋体" w:eastAsia="宋体" w:hAnsi="宋体" w:cs="宋体"/>
              </w:rPr>
            </w:pPr>
          </w:p>
        </w:tc>
        <w:tc>
          <w:tcPr>
            <w:tcW w:w="2654" w:type="dxa"/>
            <w:tcBorders>
              <w:top w:val="nil"/>
              <w:left w:val="nil"/>
              <w:bottom w:val="nil"/>
              <w:right w:val="nil"/>
            </w:tcBorders>
          </w:tcPr>
          <w:p w:rsidR="002F2BC3" w:rsidRDefault="00BE7B81">
            <w:pPr>
              <w:jc w:val="center"/>
              <w:rPr>
                <w:rFonts w:ascii="宋体" w:eastAsia="宋体" w:hAnsi="宋体" w:cs="宋体"/>
              </w:rPr>
            </w:pPr>
            <w:r>
              <w:rPr>
                <w:rFonts w:ascii="宋体" w:eastAsia="宋体" w:hAnsi="宋体" w:cs="宋体" w:hint="eastAsia"/>
                <w:b/>
              </w:rPr>
              <w:t>外科</w:t>
            </w:r>
            <w:r>
              <w:rPr>
                <w:rFonts w:ascii="宋体" w:eastAsia="宋体" w:hAnsi="宋体" w:cs="宋体" w:hint="eastAsia"/>
              </w:rPr>
              <w:t>、、</w:t>
            </w:r>
          </w:p>
        </w:tc>
        <w:tc>
          <w:tcPr>
            <w:tcW w:w="2639" w:type="dxa"/>
            <w:gridSpan w:val="2"/>
            <w:tcBorders>
              <w:top w:val="nil"/>
              <w:left w:val="nil"/>
              <w:bottom w:val="nil"/>
              <w:right w:val="nil"/>
            </w:tcBorders>
          </w:tcPr>
          <w:p w:rsidR="002F2BC3" w:rsidRDefault="00BE7B81">
            <w:pPr>
              <w:jc w:val="center"/>
              <w:rPr>
                <w:rFonts w:ascii="宋体" w:eastAsia="宋体" w:hAnsi="宋体" w:cs="宋体"/>
                <w:color w:val="FF0000"/>
              </w:rPr>
            </w:pPr>
            <w:r>
              <w:rPr>
                <w:rFonts w:ascii="宋体" w:eastAsia="宋体" w:hAnsi="宋体" w:cs="宋体" w:hint="eastAsia"/>
                <w:color w:val="000000" w:themeColor="text1"/>
              </w:rPr>
              <w:t xml:space="preserve">   </w:t>
            </w:r>
          </w:p>
        </w:tc>
        <w:tc>
          <w:tcPr>
            <w:tcW w:w="1205" w:type="dxa"/>
            <w:tcBorders>
              <w:top w:val="nil"/>
              <w:left w:val="nil"/>
              <w:bottom w:val="nil"/>
              <w:right w:val="nil"/>
            </w:tcBorders>
          </w:tcPr>
          <w:p w:rsidR="002F2BC3" w:rsidRDefault="002F2BC3">
            <w:pPr>
              <w:rPr>
                <w:rFonts w:ascii="宋体" w:eastAsia="宋体" w:hAnsi="宋体" w:cs="宋体"/>
              </w:rPr>
            </w:pPr>
          </w:p>
        </w:tc>
      </w:tr>
      <w:tr w:rsidR="002F2BC3">
        <w:trPr>
          <w:trHeight w:val="504"/>
        </w:trPr>
        <w:tc>
          <w:tcPr>
            <w:tcW w:w="1177" w:type="dxa"/>
            <w:tcBorders>
              <w:top w:val="nil"/>
              <w:left w:val="nil"/>
              <w:bottom w:val="nil"/>
              <w:right w:val="nil"/>
            </w:tcBorders>
          </w:tcPr>
          <w:p w:rsidR="002F2BC3" w:rsidRDefault="00BE7B81">
            <w:pPr>
              <w:tabs>
                <w:tab w:val="left" w:pos="442"/>
              </w:tabs>
              <w:jc w:val="center"/>
              <w:rPr>
                <w:rFonts w:ascii="宋体" w:eastAsia="宋体" w:hAnsi="宋体" w:cs="宋体"/>
                <w:b/>
              </w:rPr>
            </w:pPr>
            <w:r>
              <w:rPr>
                <w:rFonts w:ascii="宋体" w:eastAsia="宋体" w:hAnsi="宋体" w:cs="宋体" w:hint="eastAsia"/>
                <w:b/>
              </w:rPr>
              <w:t>咳痰</w:t>
            </w:r>
          </w:p>
        </w:tc>
        <w:tc>
          <w:tcPr>
            <w:tcW w:w="3023" w:type="dxa"/>
            <w:gridSpan w:val="2"/>
            <w:tcBorders>
              <w:top w:val="nil"/>
              <w:left w:val="nil"/>
              <w:bottom w:val="nil"/>
              <w:right w:val="nil"/>
            </w:tcBorders>
          </w:tcPr>
          <w:p w:rsidR="002F2BC3" w:rsidRDefault="00BE7B81">
            <w:pPr>
              <w:jc w:val="center"/>
              <w:rPr>
                <w:rFonts w:ascii="宋体" w:eastAsia="宋体" w:hAnsi="宋体" w:cs="宋体"/>
              </w:rPr>
            </w:pPr>
            <w:r>
              <w:rPr>
                <w:rFonts w:ascii="宋体" w:eastAsia="宋体" w:hAnsi="宋体" w:cs="宋体" w:hint="eastAsia"/>
                <w:b/>
              </w:rPr>
              <w:t>内科</w:t>
            </w:r>
            <w:r>
              <w:rPr>
                <w:rFonts w:ascii="宋体" w:eastAsia="宋体" w:hAnsi="宋体" w:cs="宋体" w:hint="eastAsia"/>
              </w:rPr>
              <w:t>（呼吸系统、泌尿系统）</w:t>
            </w:r>
            <w:r>
              <w:rPr>
                <w:rFonts w:ascii="宋体" w:eastAsia="宋体" w:hAnsi="宋体" w:cs="宋体" w:hint="eastAsia"/>
              </w:rPr>
              <w:t>......</w:t>
            </w:r>
          </w:p>
        </w:tc>
        <w:tc>
          <w:tcPr>
            <w:tcW w:w="2270" w:type="dxa"/>
            <w:tcBorders>
              <w:top w:val="nil"/>
              <w:left w:val="nil"/>
              <w:bottom w:val="nil"/>
              <w:right w:val="nil"/>
            </w:tcBorders>
          </w:tcPr>
          <w:p w:rsidR="002F2BC3" w:rsidRDefault="00BE7B81">
            <w:pPr>
              <w:jc w:val="center"/>
              <w:rPr>
                <w:rFonts w:ascii="宋体" w:eastAsia="宋体" w:hAnsi="宋体" w:cs="宋体"/>
              </w:rPr>
            </w:pPr>
            <w:r>
              <w:rPr>
                <w:rFonts w:ascii="宋体" w:eastAsia="宋体" w:hAnsi="宋体" w:cs="宋体" w:hint="eastAsia"/>
                <w:color w:val="000000" w:themeColor="text1"/>
              </w:rPr>
              <w:t>症状问诊学习</w:t>
            </w:r>
            <w:r>
              <w:rPr>
                <w:rFonts w:ascii="宋体" w:eastAsia="宋体" w:hAnsi="宋体" w:cs="宋体" w:hint="eastAsia"/>
                <w:color w:val="000000" w:themeColor="text1"/>
              </w:rPr>
              <w:t>资源</w:t>
            </w:r>
          </w:p>
        </w:tc>
        <w:tc>
          <w:tcPr>
            <w:tcW w:w="1205" w:type="dxa"/>
            <w:tcBorders>
              <w:top w:val="nil"/>
              <w:left w:val="nil"/>
              <w:bottom w:val="nil"/>
              <w:right w:val="nil"/>
            </w:tcBorders>
          </w:tcPr>
          <w:p w:rsidR="002F2BC3" w:rsidRDefault="002F2BC3">
            <w:pPr>
              <w:rPr>
                <w:rFonts w:ascii="宋体" w:eastAsia="宋体" w:hAnsi="宋体" w:cs="宋体"/>
              </w:rPr>
            </w:pPr>
          </w:p>
        </w:tc>
      </w:tr>
      <w:tr w:rsidR="002F2BC3">
        <w:trPr>
          <w:trHeight w:val="869"/>
        </w:trPr>
        <w:tc>
          <w:tcPr>
            <w:tcW w:w="1177" w:type="dxa"/>
            <w:tcBorders>
              <w:top w:val="nil"/>
              <w:left w:val="nil"/>
              <w:bottom w:val="nil"/>
              <w:right w:val="nil"/>
            </w:tcBorders>
          </w:tcPr>
          <w:p w:rsidR="002F2BC3" w:rsidRDefault="00BE7B81">
            <w:pPr>
              <w:jc w:val="center"/>
              <w:rPr>
                <w:rFonts w:ascii="宋体" w:eastAsia="宋体" w:hAnsi="宋体" w:cs="宋体"/>
                <w:b/>
              </w:rPr>
            </w:pPr>
            <w:r>
              <w:rPr>
                <w:rFonts w:ascii="宋体" w:eastAsia="宋体" w:hAnsi="宋体" w:cs="宋体" w:hint="eastAsia"/>
                <w:b/>
              </w:rPr>
              <w:t>呕血</w:t>
            </w:r>
          </w:p>
          <w:p w:rsidR="002F2BC3" w:rsidRDefault="00BE7B81">
            <w:pPr>
              <w:jc w:val="center"/>
              <w:rPr>
                <w:rFonts w:ascii="宋体" w:eastAsia="宋体" w:hAnsi="宋体" w:cs="宋体"/>
                <w:b/>
              </w:rPr>
            </w:pPr>
            <w:r>
              <w:rPr>
                <w:rFonts w:ascii="宋体" w:eastAsia="宋体" w:hAnsi="宋体" w:cs="宋体" w:hint="eastAsia"/>
                <w:b/>
              </w:rPr>
              <w:t>......</w:t>
            </w:r>
          </w:p>
        </w:tc>
        <w:tc>
          <w:tcPr>
            <w:tcW w:w="3023" w:type="dxa"/>
            <w:gridSpan w:val="2"/>
            <w:tcBorders>
              <w:top w:val="nil"/>
              <w:left w:val="nil"/>
              <w:bottom w:val="nil"/>
              <w:right w:val="nil"/>
            </w:tcBorders>
          </w:tcPr>
          <w:p w:rsidR="002F2BC3" w:rsidRDefault="00BE7B81">
            <w:pPr>
              <w:jc w:val="center"/>
              <w:rPr>
                <w:rFonts w:ascii="宋体" w:eastAsia="宋体" w:hAnsi="宋体" w:cs="宋体"/>
              </w:rPr>
            </w:pPr>
            <w:r>
              <w:rPr>
                <w:rFonts w:ascii="宋体" w:eastAsia="宋体" w:hAnsi="宋体" w:cs="宋体" w:hint="eastAsia"/>
                <w:b/>
              </w:rPr>
              <w:t>综合病例</w:t>
            </w:r>
          </w:p>
        </w:tc>
        <w:tc>
          <w:tcPr>
            <w:tcW w:w="2270" w:type="dxa"/>
            <w:tcBorders>
              <w:top w:val="nil"/>
              <w:left w:val="nil"/>
              <w:bottom w:val="nil"/>
              <w:right w:val="nil"/>
            </w:tcBorders>
          </w:tcPr>
          <w:p w:rsidR="002F2BC3" w:rsidRDefault="00BE7B81">
            <w:pPr>
              <w:jc w:val="center"/>
              <w:rPr>
                <w:rFonts w:ascii="宋体" w:eastAsia="宋体" w:hAnsi="宋体" w:cs="宋体"/>
              </w:rPr>
            </w:pPr>
            <w:r>
              <w:rPr>
                <w:rFonts w:ascii="宋体" w:eastAsia="宋体" w:hAnsi="宋体" w:cs="宋体" w:hint="eastAsia"/>
              </w:rPr>
              <w:t>病例问诊学习</w:t>
            </w:r>
            <w:r>
              <w:rPr>
                <w:rFonts w:ascii="宋体" w:eastAsia="宋体" w:hAnsi="宋体" w:cs="宋体" w:hint="eastAsia"/>
              </w:rPr>
              <w:t>资源</w:t>
            </w:r>
          </w:p>
        </w:tc>
        <w:tc>
          <w:tcPr>
            <w:tcW w:w="1205" w:type="dxa"/>
            <w:tcBorders>
              <w:top w:val="nil"/>
              <w:left w:val="nil"/>
              <w:bottom w:val="nil"/>
              <w:right w:val="nil"/>
            </w:tcBorders>
          </w:tcPr>
          <w:p w:rsidR="002F2BC3" w:rsidRDefault="002F2BC3">
            <w:pPr>
              <w:rPr>
                <w:rFonts w:ascii="宋体" w:eastAsia="宋体" w:hAnsi="宋体" w:cs="宋体"/>
              </w:rPr>
            </w:pPr>
          </w:p>
        </w:tc>
      </w:tr>
      <w:tr w:rsidR="002F2BC3">
        <w:trPr>
          <w:trHeight w:val="387"/>
        </w:trPr>
        <w:tc>
          <w:tcPr>
            <w:tcW w:w="1177" w:type="dxa"/>
            <w:tcBorders>
              <w:top w:val="nil"/>
              <w:left w:val="nil"/>
              <w:bottom w:val="nil"/>
              <w:right w:val="nil"/>
            </w:tcBorders>
          </w:tcPr>
          <w:p w:rsidR="002F2BC3" w:rsidRDefault="00BE7B81">
            <w:pPr>
              <w:jc w:val="center"/>
              <w:rPr>
                <w:rFonts w:ascii="宋体" w:eastAsia="宋体" w:hAnsi="宋体" w:cs="宋体"/>
                <w:b/>
              </w:rPr>
            </w:pPr>
            <w:r>
              <w:rPr>
                <w:rFonts w:ascii="宋体" w:eastAsia="宋体" w:hAnsi="宋体" w:cs="宋体" w:hint="eastAsia"/>
                <w:b/>
              </w:rPr>
              <w:t>症状考核</w:t>
            </w:r>
          </w:p>
        </w:tc>
        <w:tc>
          <w:tcPr>
            <w:tcW w:w="3023" w:type="dxa"/>
            <w:gridSpan w:val="2"/>
            <w:tcBorders>
              <w:top w:val="nil"/>
              <w:left w:val="nil"/>
              <w:bottom w:val="nil"/>
              <w:right w:val="nil"/>
            </w:tcBorders>
          </w:tcPr>
          <w:p w:rsidR="002F2BC3" w:rsidRDefault="00BE7B81">
            <w:pPr>
              <w:jc w:val="center"/>
              <w:rPr>
                <w:rFonts w:ascii="宋体" w:eastAsia="宋体" w:hAnsi="宋体" w:cs="宋体"/>
                <w:b/>
              </w:rPr>
            </w:pPr>
            <w:r>
              <w:rPr>
                <w:rFonts w:ascii="宋体" w:eastAsia="宋体" w:hAnsi="宋体" w:cs="宋体" w:hint="eastAsia"/>
                <w:b/>
              </w:rPr>
              <w:t>病例考核</w:t>
            </w:r>
          </w:p>
        </w:tc>
        <w:tc>
          <w:tcPr>
            <w:tcW w:w="2270" w:type="dxa"/>
            <w:tcBorders>
              <w:top w:val="nil"/>
              <w:left w:val="nil"/>
              <w:bottom w:val="nil"/>
              <w:right w:val="nil"/>
            </w:tcBorders>
          </w:tcPr>
          <w:p w:rsidR="002F2BC3" w:rsidRDefault="00BE7B81">
            <w:pPr>
              <w:jc w:val="center"/>
              <w:rPr>
                <w:rFonts w:ascii="宋体" w:eastAsia="宋体" w:hAnsi="宋体" w:cs="宋体"/>
              </w:rPr>
            </w:pPr>
            <w:r>
              <w:rPr>
                <w:rFonts w:ascii="宋体" w:eastAsia="宋体" w:hAnsi="宋体" w:cs="宋体" w:hint="eastAsia"/>
              </w:rPr>
              <w:t>我的成绩</w:t>
            </w:r>
          </w:p>
        </w:tc>
        <w:tc>
          <w:tcPr>
            <w:tcW w:w="1205" w:type="dxa"/>
            <w:tcBorders>
              <w:top w:val="nil"/>
              <w:left w:val="nil"/>
              <w:bottom w:val="nil"/>
              <w:right w:val="nil"/>
            </w:tcBorders>
          </w:tcPr>
          <w:p w:rsidR="002F2BC3" w:rsidRDefault="00BE7B81">
            <w:pPr>
              <w:rPr>
                <w:rFonts w:ascii="宋体" w:eastAsia="宋体" w:hAnsi="宋体" w:cs="宋体"/>
              </w:rPr>
            </w:pPr>
            <w:r>
              <w:rPr>
                <w:rFonts w:ascii="宋体" w:eastAsia="宋体" w:hAnsi="宋体" w:cs="宋体" w:hint="eastAsia"/>
              </w:rPr>
              <w:t>我的建议</w:t>
            </w:r>
          </w:p>
        </w:tc>
      </w:tr>
      <w:tr w:rsidR="002F2BC3">
        <w:trPr>
          <w:trHeight w:val="409"/>
        </w:trPr>
        <w:tc>
          <w:tcPr>
            <w:tcW w:w="1177" w:type="dxa"/>
            <w:tcBorders>
              <w:top w:val="nil"/>
              <w:left w:val="nil"/>
              <w:bottom w:val="single" w:sz="4" w:space="0" w:color="auto"/>
              <w:right w:val="nil"/>
            </w:tcBorders>
            <w:shd w:val="clear" w:color="auto" w:fill="E7E6E6" w:themeFill="background2"/>
          </w:tcPr>
          <w:p w:rsidR="002F2BC3" w:rsidRDefault="00BE7B81">
            <w:pPr>
              <w:rPr>
                <w:rFonts w:ascii="宋体" w:eastAsia="宋体" w:hAnsi="宋体" w:cs="宋体"/>
              </w:rPr>
            </w:pPr>
            <w:r>
              <w:rPr>
                <w:rFonts w:ascii="宋体" w:eastAsia="宋体" w:hAnsi="宋体" w:cs="宋体" w:hint="eastAsia"/>
                <w:b/>
              </w:rPr>
              <w:t>症状问诊</w:t>
            </w:r>
          </w:p>
        </w:tc>
        <w:tc>
          <w:tcPr>
            <w:tcW w:w="3023" w:type="dxa"/>
            <w:gridSpan w:val="2"/>
            <w:tcBorders>
              <w:top w:val="nil"/>
              <w:left w:val="nil"/>
              <w:bottom w:val="single" w:sz="4" w:space="0" w:color="auto"/>
              <w:right w:val="nil"/>
            </w:tcBorders>
            <w:shd w:val="clear" w:color="auto" w:fill="E7E6E6" w:themeFill="background2"/>
          </w:tcPr>
          <w:p w:rsidR="002F2BC3" w:rsidRDefault="00BE7B81">
            <w:pPr>
              <w:jc w:val="center"/>
              <w:rPr>
                <w:rFonts w:ascii="宋体" w:eastAsia="宋体" w:hAnsi="宋体" w:cs="宋体"/>
              </w:rPr>
            </w:pPr>
            <w:r>
              <w:rPr>
                <w:rFonts w:ascii="宋体" w:eastAsia="宋体" w:hAnsi="宋体" w:cs="宋体" w:hint="eastAsia"/>
                <w:b/>
              </w:rPr>
              <w:t>病例问诊</w:t>
            </w:r>
          </w:p>
        </w:tc>
        <w:tc>
          <w:tcPr>
            <w:tcW w:w="2270" w:type="dxa"/>
            <w:tcBorders>
              <w:top w:val="nil"/>
              <w:left w:val="nil"/>
              <w:bottom w:val="single" w:sz="4" w:space="0" w:color="auto"/>
              <w:right w:val="nil"/>
            </w:tcBorders>
            <w:shd w:val="clear" w:color="auto" w:fill="E7E6E6" w:themeFill="background2"/>
          </w:tcPr>
          <w:p w:rsidR="002F2BC3" w:rsidRDefault="00BE7B81">
            <w:pPr>
              <w:jc w:val="center"/>
              <w:rPr>
                <w:rFonts w:ascii="宋体" w:eastAsia="宋体" w:hAnsi="宋体" w:cs="宋体"/>
              </w:rPr>
            </w:pPr>
            <w:r>
              <w:rPr>
                <w:rFonts w:ascii="宋体" w:eastAsia="宋体" w:hAnsi="宋体" w:cs="宋体" w:hint="eastAsia"/>
                <w:b/>
              </w:rPr>
              <w:t>我的学习</w:t>
            </w:r>
          </w:p>
        </w:tc>
        <w:tc>
          <w:tcPr>
            <w:tcW w:w="1205" w:type="dxa"/>
            <w:tcBorders>
              <w:top w:val="nil"/>
              <w:left w:val="nil"/>
              <w:bottom w:val="single" w:sz="4" w:space="0" w:color="auto"/>
              <w:right w:val="nil"/>
            </w:tcBorders>
            <w:shd w:val="clear" w:color="auto" w:fill="E7E6E6" w:themeFill="background2"/>
          </w:tcPr>
          <w:p w:rsidR="002F2BC3" w:rsidRDefault="00BE7B81">
            <w:pPr>
              <w:rPr>
                <w:rFonts w:ascii="宋体" w:eastAsia="宋体" w:hAnsi="宋体" w:cs="宋体"/>
              </w:rPr>
            </w:pPr>
            <w:r>
              <w:rPr>
                <w:rFonts w:ascii="宋体" w:eastAsia="宋体" w:hAnsi="宋体" w:cs="宋体" w:hint="eastAsia"/>
              </w:rPr>
              <w:t>实名注册</w:t>
            </w:r>
          </w:p>
        </w:tc>
      </w:tr>
    </w:tbl>
    <w:p w:rsidR="002F2BC3" w:rsidRDefault="002F2BC3">
      <w:pPr>
        <w:rPr>
          <w:rFonts w:ascii="宋体" w:eastAsia="宋体" w:hAnsi="宋体" w:cs="宋体"/>
        </w:rPr>
      </w:pPr>
    </w:p>
    <w:p w:rsidR="002F2BC3" w:rsidRDefault="00BE7B81">
      <w:pPr>
        <w:ind w:firstLine="480"/>
        <w:rPr>
          <w:rFonts w:ascii="宋体" w:eastAsia="宋体" w:hAnsi="宋体" w:cs="宋体"/>
        </w:rPr>
      </w:pPr>
      <w:r>
        <w:rPr>
          <w:rFonts w:ascii="宋体" w:eastAsia="宋体" w:hAnsi="宋体" w:cs="宋体" w:hint="eastAsia"/>
        </w:rPr>
        <w:lastRenderedPageBreak/>
        <w:t>界面分为</w:t>
      </w:r>
      <w:r>
        <w:rPr>
          <w:rFonts w:ascii="宋体" w:eastAsia="宋体" w:hAnsi="宋体" w:cs="宋体" w:hint="eastAsia"/>
        </w:rPr>
        <w:t>4</w:t>
      </w:r>
      <w:r>
        <w:rPr>
          <w:rFonts w:ascii="宋体" w:eastAsia="宋体" w:hAnsi="宋体" w:cs="宋体" w:hint="eastAsia"/>
        </w:rPr>
        <w:t>个栏目</w:t>
      </w:r>
    </w:p>
    <w:p w:rsidR="002F2BC3" w:rsidRDefault="00BE7B81">
      <w:pPr>
        <w:ind w:firstLine="480"/>
        <w:rPr>
          <w:rFonts w:ascii="宋体" w:eastAsia="宋体" w:hAnsi="宋体" w:cs="宋体"/>
        </w:rPr>
      </w:pPr>
      <w:r>
        <w:rPr>
          <w:rFonts w:ascii="宋体" w:eastAsia="宋体" w:hAnsi="宋体" w:cs="宋体" w:hint="eastAsia"/>
          <w:b/>
        </w:rPr>
        <w:t>栏目一</w:t>
      </w:r>
      <w:r>
        <w:rPr>
          <w:rFonts w:ascii="宋体" w:eastAsia="宋体" w:hAnsi="宋体" w:cs="宋体" w:hint="eastAsia"/>
        </w:rPr>
        <w:t>：点击症状问诊，进入症状考核、各个症状问诊。</w:t>
      </w:r>
      <w:r>
        <w:rPr>
          <w:rFonts w:ascii="宋体" w:eastAsia="宋体" w:hAnsi="宋体" w:cs="宋体" w:hint="eastAsia"/>
        </w:rPr>
        <w:t>由教师方提供</w:t>
      </w:r>
      <w:r>
        <w:rPr>
          <w:rFonts w:ascii="宋体" w:eastAsia="宋体" w:hAnsi="宋体" w:cs="宋体" w:hint="eastAsia"/>
        </w:rPr>
        <w:t>“症状问诊”</w:t>
      </w:r>
      <w:r>
        <w:rPr>
          <w:rFonts w:ascii="宋体" w:eastAsia="宋体" w:hAnsi="宋体" w:cs="宋体" w:hint="eastAsia"/>
        </w:rPr>
        <w:t>案例。</w:t>
      </w:r>
    </w:p>
    <w:p w:rsidR="002F2BC3" w:rsidRDefault="00BE7B81">
      <w:pPr>
        <w:ind w:firstLine="480"/>
        <w:rPr>
          <w:rFonts w:ascii="宋体" w:eastAsia="宋体" w:hAnsi="宋体" w:cs="宋体"/>
        </w:rPr>
      </w:pPr>
      <w:r>
        <w:rPr>
          <w:rFonts w:ascii="宋体" w:eastAsia="宋体" w:hAnsi="宋体" w:cs="宋体" w:hint="eastAsia"/>
          <w:b/>
        </w:rPr>
        <w:t>栏目二</w:t>
      </w:r>
      <w:r>
        <w:rPr>
          <w:rFonts w:ascii="宋体" w:eastAsia="宋体" w:hAnsi="宋体" w:cs="宋体" w:hint="eastAsia"/>
        </w:rPr>
        <w:t>：点击专科病例问诊，进入“</w:t>
      </w:r>
      <w:r>
        <w:rPr>
          <w:rFonts w:ascii="宋体" w:eastAsia="宋体" w:hAnsi="宋体" w:cs="宋体" w:hint="eastAsia"/>
          <w:highlight w:val="lightGray"/>
        </w:rPr>
        <w:t>内外妇儿</w:t>
      </w:r>
      <w:r>
        <w:rPr>
          <w:rFonts w:ascii="宋体" w:eastAsia="宋体" w:hAnsi="宋体" w:cs="宋体" w:hint="eastAsia"/>
        </w:rPr>
        <w:t>“和“综合病例”和“专科病例考核”六个选项，点击内科，出现呼吸、泌尿、内分泌等系统选择，进入呼吸系统，可选择各病例；点击综合病例，可选择合并症进行问诊。</w:t>
      </w:r>
    </w:p>
    <w:p w:rsidR="002F2BC3" w:rsidRDefault="00BE7B81">
      <w:pPr>
        <w:ind w:firstLine="480"/>
        <w:rPr>
          <w:rFonts w:ascii="宋体" w:eastAsia="宋体" w:hAnsi="宋体" w:cs="宋体"/>
        </w:rPr>
      </w:pPr>
      <w:r>
        <w:rPr>
          <w:rFonts w:ascii="宋体" w:eastAsia="宋体" w:hAnsi="宋体" w:cs="宋体" w:hint="eastAsia"/>
          <w:b/>
        </w:rPr>
        <w:t>注：</w:t>
      </w:r>
      <w:r>
        <w:rPr>
          <w:rFonts w:ascii="宋体" w:eastAsia="宋体" w:hAnsi="宋体" w:cs="宋体" w:hint="eastAsia"/>
        </w:rPr>
        <w:t>选择好的病例点击后，后台自动</w:t>
      </w:r>
      <w:r>
        <w:rPr>
          <w:rFonts w:ascii="宋体" w:eastAsia="宋体" w:hAnsi="宋体" w:cs="宋体" w:hint="eastAsia"/>
          <w:highlight w:val="yellow"/>
        </w:rPr>
        <w:t>随机</w:t>
      </w:r>
      <w:r>
        <w:rPr>
          <w:rFonts w:ascii="宋体" w:eastAsia="宋体" w:hAnsi="宋体" w:cs="宋体" w:hint="eastAsia"/>
        </w:rPr>
        <w:t>在该系统内</w:t>
      </w:r>
      <w:r>
        <w:rPr>
          <w:rFonts w:ascii="宋体" w:eastAsia="宋体" w:hAnsi="宋体" w:cs="宋体" w:hint="eastAsia"/>
        </w:rPr>
        <w:t>抽取病例，并弹出病例的图文信息。用户语音</w:t>
      </w:r>
      <w:r>
        <w:rPr>
          <w:rFonts w:ascii="宋体" w:eastAsia="宋体" w:hAnsi="宋体" w:cs="宋体" w:hint="eastAsia"/>
        </w:rPr>
        <w:t>或文字</w:t>
      </w:r>
      <w:r>
        <w:rPr>
          <w:rFonts w:ascii="宋体" w:eastAsia="宋体" w:hAnsi="宋体" w:cs="宋体" w:hint="eastAsia"/>
        </w:rPr>
        <w:t>输入“结束问诊”，后台关闭该问诊记录，并更新结束时间、状态、计算总分等信息。</w:t>
      </w:r>
    </w:p>
    <w:p w:rsidR="002F2BC3" w:rsidRDefault="00BE7B81">
      <w:pPr>
        <w:ind w:firstLine="480"/>
        <w:rPr>
          <w:rFonts w:ascii="宋体" w:eastAsia="宋体" w:hAnsi="宋体" w:cs="宋体"/>
        </w:rPr>
      </w:pPr>
      <w:r>
        <w:rPr>
          <w:rFonts w:ascii="宋体" w:eastAsia="宋体" w:hAnsi="宋体" w:cs="宋体" w:hint="eastAsia"/>
          <w:b/>
        </w:rPr>
        <w:t>栏目三</w:t>
      </w:r>
      <w:r>
        <w:rPr>
          <w:rFonts w:ascii="宋体" w:eastAsia="宋体" w:hAnsi="宋体" w:cs="宋体" w:hint="eastAsia"/>
        </w:rPr>
        <w:t>：点击我的学习，出现如上图所示的四个内容，分别点击后，出现各自的教学视频。</w:t>
      </w:r>
    </w:p>
    <w:p w:rsidR="002F2BC3" w:rsidRDefault="00BE7B81">
      <w:pPr>
        <w:ind w:firstLine="480"/>
        <w:rPr>
          <w:rFonts w:ascii="宋体" w:eastAsia="宋体" w:hAnsi="宋体" w:cs="宋体"/>
        </w:rPr>
      </w:pPr>
      <w:r>
        <w:rPr>
          <w:rFonts w:ascii="宋体" w:eastAsia="宋体" w:hAnsi="宋体" w:cs="宋体" w:hint="eastAsia"/>
          <w:b/>
        </w:rPr>
        <w:t>栏目四</w:t>
      </w:r>
      <w:r>
        <w:rPr>
          <w:rFonts w:ascii="宋体" w:eastAsia="宋体" w:hAnsi="宋体" w:cs="宋体" w:hint="eastAsia"/>
        </w:rPr>
        <w:t>：点击实名注册，出现注册界面，用户可填写。（须后台管理系统同意后才注册成功）</w:t>
      </w:r>
    </w:p>
    <w:p w:rsidR="002F2BC3" w:rsidRDefault="00BE7B81">
      <w:pPr>
        <w:ind w:firstLine="480"/>
        <w:rPr>
          <w:rFonts w:ascii="宋体" w:eastAsia="宋体" w:hAnsi="宋体" w:cs="宋体"/>
        </w:rPr>
      </w:pPr>
      <w:r>
        <w:rPr>
          <w:rFonts w:ascii="宋体" w:eastAsia="宋体" w:hAnsi="宋体" w:cs="宋体" w:hint="eastAsia"/>
        </w:rPr>
        <w:t>点击我的建议，用户端可</w:t>
      </w:r>
      <w:r>
        <w:rPr>
          <w:rFonts w:ascii="宋体" w:eastAsia="宋体" w:hAnsi="宋体" w:cs="宋体" w:hint="eastAsia"/>
        </w:rPr>
        <w:t>将消息发送至后台管理系统，实现用户端和后台管理系统的交互。</w:t>
      </w:r>
    </w:p>
    <w:p w:rsidR="002F2BC3" w:rsidRDefault="00BE7B81">
      <w:pPr>
        <w:rPr>
          <w:rFonts w:ascii="宋体" w:eastAsia="宋体" w:hAnsi="宋体" w:cs="宋体"/>
          <w:highlight w:val="yellow"/>
        </w:rPr>
      </w:pPr>
      <w:r>
        <w:rPr>
          <w:rFonts w:ascii="宋体" w:eastAsia="宋体" w:hAnsi="宋体" w:cs="宋体" w:hint="eastAsia"/>
          <w:highlight w:val="yellow"/>
        </w:rPr>
        <w:t xml:space="preserve">1.2 </w:t>
      </w:r>
      <w:r>
        <w:rPr>
          <w:rFonts w:ascii="宋体" w:eastAsia="宋体" w:hAnsi="宋体" w:cs="宋体" w:hint="eastAsia"/>
          <w:highlight w:val="yellow"/>
        </w:rPr>
        <w:t>在线问诊</w:t>
      </w:r>
    </w:p>
    <w:p w:rsidR="002F2BC3" w:rsidRDefault="00BE7B81">
      <w:pPr>
        <w:rPr>
          <w:rFonts w:ascii="宋体" w:eastAsia="宋体" w:hAnsi="宋体" w:cs="宋体"/>
          <w:highlight w:val="yellow"/>
        </w:rPr>
      </w:pPr>
      <w:r>
        <w:rPr>
          <w:rFonts w:ascii="宋体" w:eastAsia="宋体" w:hAnsi="宋体" w:cs="宋体" w:hint="eastAsia"/>
          <w:highlight w:val="yellow"/>
        </w:rPr>
        <w:t>（</w:t>
      </w:r>
      <w:r>
        <w:rPr>
          <w:rFonts w:ascii="宋体" w:eastAsia="宋体" w:hAnsi="宋体" w:cs="宋体" w:hint="eastAsia"/>
          <w:highlight w:val="yellow"/>
        </w:rPr>
        <w:t>1</w:t>
      </w:r>
      <w:r>
        <w:rPr>
          <w:rFonts w:ascii="宋体" w:eastAsia="宋体" w:hAnsi="宋体" w:cs="宋体" w:hint="eastAsia"/>
          <w:highlight w:val="yellow"/>
        </w:rPr>
        <w:t>）每一次使用在线问诊的用户，点击某一个病例之后，系统首先会出现一个提示，包括该病例的所属系统、病例序号、性别、问诊限制时间（</w:t>
      </w:r>
      <w:r>
        <w:rPr>
          <w:rFonts w:ascii="宋体" w:eastAsia="宋体" w:hAnsi="宋体" w:cs="宋体" w:hint="eastAsia"/>
          <w:highlight w:val="yellow"/>
        </w:rPr>
        <w:t>30</w:t>
      </w:r>
      <w:r>
        <w:rPr>
          <w:rFonts w:ascii="宋体" w:eastAsia="宋体" w:hAnsi="宋体" w:cs="宋体" w:hint="eastAsia"/>
          <w:highlight w:val="yellow"/>
        </w:rPr>
        <w:t>分钟），以及必要的提示（您现在正在接待这位病人，请使用语音或文本与病人交流，输入“结束问诊”结束本次问诊）。同时会出现一个与病理年龄、性别相符的动画头像。所有病人都是坐位，部分病例可呈现卧位（教师方会确定具体卧位病例）。</w:t>
      </w:r>
    </w:p>
    <w:p w:rsidR="002F2BC3" w:rsidRDefault="00BE7B81">
      <w:pPr>
        <w:rPr>
          <w:rFonts w:ascii="宋体" w:eastAsia="宋体" w:hAnsi="宋体" w:cs="宋体"/>
          <w:highlight w:val="yellow"/>
        </w:rPr>
      </w:pPr>
      <w:r>
        <w:rPr>
          <w:rFonts w:ascii="宋体" w:eastAsia="宋体" w:hAnsi="宋体" w:cs="宋体" w:hint="eastAsia"/>
          <w:highlight w:val="yellow"/>
        </w:rPr>
        <w:t>（</w:t>
      </w:r>
      <w:r>
        <w:rPr>
          <w:rFonts w:ascii="宋体" w:eastAsia="宋体" w:hAnsi="宋体" w:cs="宋体" w:hint="eastAsia"/>
          <w:highlight w:val="yellow"/>
        </w:rPr>
        <w:t>2</w:t>
      </w:r>
      <w:r>
        <w:rPr>
          <w:rFonts w:ascii="宋体" w:eastAsia="宋体" w:hAnsi="宋体" w:cs="宋体" w:hint="eastAsia"/>
          <w:highlight w:val="yellow"/>
        </w:rPr>
        <w:t>）用户可语音或者文字输入询问内容，病人以文字形式回答，用户可选择病人是否出现语音。</w:t>
      </w:r>
    </w:p>
    <w:p w:rsidR="002F2BC3" w:rsidRDefault="00BE7B81">
      <w:pPr>
        <w:rPr>
          <w:rFonts w:ascii="宋体" w:eastAsia="宋体" w:hAnsi="宋体" w:cs="宋体"/>
          <w:highlight w:val="yellow"/>
        </w:rPr>
      </w:pPr>
      <w:r>
        <w:rPr>
          <w:rFonts w:ascii="宋体" w:eastAsia="宋体" w:hAnsi="宋体" w:cs="宋体" w:hint="eastAsia"/>
          <w:highlight w:val="yellow"/>
        </w:rPr>
        <w:t>（</w:t>
      </w:r>
      <w:r>
        <w:rPr>
          <w:rFonts w:ascii="宋体" w:eastAsia="宋体" w:hAnsi="宋体" w:cs="宋体" w:hint="eastAsia"/>
          <w:highlight w:val="yellow"/>
        </w:rPr>
        <w:t>3</w:t>
      </w:r>
      <w:r>
        <w:rPr>
          <w:rFonts w:ascii="宋体" w:eastAsia="宋体" w:hAnsi="宋体" w:cs="宋体" w:hint="eastAsia"/>
          <w:highlight w:val="yellow"/>
        </w:rPr>
        <w:t>）用户文字或语音输入“结束问诊”，则本次问诊结束。同时呈现本次问诊</w:t>
      </w:r>
      <w:r>
        <w:rPr>
          <w:rFonts w:ascii="宋体" w:eastAsia="宋体" w:hAnsi="宋体" w:cs="宋体" w:hint="eastAsia"/>
          <w:highlight w:val="yellow"/>
        </w:rPr>
        <w:t>反馈。详见本需求书</w:t>
      </w:r>
      <w:r>
        <w:rPr>
          <w:rFonts w:ascii="宋体" w:eastAsia="宋体" w:hAnsi="宋体" w:cs="宋体" w:hint="eastAsia"/>
          <w:highlight w:val="yellow"/>
        </w:rPr>
        <w:t>5.</w:t>
      </w:r>
    </w:p>
    <w:p w:rsidR="002F2BC3" w:rsidRDefault="002F2BC3">
      <w:pPr>
        <w:rPr>
          <w:rFonts w:ascii="宋体" w:eastAsia="宋体" w:hAnsi="宋体" w:cs="宋体"/>
          <w:highlight w:val="yellow"/>
        </w:rPr>
      </w:pPr>
    </w:p>
    <w:p w:rsidR="002F2BC3" w:rsidRDefault="00BE7B81">
      <w:pPr>
        <w:rPr>
          <w:rFonts w:ascii="宋体" w:eastAsia="宋体" w:hAnsi="宋体" w:cs="宋体"/>
          <w:highlight w:val="yellow"/>
        </w:rPr>
      </w:pPr>
      <w:r>
        <w:rPr>
          <w:rFonts w:ascii="宋体" w:eastAsia="宋体" w:hAnsi="宋体" w:cs="宋体" w:hint="eastAsia"/>
          <w:highlight w:val="yellow"/>
        </w:rPr>
        <w:t xml:space="preserve">1.3 </w:t>
      </w:r>
      <w:r>
        <w:rPr>
          <w:rFonts w:ascii="宋体" w:eastAsia="宋体" w:hAnsi="宋体" w:cs="宋体" w:hint="eastAsia"/>
          <w:highlight w:val="yellow"/>
        </w:rPr>
        <w:t>在线问诊的实现</w:t>
      </w:r>
    </w:p>
    <w:p w:rsidR="002F2BC3" w:rsidRDefault="00BE7B81">
      <w:pPr>
        <w:rPr>
          <w:rFonts w:ascii="宋体" w:eastAsia="宋体" w:hAnsi="宋体" w:cs="宋体"/>
          <w:highlight w:val="yellow"/>
        </w:rPr>
      </w:pPr>
      <w:r>
        <w:rPr>
          <w:rFonts w:ascii="宋体" w:eastAsia="宋体" w:hAnsi="宋体" w:cs="宋体" w:hint="eastAsia"/>
          <w:highlight w:val="yellow"/>
        </w:rPr>
        <w:t>（</w:t>
      </w:r>
      <w:r>
        <w:rPr>
          <w:rFonts w:ascii="宋体" w:eastAsia="宋体" w:hAnsi="宋体" w:cs="宋体" w:hint="eastAsia"/>
          <w:highlight w:val="yellow"/>
        </w:rPr>
        <w:t>1</w:t>
      </w:r>
      <w:r>
        <w:rPr>
          <w:rFonts w:ascii="宋体" w:eastAsia="宋体" w:hAnsi="宋体" w:cs="宋体" w:hint="eastAsia"/>
          <w:highlight w:val="yellow"/>
        </w:rPr>
        <w:t>）原有方法：由教师方提供病例文本，文本中病例的每一个应答均有多个询问句和逻辑运算式，系统根据逻辑运算式识别用户询问中的关键词，并匹配到应有的应答。用户询问的内容，如果文本中没有可匹配的应答，则回应“我不太清楚你的问题”；如果用户用同一句话询问了三次，则系统回应“这个问题你已经问了很多遍了”。</w:t>
      </w:r>
    </w:p>
    <w:p w:rsidR="002F2BC3" w:rsidRDefault="00BE7B81">
      <w:pPr>
        <w:rPr>
          <w:rFonts w:ascii="宋体" w:eastAsia="宋体" w:hAnsi="宋体" w:cs="宋体"/>
          <w:highlight w:val="yellow"/>
        </w:rPr>
      </w:pPr>
      <w:r>
        <w:rPr>
          <w:rFonts w:ascii="宋体" w:eastAsia="宋体" w:hAnsi="宋体" w:cs="宋体" w:hint="eastAsia"/>
          <w:highlight w:val="yellow"/>
        </w:rPr>
        <w:t>（</w:t>
      </w:r>
      <w:r>
        <w:rPr>
          <w:rFonts w:ascii="宋体" w:eastAsia="宋体" w:hAnsi="宋体" w:cs="宋体" w:hint="eastAsia"/>
          <w:highlight w:val="yellow"/>
        </w:rPr>
        <w:t>2</w:t>
      </w:r>
      <w:r>
        <w:rPr>
          <w:rFonts w:ascii="宋体" w:eastAsia="宋体" w:hAnsi="宋体" w:cs="宋体" w:hint="eastAsia"/>
          <w:highlight w:val="yellow"/>
        </w:rPr>
        <w:t>）由于每一次大型测试之后，教师均需要对问诊记录中缺失的内容（“我不太</w:t>
      </w:r>
      <w:r>
        <w:rPr>
          <w:rFonts w:ascii="宋体" w:eastAsia="宋体" w:hAnsi="宋体" w:cs="宋体" w:hint="eastAsia"/>
          <w:highlight w:val="yellow"/>
        </w:rPr>
        <w:lastRenderedPageBreak/>
        <w:t>清楚你的问题”，即用户问了，但系统无法匹配相应应答）、以及不正确的内容（用户问了，系统回答了，但是回答错误了）进行修订。希望工程师能够结合神经</w:t>
      </w:r>
      <w:r>
        <w:rPr>
          <w:rFonts w:ascii="宋体" w:eastAsia="宋体" w:hAnsi="宋体" w:cs="宋体" w:hint="eastAsia"/>
          <w:highlight w:val="yellow"/>
        </w:rPr>
        <w:t>网络模型，能够在原有方法的基础上实现部分机器学习，减少教师对病例文本的修订。例如，在完整性方面，系统可以自动识别某些逻辑运算式未能匹配的询问，并自行添加，但是请标记出来，便于教师进行审查；在准确性方面，对应答内容呈现匹配概率，教师可以重点关注匹配概率低的内容。</w:t>
      </w:r>
    </w:p>
    <w:p w:rsidR="002F2BC3" w:rsidRDefault="002F2BC3">
      <w:pPr>
        <w:rPr>
          <w:rFonts w:ascii="宋体" w:eastAsia="宋体" w:hAnsi="宋体" w:cs="宋体"/>
        </w:rPr>
      </w:pPr>
    </w:p>
    <w:p w:rsidR="002F2BC3" w:rsidRDefault="00BE7B81">
      <w:pPr>
        <w:pStyle w:val="ListParagraph"/>
        <w:numPr>
          <w:ilvl w:val="0"/>
          <w:numId w:val="1"/>
        </w:numPr>
        <w:ind w:firstLineChars="0"/>
        <w:rPr>
          <w:rFonts w:ascii="宋体" w:eastAsia="宋体" w:hAnsi="宋体" w:cs="宋体"/>
        </w:rPr>
      </w:pPr>
      <w:r>
        <w:rPr>
          <w:rFonts w:ascii="宋体" w:eastAsia="宋体" w:hAnsi="宋体" w:cs="宋体" w:hint="eastAsia"/>
        </w:rPr>
        <w:t>我的学习：呈现</w:t>
      </w:r>
      <w:r>
        <w:rPr>
          <w:rFonts w:ascii="宋体" w:eastAsia="宋体" w:hAnsi="宋体" w:cs="宋体" w:hint="eastAsia"/>
        </w:rPr>
        <w:t>教师方提供的学习资源。</w:t>
      </w:r>
    </w:p>
    <w:p w:rsidR="002F2BC3" w:rsidRDefault="00BE7B81">
      <w:pPr>
        <w:pStyle w:val="ListParagraph"/>
        <w:numPr>
          <w:ilvl w:val="0"/>
          <w:numId w:val="2"/>
        </w:numPr>
        <w:ind w:firstLineChars="0"/>
        <w:rPr>
          <w:rFonts w:ascii="宋体" w:eastAsia="宋体" w:hAnsi="宋体" w:cs="宋体"/>
        </w:rPr>
      </w:pPr>
      <w:r>
        <w:rPr>
          <w:rFonts w:ascii="宋体" w:eastAsia="宋体" w:hAnsi="宋体" w:cs="宋体" w:hint="eastAsia"/>
        </w:rPr>
        <w:t>虚拟病人使用学习：体现操作方法，即如何操作软件</w:t>
      </w:r>
    </w:p>
    <w:p w:rsidR="002F2BC3" w:rsidRDefault="00BE7B81">
      <w:pPr>
        <w:pStyle w:val="ListParagraph"/>
        <w:numPr>
          <w:ilvl w:val="0"/>
          <w:numId w:val="2"/>
        </w:numPr>
        <w:ind w:firstLineChars="0"/>
        <w:rPr>
          <w:rFonts w:ascii="宋体" w:eastAsia="宋体" w:hAnsi="宋体" w:cs="宋体"/>
        </w:rPr>
      </w:pPr>
      <w:r>
        <w:rPr>
          <w:rFonts w:ascii="宋体" w:eastAsia="宋体" w:hAnsi="宋体" w:cs="宋体" w:hint="eastAsia"/>
        </w:rPr>
        <w:t>病例问诊学习：体现问诊思路（功能性健康型态模式下）</w:t>
      </w:r>
    </w:p>
    <w:p w:rsidR="002F2BC3" w:rsidRDefault="00BE7B81">
      <w:pPr>
        <w:pStyle w:val="ListParagraph"/>
        <w:numPr>
          <w:ilvl w:val="0"/>
          <w:numId w:val="2"/>
        </w:numPr>
        <w:ind w:firstLineChars="0"/>
        <w:rPr>
          <w:rFonts w:ascii="宋体" w:eastAsia="宋体" w:hAnsi="宋体" w:cs="宋体"/>
        </w:rPr>
      </w:pPr>
      <w:r>
        <w:rPr>
          <w:rFonts w:ascii="宋体" w:eastAsia="宋体" w:hAnsi="宋体" w:cs="宋体" w:hint="eastAsia"/>
        </w:rPr>
        <w:t>症状问诊学习：体现症状问诊要点</w:t>
      </w:r>
    </w:p>
    <w:p w:rsidR="002F2BC3" w:rsidRDefault="00BE7B81">
      <w:pPr>
        <w:pStyle w:val="ListParagraph"/>
        <w:numPr>
          <w:ilvl w:val="0"/>
          <w:numId w:val="2"/>
        </w:numPr>
        <w:ind w:firstLineChars="0"/>
        <w:rPr>
          <w:rFonts w:ascii="宋体" w:eastAsia="宋体" w:hAnsi="宋体" w:cs="宋体"/>
        </w:rPr>
      </w:pPr>
      <w:r>
        <w:rPr>
          <w:rFonts w:ascii="宋体" w:eastAsia="宋体" w:hAnsi="宋体" w:cs="宋体" w:hint="eastAsia"/>
        </w:rPr>
        <w:t>以上学习资源</w:t>
      </w:r>
      <w:r>
        <w:rPr>
          <w:rFonts w:ascii="宋体" w:eastAsia="宋体" w:hAnsi="宋体" w:cs="宋体" w:hint="eastAsia"/>
        </w:rPr>
        <w:t>不</w:t>
      </w:r>
      <w:r>
        <w:rPr>
          <w:rFonts w:ascii="宋体" w:eastAsia="宋体" w:hAnsi="宋体" w:cs="宋体" w:hint="eastAsia"/>
        </w:rPr>
        <w:t>可</w:t>
      </w:r>
      <w:r>
        <w:rPr>
          <w:rFonts w:ascii="宋体" w:eastAsia="宋体" w:hAnsi="宋体" w:cs="宋体" w:hint="eastAsia"/>
        </w:rPr>
        <w:t>被客户端下载</w:t>
      </w:r>
    </w:p>
    <w:p w:rsidR="002F2BC3" w:rsidRDefault="00BE7B81">
      <w:pPr>
        <w:pStyle w:val="ListParagraph"/>
        <w:numPr>
          <w:ilvl w:val="0"/>
          <w:numId w:val="1"/>
        </w:numPr>
        <w:ind w:firstLineChars="0"/>
        <w:rPr>
          <w:rFonts w:ascii="宋体" w:eastAsia="宋体" w:hAnsi="宋体" w:cs="宋体"/>
        </w:rPr>
      </w:pPr>
      <w:r>
        <w:rPr>
          <w:rFonts w:ascii="宋体" w:eastAsia="宋体" w:hAnsi="宋体" w:cs="宋体" w:hint="eastAsia"/>
        </w:rPr>
        <w:t>考核功能</w:t>
      </w:r>
    </w:p>
    <w:p w:rsidR="002F2BC3" w:rsidRDefault="00BE7B81">
      <w:pPr>
        <w:pStyle w:val="ListParagraph"/>
        <w:numPr>
          <w:ilvl w:val="0"/>
          <w:numId w:val="3"/>
        </w:numPr>
        <w:ind w:firstLineChars="0"/>
        <w:rPr>
          <w:rFonts w:ascii="宋体" w:eastAsia="宋体" w:hAnsi="宋体" w:cs="宋体"/>
        </w:rPr>
      </w:pPr>
      <w:r>
        <w:rPr>
          <w:rFonts w:ascii="宋体" w:eastAsia="宋体" w:hAnsi="宋体" w:cs="宋体" w:hint="eastAsia"/>
        </w:rPr>
        <w:t>症状问诊和专科病例问诊一级栏目下分别设</w:t>
      </w:r>
      <w:r>
        <w:rPr>
          <w:rFonts w:ascii="宋体" w:eastAsia="宋体" w:hAnsi="宋体" w:cs="宋体" w:hint="eastAsia"/>
        </w:rPr>
        <w:t>置症状考核、专科病例考核</w:t>
      </w:r>
    </w:p>
    <w:p w:rsidR="002F2BC3" w:rsidRDefault="00BE7B81">
      <w:pPr>
        <w:pStyle w:val="ListParagraph"/>
        <w:numPr>
          <w:ilvl w:val="0"/>
          <w:numId w:val="3"/>
        </w:numPr>
        <w:ind w:firstLineChars="0"/>
        <w:rPr>
          <w:rFonts w:ascii="宋体" w:eastAsia="宋体" w:hAnsi="宋体" w:cs="宋体"/>
        </w:rPr>
      </w:pPr>
      <w:r>
        <w:rPr>
          <w:rFonts w:ascii="宋体" w:eastAsia="宋体" w:hAnsi="宋体" w:cs="宋体" w:hint="eastAsia"/>
        </w:rPr>
        <w:t>症状考核、专科病例考核栏目下的病例可由后台管理系统自行</w:t>
      </w:r>
      <w:r>
        <w:rPr>
          <w:rFonts w:ascii="宋体" w:eastAsia="宋体" w:hAnsi="宋体" w:cs="宋体" w:hint="eastAsia"/>
        </w:rPr>
        <w:t>导入、删除和管理。</w:t>
      </w:r>
    </w:p>
    <w:p w:rsidR="002F2BC3" w:rsidRDefault="00BE7B81">
      <w:pPr>
        <w:pStyle w:val="ListParagraph"/>
        <w:numPr>
          <w:ilvl w:val="0"/>
          <w:numId w:val="3"/>
        </w:numPr>
        <w:ind w:firstLineChars="0"/>
        <w:rPr>
          <w:rFonts w:ascii="宋体" w:eastAsia="宋体" w:hAnsi="宋体" w:cs="宋体"/>
        </w:rPr>
      </w:pPr>
      <w:r>
        <w:rPr>
          <w:rFonts w:ascii="宋体" w:eastAsia="宋体" w:hAnsi="宋体" w:cs="宋体" w:hint="eastAsia"/>
        </w:rPr>
        <w:t>限制特定群体只能在特定的时间使用</w:t>
      </w:r>
      <w:r>
        <w:rPr>
          <w:rFonts w:ascii="宋体" w:eastAsia="宋体" w:hAnsi="宋体" w:cs="宋体" w:hint="eastAsia"/>
        </w:rPr>
        <w:t>特定</w:t>
      </w:r>
      <w:r>
        <w:rPr>
          <w:rFonts w:ascii="宋体" w:eastAsia="宋体" w:hAnsi="宋体" w:cs="宋体" w:hint="eastAsia"/>
          <w:b/>
        </w:rPr>
        <w:t>考核病例</w:t>
      </w:r>
      <w:r>
        <w:rPr>
          <w:rFonts w:ascii="宋体" w:eastAsia="宋体" w:hAnsi="宋体" w:cs="宋体" w:hint="eastAsia"/>
        </w:rPr>
        <w:t>，其它病例不能使用。</w:t>
      </w:r>
    </w:p>
    <w:p w:rsidR="002F2BC3" w:rsidRDefault="00BE7B81">
      <w:pPr>
        <w:pStyle w:val="ListParagraph"/>
        <w:numPr>
          <w:ilvl w:val="0"/>
          <w:numId w:val="3"/>
        </w:numPr>
        <w:ind w:firstLineChars="0"/>
        <w:rPr>
          <w:rFonts w:ascii="宋体" w:eastAsia="宋体" w:hAnsi="宋体" w:cs="宋体"/>
        </w:rPr>
      </w:pPr>
      <w:r>
        <w:rPr>
          <w:rFonts w:ascii="宋体" w:eastAsia="宋体" w:hAnsi="宋体" w:cs="宋体" w:hint="eastAsia"/>
        </w:rPr>
        <w:t>设置的考核病例需限制尝试次数，并取尝试次数内的最高分作为最终成绩。</w:t>
      </w:r>
    </w:p>
    <w:p w:rsidR="002F2BC3" w:rsidRDefault="00BE7B81">
      <w:pPr>
        <w:pStyle w:val="ListParagraph"/>
        <w:numPr>
          <w:ilvl w:val="0"/>
          <w:numId w:val="1"/>
        </w:numPr>
        <w:ind w:firstLineChars="0"/>
        <w:rPr>
          <w:rFonts w:ascii="宋体" w:eastAsia="宋体" w:hAnsi="宋体" w:cs="宋体"/>
        </w:rPr>
      </w:pPr>
      <w:r>
        <w:rPr>
          <w:rFonts w:ascii="宋体" w:eastAsia="宋体" w:hAnsi="宋体" w:cs="宋体" w:hint="eastAsia"/>
          <w:color w:val="000000" w:themeColor="text1"/>
        </w:rPr>
        <w:t>问卷调查</w:t>
      </w:r>
      <w:r>
        <w:rPr>
          <w:rFonts w:ascii="宋体" w:eastAsia="宋体" w:hAnsi="宋体" w:cs="宋体" w:hint="eastAsia"/>
        </w:rPr>
        <w:t>：</w:t>
      </w:r>
    </w:p>
    <w:p w:rsidR="002F2BC3" w:rsidRDefault="00BE7B81">
      <w:pPr>
        <w:pStyle w:val="ListParagraph"/>
        <w:numPr>
          <w:ilvl w:val="0"/>
          <w:numId w:val="4"/>
        </w:numPr>
        <w:ind w:firstLineChars="0"/>
        <w:rPr>
          <w:rFonts w:ascii="宋体" w:eastAsia="宋体" w:hAnsi="宋体" w:cs="宋体"/>
        </w:rPr>
      </w:pPr>
      <w:r>
        <w:rPr>
          <w:rFonts w:ascii="宋体" w:eastAsia="宋体" w:hAnsi="宋体" w:cs="宋体" w:hint="eastAsia"/>
        </w:rPr>
        <w:t>链接到问卷星的功能</w:t>
      </w:r>
    </w:p>
    <w:p w:rsidR="002F2BC3" w:rsidRDefault="00BE7B81">
      <w:pPr>
        <w:pStyle w:val="ListParagraph"/>
        <w:numPr>
          <w:ilvl w:val="0"/>
          <w:numId w:val="4"/>
        </w:numPr>
        <w:ind w:firstLineChars="0"/>
        <w:rPr>
          <w:rFonts w:ascii="宋体" w:eastAsia="宋体" w:hAnsi="宋体" w:cs="宋体"/>
        </w:rPr>
      </w:pPr>
      <w:r>
        <w:rPr>
          <w:rFonts w:ascii="宋体" w:eastAsia="宋体" w:hAnsi="宋体" w:cs="宋体" w:hint="eastAsia"/>
        </w:rPr>
        <w:t>实现后台可同时放置一系列链接到问卷星的问卷并在界面显示，供研发人员管理者发布给用户端</w:t>
      </w:r>
    </w:p>
    <w:p w:rsidR="002F2BC3" w:rsidRDefault="00BE7B81">
      <w:pPr>
        <w:pStyle w:val="ListParagraph"/>
        <w:numPr>
          <w:ilvl w:val="0"/>
          <w:numId w:val="4"/>
        </w:numPr>
        <w:ind w:firstLineChars="0"/>
        <w:rPr>
          <w:rFonts w:ascii="宋体" w:eastAsia="宋体" w:hAnsi="宋体" w:cs="宋体"/>
        </w:rPr>
      </w:pPr>
      <w:r>
        <w:rPr>
          <w:rFonts w:ascii="宋体" w:eastAsia="宋体" w:hAnsi="宋体" w:cs="宋体" w:hint="eastAsia"/>
        </w:rPr>
        <w:t>随时发布给客户端的功能：即将后台管理系统的链接好问卷星的某一问卷在需要时发布给特定客户端</w:t>
      </w:r>
    </w:p>
    <w:p w:rsidR="002F2BC3" w:rsidRDefault="00BE7B81">
      <w:pPr>
        <w:pStyle w:val="ListParagraph"/>
        <w:numPr>
          <w:ilvl w:val="0"/>
          <w:numId w:val="4"/>
        </w:numPr>
        <w:ind w:firstLineChars="0"/>
        <w:rPr>
          <w:rFonts w:ascii="宋体" w:eastAsia="宋体" w:hAnsi="宋体" w:cs="宋体"/>
        </w:rPr>
      </w:pPr>
      <w:r>
        <w:rPr>
          <w:rFonts w:ascii="宋体" w:eastAsia="宋体" w:hAnsi="宋体" w:cs="宋体" w:hint="eastAsia"/>
        </w:rPr>
        <w:t>解锁功能：</w:t>
      </w:r>
      <w:r>
        <w:rPr>
          <w:rFonts w:ascii="宋体" w:eastAsia="宋体" w:hAnsi="宋体" w:cs="宋体" w:hint="eastAsia"/>
        </w:rPr>
        <w:t xml:space="preserve"> </w:t>
      </w:r>
      <w:r>
        <w:rPr>
          <w:rFonts w:ascii="宋体" w:eastAsia="宋体" w:hAnsi="宋体" w:cs="宋体" w:hint="eastAsia"/>
        </w:rPr>
        <w:t>即该同学只有填写了后台管理平台设置要求在</w:t>
      </w:r>
      <w:r>
        <w:rPr>
          <w:rFonts w:ascii="宋体" w:eastAsia="宋体" w:hAnsi="宋体" w:cs="宋体" w:hint="eastAsia"/>
        </w:rPr>
        <w:t>12.1-12.3</w:t>
      </w:r>
      <w:r>
        <w:rPr>
          <w:rFonts w:ascii="宋体" w:eastAsia="宋体" w:hAnsi="宋体" w:cs="宋体" w:hint="eastAsia"/>
        </w:rPr>
        <w:t>必须完成的某一问卷，才可以继续使用下一个症状问诊或某系统专科问诊</w:t>
      </w:r>
    </w:p>
    <w:p w:rsidR="002F2BC3" w:rsidRDefault="00BE7B81">
      <w:pPr>
        <w:pStyle w:val="ListParagraph"/>
        <w:numPr>
          <w:ilvl w:val="0"/>
          <w:numId w:val="1"/>
        </w:numPr>
        <w:ind w:firstLineChars="0"/>
        <w:rPr>
          <w:rFonts w:ascii="宋体" w:eastAsia="宋体" w:hAnsi="宋体" w:cs="宋体"/>
        </w:rPr>
      </w:pPr>
      <w:r>
        <w:rPr>
          <w:rFonts w:ascii="宋体" w:eastAsia="宋体" w:hAnsi="宋体" w:cs="宋体" w:hint="eastAsia"/>
        </w:rPr>
        <w:t>问诊结束的反馈</w:t>
      </w:r>
      <w:r>
        <w:rPr>
          <w:rFonts w:ascii="宋体" w:eastAsia="宋体" w:hAnsi="宋体" w:cs="宋体" w:hint="eastAsia"/>
        </w:rPr>
        <w:t xml:space="preserve">: </w:t>
      </w:r>
      <w:r>
        <w:rPr>
          <w:rFonts w:ascii="宋体" w:eastAsia="宋体" w:hAnsi="宋体" w:cs="宋体" w:hint="eastAsia"/>
        </w:rPr>
        <w:t>针对学生用户</w:t>
      </w:r>
    </w:p>
    <w:p w:rsidR="002F2BC3" w:rsidRDefault="00BE7B81">
      <w:pPr>
        <w:pStyle w:val="ListParagraph"/>
        <w:numPr>
          <w:ilvl w:val="0"/>
          <w:numId w:val="5"/>
        </w:numPr>
        <w:ind w:firstLineChars="0"/>
        <w:rPr>
          <w:rFonts w:ascii="宋体" w:eastAsia="宋体" w:hAnsi="宋体" w:cs="宋体"/>
        </w:rPr>
      </w:pPr>
      <w:r>
        <w:rPr>
          <w:rFonts w:ascii="宋体" w:eastAsia="宋体" w:hAnsi="宋体" w:cs="宋体" w:hint="eastAsia"/>
        </w:rPr>
        <w:t>包含鼓励性质：根据虚拟病人所给的分数，对应优良中差，优良中差又分别对应不同个数的星星和相应的鼓励的话语。比如得分：</w:t>
      </w:r>
    </w:p>
    <w:p w:rsidR="002F2BC3" w:rsidRDefault="00BE7B81">
      <w:pPr>
        <w:pStyle w:val="ListParagraph"/>
        <w:ind w:left="1080" w:firstLineChars="0" w:firstLine="0"/>
        <w:rPr>
          <w:rFonts w:ascii="宋体" w:eastAsia="宋体" w:hAnsi="宋体" w:cs="宋体"/>
        </w:rPr>
      </w:pPr>
      <w:r>
        <w:rPr>
          <w:rFonts w:ascii="宋体" w:eastAsia="宋体" w:hAnsi="宋体" w:cs="宋体"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1580515</wp:posOffset>
                </wp:positionH>
                <wp:positionV relativeFrom="paragraph">
                  <wp:posOffset>165735</wp:posOffset>
                </wp:positionV>
                <wp:extent cx="342900" cy="0"/>
                <wp:effectExtent l="0" t="76200" r="38100" b="101600"/>
                <wp:wrapNone/>
                <wp:docPr id="11" name="直线箭头连接符 1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直线箭头连接符 11" o:spid="_x0000_s1026" o:spt="32" type="#_x0000_t32" style="position:absolute;left:0pt;margin-left:124.45pt;margin-top:13.05pt;height:0pt;width:27pt;z-index:251659264;mso-width-relative:page;mso-height-relative:page;" filled="f" stroked="t" coordsize="21600,21600" o:gfxdata="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sZrS1gAAAAkBAAAPAAAAAAAAAAEAIAAAACIAAABkcnMvZG93bnJldi54bWxQSwECFAAUAAAACACH&#10;TuJA7d1Mzu0BAACVAwAADgAAAAAAAAABACAAAAAlAQAAZHJzL2Uyb0RvYy54bWxQSwUGAAAAAAYA&#10;BgBZAQAAhAUAAAAA&#10;">
                <v:fill on="f" focussize="0,0"/>
                <v:stroke weight="1.5pt" color="#000000 [3200]" miterlimit="8" joinstyle="miter" endarrow="block"/>
                <v:imagedata o:title=""/>
                <o:lock v:ext="edit" aspectratio="f"/>
              </v:shape>
            </w:pict>
          </mc:Fallback>
        </mc:AlternateContent>
      </w:r>
      <w:r>
        <w:rPr>
          <w:rFonts w:ascii="宋体" w:eastAsia="宋体" w:hAnsi="宋体" w:cs="宋体" w:hint="eastAsia"/>
          <w:noProof/>
        </w:rPr>
        <mc:AlternateContent>
          <mc:Choice Requires="wps">
            <w:drawing>
              <wp:anchor distT="0" distB="0" distL="114300" distR="114300" simplePos="0" relativeHeight="251661312" behindDoc="0" locked="0" layoutInCell="1" allowOverlap="1">
                <wp:simplePos x="0" y="0"/>
                <wp:positionH relativeFrom="column">
                  <wp:posOffset>897890</wp:posOffset>
                </wp:positionH>
                <wp:positionV relativeFrom="paragraph">
                  <wp:posOffset>168275</wp:posOffset>
                </wp:positionV>
                <wp:extent cx="342900" cy="0"/>
                <wp:effectExtent l="0" t="76200" r="38100" b="101600"/>
                <wp:wrapNone/>
                <wp:docPr id="12" name="直线箭头连接符 1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直线箭头连接符 12" o:spid="_x0000_s1026" o:spt="32" type="#_x0000_t32" style="position:absolute;left:0pt;margin-left:70.7pt;margin-top:13.25pt;height:0pt;width:27pt;z-index:251661312;mso-width-relative:page;mso-height-relative:page;" filled="f" stroked="t" coordsize="21600,21600" o:gfxdata="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O&#10;E71z1gAAAAkBAAAPAAAAAAAAAAEAIAAAACIAAABkcnMvZG93bnJldi54bWxQSwECFAAUAAAACACH&#10;TuJAGPj9DO0BAACVAwAADgAAAAAAAAABACAAAAAlAQAAZHJzL2Uyb0RvYy54bWxQSwUGAAAAAAYA&#10;BgBZAQAAhAUAAAAA&#10;">
                <v:fill on="f" focussize="0,0"/>
                <v:stroke weight="1.5pt" color="#000000 [3200]" miterlimit="8" joinstyle="miter" endarrow="block"/>
                <v:imagedata o:title=""/>
                <o:lock v:ext="edit" aspectratio="f"/>
              </v:shape>
            </w:pict>
          </mc:Fallback>
        </mc:AlternateContent>
      </w:r>
      <w:r>
        <w:rPr>
          <w:rFonts w:ascii="宋体" w:eastAsia="宋体" w:hAnsi="宋体" w:cs="宋体" w:hint="eastAsia"/>
        </w:rPr>
        <w:t xml:space="preserve">40      </w:t>
      </w:r>
      <w:r>
        <w:rPr>
          <w:rFonts w:ascii="宋体" w:eastAsia="宋体" w:hAnsi="宋体" w:cs="宋体" w:hint="eastAsia"/>
        </w:rPr>
        <w:t>差</w:t>
      </w:r>
      <w:r>
        <w:rPr>
          <w:rFonts w:ascii="宋体" w:eastAsia="宋体" w:hAnsi="宋体" w:cs="宋体" w:hint="eastAsia"/>
        </w:rPr>
        <w:t xml:space="preserve">      </w:t>
      </w:r>
      <w:r>
        <w:rPr>
          <w:rFonts w:ascii="宋体" w:eastAsia="宋体" w:hAnsi="宋体" w:cs="宋体" w:hint="eastAsia"/>
        </w:rPr>
        <w:t>☆</w:t>
      </w:r>
    </w:p>
    <w:p w:rsidR="002F2BC3" w:rsidRDefault="00BE7B81">
      <w:pPr>
        <w:pStyle w:val="ListParagraph"/>
        <w:ind w:left="1080" w:firstLineChars="0" w:firstLine="0"/>
        <w:rPr>
          <w:rFonts w:ascii="宋体" w:eastAsia="宋体" w:hAnsi="宋体" w:cs="宋体"/>
        </w:rPr>
      </w:pPr>
      <w:r>
        <w:rPr>
          <w:rFonts w:ascii="宋体" w:eastAsia="宋体" w:hAnsi="宋体" w:cs="宋体" w:hint="eastAsia"/>
        </w:rPr>
        <w:t>“得分：</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你好，亲爱的用户，还有很大进步空间哟！</w:t>
      </w:r>
      <w:r>
        <w:rPr>
          <w:rFonts w:ascii="宋体" w:eastAsia="宋体" w:hAnsi="宋体" w:cs="宋体" w:hint="eastAsia"/>
        </w:rPr>
        <w:t xml:space="preserve"> </w:t>
      </w:r>
      <w:r>
        <w:rPr>
          <w:rFonts w:ascii="宋体" w:eastAsia="宋体" w:hAnsi="宋体" w:cs="宋体" w:hint="eastAsia"/>
        </w:rPr>
        <w:t>”</w:t>
      </w:r>
    </w:p>
    <w:tbl>
      <w:tblPr>
        <w:tblStyle w:val="TableGrid"/>
        <w:tblW w:w="0" w:type="auto"/>
        <w:tblInd w:w="1080" w:type="dxa"/>
        <w:tblLook w:val="04A0" w:firstRow="1" w:lastRow="0" w:firstColumn="1" w:lastColumn="0" w:noHBand="0" w:noVBand="1"/>
      </w:tblPr>
      <w:tblGrid>
        <w:gridCol w:w="897"/>
        <w:gridCol w:w="890"/>
        <w:gridCol w:w="1097"/>
        <w:gridCol w:w="4326"/>
      </w:tblGrid>
      <w:tr w:rsidR="002F2BC3">
        <w:tc>
          <w:tcPr>
            <w:tcW w:w="8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得分</w:t>
            </w:r>
          </w:p>
        </w:tc>
        <w:tc>
          <w:tcPr>
            <w:tcW w:w="89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评判</w:t>
            </w:r>
          </w:p>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结果</w:t>
            </w:r>
          </w:p>
        </w:tc>
        <w:tc>
          <w:tcPr>
            <w:tcW w:w="10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星级</w:t>
            </w:r>
          </w:p>
        </w:tc>
        <w:tc>
          <w:tcPr>
            <w:tcW w:w="43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鼓励语</w:t>
            </w:r>
          </w:p>
        </w:tc>
      </w:tr>
      <w:tr w:rsidR="002F2BC3">
        <w:tc>
          <w:tcPr>
            <w:tcW w:w="8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&lt;50</w:t>
            </w:r>
          </w:p>
        </w:tc>
        <w:tc>
          <w:tcPr>
            <w:tcW w:w="89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差</w:t>
            </w:r>
          </w:p>
        </w:tc>
        <w:tc>
          <w:tcPr>
            <w:tcW w:w="10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w:t>
            </w:r>
            <w:r>
              <w:rPr>
                <w:rFonts w:ascii="宋体" w:eastAsia="宋体" w:hAnsi="宋体" w:cs="宋体" w:hint="eastAsia"/>
              </w:rPr>
              <w:t>⭐</w:t>
            </w:r>
          </w:p>
        </w:tc>
        <w:tc>
          <w:tcPr>
            <w:tcW w:w="43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你好，亲爱的用户，还有很大进步空间哟！</w:t>
            </w:r>
          </w:p>
        </w:tc>
      </w:tr>
      <w:tr w:rsidR="002F2BC3">
        <w:tc>
          <w:tcPr>
            <w:tcW w:w="8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51-65</w:t>
            </w:r>
          </w:p>
        </w:tc>
        <w:tc>
          <w:tcPr>
            <w:tcW w:w="89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中</w:t>
            </w:r>
          </w:p>
        </w:tc>
        <w:tc>
          <w:tcPr>
            <w:tcW w:w="10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tc>
        <w:tc>
          <w:tcPr>
            <w:tcW w:w="43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哇塞，你的进步真是太大了！</w:t>
            </w:r>
          </w:p>
        </w:tc>
      </w:tr>
      <w:tr w:rsidR="002F2BC3">
        <w:tc>
          <w:tcPr>
            <w:tcW w:w="8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66-80</w:t>
            </w:r>
          </w:p>
        </w:tc>
        <w:tc>
          <w:tcPr>
            <w:tcW w:w="89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良</w:t>
            </w:r>
          </w:p>
        </w:tc>
        <w:tc>
          <w:tcPr>
            <w:tcW w:w="10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tc>
        <w:tc>
          <w:tcPr>
            <w:tcW w:w="43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Wow</w:t>
            </w:r>
            <w:r>
              <w:rPr>
                <w:rFonts w:ascii="宋体" w:eastAsia="宋体" w:hAnsi="宋体" w:cs="宋体" w:hint="eastAsia"/>
              </w:rPr>
              <w:t>，期待你更精彩的表现</w:t>
            </w:r>
          </w:p>
        </w:tc>
      </w:tr>
      <w:tr w:rsidR="002F2BC3">
        <w:tc>
          <w:tcPr>
            <w:tcW w:w="8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&gt;80</w:t>
            </w:r>
          </w:p>
        </w:tc>
        <w:tc>
          <w:tcPr>
            <w:tcW w:w="89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优</w:t>
            </w:r>
          </w:p>
        </w:tc>
        <w:tc>
          <w:tcPr>
            <w:tcW w:w="109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w:t>
            </w:r>
            <w:r>
              <w:rPr>
                <w:rFonts w:ascii="宋体" w:eastAsia="宋体" w:hAnsi="宋体" w:cs="宋体" w:hint="eastAsia"/>
              </w:rPr>
              <w:t>☆☆☆☆☆</w:t>
            </w:r>
            <w:r>
              <w:rPr>
                <w:rFonts w:ascii="宋体" w:eastAsia="宋体" w:hAnsi="宋体" w:cs="宋体" w:hint="eastAsia"/>
              </w:rPr>
              <w:t>⭐⭐</w:t>
            </w:r>
          </w:p>
        </w:tc>
        <w:tc>
          <w:tcPr>
            <w:tcW w:w="43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Congratulations</w:t>
            </w:r>
            <w:r>
              <w:rPr>
                <w:rFonts w:ascii="宋体" w:eastAsia="宋体" w:hAnsi="宋体" w:cs="宋体" w:hint="eastAsia"/>
              </w:rPr>
              <w:t>！你太厉害了！</w:t>
            </w:r>
          </w:p>
        </w:tc>
      </w:tr>
    </w:tbl>
    <w:p w:rsidR="002F2BC3" w:rsidRDefault="00BE7B81">
      <w:pPr>
        <w:pStyle w:val="ListParagraph"/>
        <w:ind w:left="1080" w:firstLineChars="0" w:firstLine="0"/>
        <w:rPr>
          <w:rFonts w:ascii="宋体" w:eastAsia="宋体" w:hAnsi="宋体" w:cs="宋体"/>
        </w:rPr>
      </w:pPr>
      <w:r>
        <w:rPr>
          <w:rFonts w:ascii="宋体" w:eastAsia="宋体" w:hAnsi="宋体" w:cs="宋体" w:hint="eastAsia"/>
          <w:b/>
        </w:rPr>
        <w:t>注</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）学生的得分属于差和中两个等级的时候，反馈内容只是所属星级和鼓励语；学生的得分属于良和优的时候，反馈的内容包括：分数、星级、鼓励语。</w:t>
      </w:r>
    </w:p>
    <w:p w:rsidR="002F2BC3" w:rsidRDefault="00BE7B81">
      <w:pPr>
        <w:pStyle w:val="ListParagraph"/>
        <w:ind w:left="1080" w:firstLineChars="0" w:firstLine="0"/>
        <w:rPr>
          <w:rFonts w:ascii="宋体" w:eastAsia="宋体" w:hAnsi="宋体" w:cs="宋体"/>
        </w:rPr>
      </w:pPr>
      <w:r>
        <w:rPr>
          <w:rFonts w:ascii="宋体" w:eastAsia="宋体" w:hAnsi="宋体" w:cs="宋体" w:hint="eastAsia"/>
        </w:rPr>
        <w:t>2</w:t>
      </w:r>
      <w:r>
        <w:rPr>
          <w:rFonts w:ascii="宋体" w:eastAsia="宋体" w:hAnsi="宋体" w:cs="宋体" w:hint="eastAsia"/>
        </w:rPr>
        <w:t>）丰富各阶段的鼓励语库，每次系统随机匹配各阶段的鼓励语库中的一条进行反馈。</w:t>
      </w:r>
    </w:p>
    <w:p w:rsidR="002F2BC3" w:rsidRDefault="00BE7B81">
      <w:pPr>
        <w:pStyle w:val="ListParagraph"/>
        <w:numPr>
          <w:ilvl w:val="0"/>
          <w:numId w:val="5"/>
        </w:numPr>
        <w:ind w:firstLineChars="0"/>
        <w:rPr>
          <w:rFonts w:ascii="宋体" w:eastAsia="宋体" w:hAnsi="宋体" w:cs="宋体"/>
        </w:rPr>
      </w:pPr>
      <w:r>
        <w:rPr>
          <w:rFonts w:ascii="宋体" w:eastAsia="宋体" w:hAnsi="宋体" w:cs="宋体" w:hint="eastAsia"/>
        </w:rPr>
        <w:t>结束一次问诊时给予的的反馈：反馈问诊遗漏的具体内容的大类</w:t>
      </w:r>
    </w:p>
    <w:p w:rsidR="002F2BC3" w:rsidRDefault="00BE7B81">
      <w:pPr>
        <w:pStyle w:val="ListParagraph"/>
        <w:ind w:left="1080" w:firstLineChars="0" w:firstLine="0"/>
        <w:jc w:val="center"/>
        <w:rPr>
          <w:rFonts w:ascii="宋体" w:eastAsia="宋体" w:hAnsi="宋体" w:cs="宋体"/>
        </w:rPr>
      </w:pPr>
      <w:r>
        <w:rPr>
          <w:rFonts w:ascii="宋体" w:eastAsia="宋体" w:hAnsi="宋体" w:cs="宋体" w:hint="eastAsia"/>
          <w:noProof/>
        </w:rPr>
        <w:drawing>
          <wp:inline distT="0" distB="0" distL="0" distR="0">
            <wp:extent cx="3343910" cy="1928495"/>
            <wp:effectExtent l="0" t="0" r="8890" b="1905"/>
            <wp:docPr id="8" name="图片 8" descr="../屏幕快照%202019-10-29%20下午3.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202019-10-29%20下午3.45.07.png"/>
                    <pic:cNvPicPr>
                      <a:picLocks noChangeAspect="1" noChangeArrowheads="1"/>
                    </pic:cNvPicPr>
                  </pic:nvPicPr>
                  <pic:blipFill>
                    <a:blip r:embed="rId6">
                      <a:extLst>
                        <a:ext uri="{28A0092B-C50C-407E-A947-70E740481C1C}">
                          <a14:useLocalDpi xmlns:a14="http://schemas.microsoft.com/office/drawing/2010/main" val="0"/>
                        </a:ext>
                      </a:extLst>
                    </a:blip>
                    <a:srcRect l="-1" r="30080"/>
                    <a:stretch>
                      <a:fillRect/>
                    </a:stretch>
                  </pic:blipFill>
                  <pic:spPr>
                    <a:xfrm>
                      <a:off x="0" y="0"/>
                      <a:ext cx="3345675" cy="1929584"/>
                    </a:xfrm>
                    <a:prstGeom prst="rect">
                      <a:avLst/>
                    </a:prstGeom>
                    <a:noFill/>
                    <a:ln>
                      <a:noFill/>
                    </a:ln>
                  </pic:spPr>
                </pic:pic>
              </a:graphicData>
            </a:graphic>
          </wp:inline>
        </w:drawing>
      </w:r>
    </w:p>
    <w:p w:rsidR="002F2BC3" w:rsidRDefault="00BE7B81">
      <w:pPr>
        <w:pStyle w:val="ListParagraph"/>
        <w:ind w:left="1080" w:firstLineChars="0" w:firstLine="0"/>
        <w:jc w:val="left"/>
        <w:rPr>
          <w:rFonts w:ascii="宋体" w:eastAsia="宋体" w:hAnsi="宋体" w:cs="宋体"/>
        </w:rPr>
      </w:pPr>
      <w:r>
        <w:rPr>
          <w:rFonts w:ascii="宋体" w:eastAsia="宋体" w:hAnsi="宋体" w:cs="宋体" w:hint="eastAsia"/>
        </w:rPr>
        <w:t>比如学生未询问：“你是因为什么来医院的”，在结束问诊后，系统应该给出：“得分</w:t>
      </w:r>
      <w:r>
        <w:rPr>
          <w:rFonts w:ascii="宋体" w:eastAsia="宋体" w:hAnsi="宋体" w:cs="宋体" w:hint="eastAsia"/>
        </w:rPr>
        <w:t>68</w:t>
      </w:r>
      <w:r>
        <w:rPr>
          <w:rFonts w:ascii="宋体" w:eastAsia="宋体" w:hAnsi="宋体" w:cs="宋体" w:hint="eastAsia"/>
        </w:rPr>
        <w:t>，星级</w:t>
      </w:r>
      <w:r>
        <w:rPr>
          <w:rFonts w:ascii="宋体" w:eastAsia="宋体" w:hAnsi="宋体" w:cs="宋体" w:hint="eastAsia"/>
        </w:rPr>
        <w:t>⭐⭐⭐</w:t>
      </w:r>
      <w:r>
        <w:rPr>
          <w:rFonts w:ascii="宋体" w:eastAsia="宋体" w:hAnsi="宋体" w:cs="宋体" w:hint="eastAsia"/>
        </w:rPr>
        <w:t>，在现病史方面有所欠缺”。</w:t>
      </w:r>
    </w:p>
    <w:p w:rsidR="002F2BC3" w:rsidRDefault="00BE7B81">
      <w:pPr>
        <w:pStyle w:val="ListParagraph"/>
        <w:ind w:left="1080" w:firstLineChars="0" w:firstLine="0"/>
        <w:jc w:val="left"/>
        <w:rPr>
          <w:rFonts w:ascii="宋体" w:eastAsia="宋体" w:hAnsi="宋体" w:cs="宋体"/>
        </w:rPr>
      </w:pPr>
      <w:r>
        <w:rPr>
          <w:rFonts w:ascii="宋体" w:eastAsia="宋体" w:hAnsi="宋体" w:cs="宋体" w:hint="eastAsia"/>
          <w:b/>
        </w:rPr>
        <w:t>注</w:t>
      </w:r>
      <w:r>
        <w:rPr>
          <w:rFonts w:ascii="宋体" w:eastAsia="宋体" w:hAnsi="宋体" w:cs="宋体" w:hint="eastAsia"/>
        </w:rPr>
        <w:t>：根据功能性健康型态模式（即</w:t>
      </w:r>
      <w:r>
        <w:rPr>
          <w:rFonts w:ascii="宋体" w:eastAsia="宋体" w:hAnsi="宋体" w:cs="宋体" w:hint="eastAsia"/>
        </w:rPr>
        <w:t>vp</w:t>
      </w:r>
      <w:r>
        <w:rPr>
          <w:rFonts w:ascii="宋体" w:eastAsia="宋体" w:hAnsi="宋体" w:cs="宋体" w:hint="eastAsia"/>
        </w:rPr>
        <w:t>开发的理论框架）的</w:t>
      </w:r>
      <w:r>
        <w:rPr>
          <w:rFonts w:ascii="宋体" w:eastAsia="宋体" w:hAnsi="宋体" w:cs="宋体" w:hint="eastAsia"/>
        </w:rPr>
        <w:t>17</w:t>
      </w:r>
      <w:r>
        <w:rPr>
          <w:rFonts w:ascii="宋体" w:eastAsia="宋体" w:hAnsi="宋体" w:cs="宋体" w:hint="eastAsia"/>
        </w:rPr>
        <w:t>个部分</w:t>
      </w:r>
      <w:r>
        <w:rPr>
          <w:rFonts w:ascii="宋体" w:eastAsia="宋体" w:hAnsi="宋体" w:cs="宋体" w:hint="eastAsia"/>
        </w:rPr>
        <w:lastRenderedPageBreak/>
        <w:t>进行提示，并且只提示得分低于</w:t>
      </w:r>
      <w:r>
        <w:rPr>
          <w:rFonts w:ascii="宋体" w:eastAsia="宋体" w:hAnsi="宋体" w:cs="宋体" w:hint="eastAsia"/>
        </w:rPr>
        <w:t>50</w:t>
      </w:r>
      <w:r>
        <w:rPr>
          <w:rFonts w:ascii="宋体" w:eastAsia="宋体" w:hAnsi="宋体" w:cs="宋体" w:hint="eastAsia"/>
        </w:rPr>
        <w:t>％的倒数</w:t>
      </w:r>
      <w:r>
        <w:rPr>
          <w:rFonts w:ascii="宋体" w:eastAsia="宋体" w:hAnsi="宋体" w:cs="宋体" w:hint="eastAsia"/>
        </w:rPr>
        <w:t>3</w:t>
      </w:r>
      <w:r>
        <w:rPr>
          <w:rFonts w:ascii="宋体" w:eastAsia="宋体" w:hAnsi="宋体" w:cs="宋体" w:hint="eastAsia"/>
        </w:rPr>
        <w:t>个部分。比</w:t>
      </w:r>
      <w:r>
        <w:rPr>
          <w:rFonts w:ascii="宋体" w:eastAsia="宋体" w:hAnsi="宋体" w:cs="宋体" w:hint="eastAsia"/>
        </w:rPr>
        <w:t>如：现病史、既往史、家族史、个人史，这几个得分都低于</w:t>
      </w:r>
      <w:r>
        <w:rPr>
          <w:rFonts w:ascii="宋体" w:eastAsia="宋体" w:hAnsi="宋体" w:cs="宋体" w:hint="eastAsia"/>
        </w:rPr>
        <w:t>50%</w:t>
      </w:r>
      <w:r>
        <w:rPr>
          <w:rFonts w:ascii="宋体" w:eastAsia="宋体" w:hAnsi="宋体" w:cs="宋体" w:hint="eastAsia"/>
        </w:rPr>
        <w:t>，取其中得分最低的三个反馈给学生。</w:t>
      </w:r>
    </w:p>
    <w:p w:rsidR="002F2BC3" w:rsidRDefault="00BE7B81">
      <w:pPr>
        <w:pStyle w:val="ListParagraph"/>
        <w:numPr>
          <w:ilvl w:val="0"/>
          <w:numId w:val="5"/>
        </w:numPr>
        <w:ind w:firstLineChars="0"/>
        <w:rPr>
          <w:rFonts w:ascii="宋体" w:eastAsia="宋体" w:hAnsi="宋体" w:cs="宋体"/>
        </w:rPr>
      </w:pPr>
      <w:r>
        <w:rPr>
          <w:rFonts w:ascii="宋体" w:eastAsia="宋体" w:hAnsi="宋体" w:cs="宋体" w:hint="eastAsia"/>
        </w:rPr>
        <w:t>多次问诊的反馈：针对某个病例显示该学生用户近一周的分数变化图</w:t>
      </w:r>
    </w:p>
    <w:p w:rsidR="002F2BC3" w:rsidRDefault="00BE7B81">
      <w:pPr>
        <w:pStyle w:val="ListParagraph"/>
        <w:ind w:left="1080" w:firstLineChars="0" w:firstLine="0"/>
        <w:jc w:val="center"/>
        <w:rPr>
          <w:rFonts w:ascii="宋体" w:eastAsia="宋体" w:hAnsi="宋体" w:cs="宋体"/>
        </w:rPr>
      </w:pPr>
      <w:r>
        <w:rPr>
          <w:rFonts w:ascii="宋体" w:eastAsia="宋体" w:hAnsi="宋体" w:cs="宋体" w:hint="eastAsia"/>
          <w:noProof/>
        </w:rPr>
        <w:drawing>
          <wp:inline distT="0" distB="0" distL="0" distR="0">
            <wp:extent cx="2873375" cy="2186305"/>
            <wp:effectExtent l="0" t="0" r="0" b="0"/>
            <wp:docPr id="6" name="图片 6" descr="../../Library/Containers/com.tencent.qq/Data/Library/Caches/Images/CEC5752D74E20B74679EA7DDC43E1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ibrary/Containers/com.tencent.qq/Data/Library/Caches/Images/CEC5752D74E20B74679EA7DDC43E1AF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28536" cy="2228410"/>
                    </a:xfrm>
                    <a:prstGeom prst="rect">
                      <a:avLst/>
                    </a:prstGeom>
                    <a:noFill/>
                    <a:ln>
                      <a:noFill/>
                    </a:ln>
                  </pic:spPr>
                </pic:pic>
              </a:graphicData>
            </a:graphic>
          </wp:inline>
        </w:drawing>
      </w:r>
    </w:p>
    <w:p w:rsidR="002F2BC3" w:rsidRDefault="00BE7B81">
      <w:pPr>
        <w:pStyle w:val="ListParagraph"/>
        <w:numPr>
          <w:ilvl w:val="0"/>
          <w:numId w:val="5"/>
        </w:numPr>
        <w:ind w:firstLineChars="0"/>
        <w:rPr>
          <w:rFonts w:ascii="宋体" w:eastAsia="宋体" w:hAnsi="宋体" w:cs="宋体"/>
        </w:rPr>
      </w:pPr>
      <w:r>
        <w:rPr>
          <w:rFonts w:ascii="宋体" w:eastAsia="宋体" w:hAnsi="宋体" w:cs="宋体" w:hint="eastAsia"/>
        </w:rPr>
        <w:t>多次问诊的反馈：针对多个系统显示该学生用户的在不同病例的得分</w:t>
      </w:r>
    </w:p>
    <w:p w:rsidR="002F2BC3" w:rsidRDefault="00BE7B81">
      <w:pPr>
        <w:jc w:val="center"/>
        <w:rPr>
          <w:rFonts w:ascii="宋体" w:eastAsia="宋体" w:hAnsi="宋体" w:cs="宋体"/>
        </w:rPr>
      </w:pPr>
      <w:r>
        <w:rPr>
          <w:rFonts w:ascii="宋体" w:eastAsia="宋体" w:hAnsi="宋体" w:cs="宋体" w:hint="eastAsia"/>
          <w:noProof/>
        </w:rPr>
        <w:drawing>
          <wp:inline distT="0" distB="0" distL="0" distR="0">
            <wp:extent cx="2837815" cy="2127250"/>
            <wp:effectExtent l="0" t="0" r="6985" b="6350"/>
            <wp:docPr id="3" name="图片 3" descr="../../Library/Containers/com.tencent.qq/Data/Library/Caches/Images/7E23712663E6D1DD2FE0995BFD5F7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brary/Containers/com.tencent.qq/Data/Library/Caches/Images/7E23712663E6D1DD2FE0995BFD5F706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76559" cy="2156205"/>
                    </a:xfrm>
                    <a:prstGeom prst="rect">
                      <a:avLst/>
                    </a:prstGeom>
                    <a:noFill/>
                    <a:ln>
                      <a:noFill/>
                    </a:ln>
                  </pic:spPr>
                </pic:pic>
              </a:graphicData>
            </a:graphic>
          </wp:inline>
        </w:drawing>
      </w:r>
    </w:p>
    <w:p w:rsidR="002F2BC3" w:rsidRDefault="00BE7B81">
      <w:pPr>
        <w:jc w:val="left"/>
        <w:rPr>
          <w:rFonts w:ascii="宋体" w:eastAsia="宋体" w:hAnsi="宋体" w:cs="宋体"/>
        </w:rPr>
      </w:pPr>
      <w:r>
        <w:rPr>
          <w:rFonts w:ascii="宋体" w:eastAsia="宋体" w:hAnsi="宋体" w:cs="宋体" w:hint="eastAsia"/>
        </w:rPr>
        <w:t xml:space="preserve">          </w:t>
      </w:r>
    </w:p>
    <w:p w:rsidR="002F2BC3" w:rsidRDefault="00BE7B81">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多次问诊的反馈：针对多个学科显示该用户在内外妇儿不同方向的得分（同上图，横坐标为内科、外科、妇科、儿科）</w:t>
      </w:r>
    </w:p>
    <w:p w:rsidR="002F2BC3" w:rsidRDefault="00BE7B81">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rPr>
        <w:t>（</w:t>
      </w:r>
      <w:r>
        <w:rPr>
          <w:rFonts w:ascii="宋体" w:eastAsia="宋体" w:hAnsi="宋体" w:cs="宋体" w:hint="eastAsia"/>
        </w:rPr>
        <w:t>6</w:t>
      </w:r>
      <w:r>
        <w:rPr>
          <w:rFonts w:ascii="宋体" w:eastAsia="宋体" w:hAnsi="宋体" w:cs="宋体" w:hint="eastAsia"/>
        </w:rPr>
        <w:t>）基于时间的变化的问诊：每周的问诊的不同病例的平均分数</w:t>
      </w:r>
    </w:p>
    <w:p w:rsidR="002F2BC3" w:rsidRDefault="00BE7B81">
      <w:pPr>
        <w:jc w:val="center"/>
        <w:rPr>
          <w:rFonts w:ascii="宋体" w:eastAsia="宋体" w:hAnsi="宋体" w:cs="宋体"/>
        </w:rPr>
      </w:pPr>
      <w:r>
        <w:rPr>
          <w:rFonts w:ascii="宋体" w:eastAsia="宋体" w:hAnsi="宋体" w:cs="宋体" w:hint="eastAsia"/>
          <w:noProof/>
        </w:rPr>
        <w:lastRenderedPageBreak/>
        <w:drawing>
          <wp:inline distT="0" distB="0" distL="0" distR="0">
            <wp:extent cx="2497455" cy="2029460"/>
            <wp:effectExtent l="0" t="0" r="0" b="2540"/>
            <wp:docPr id="7" name="图片 7" descr="../7F21459AD0A1383689B6A1542F32AD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F21459AD0A1383689B6A1542F32ADB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08117" cy="2038261"/>
                    </a:xfrm>
                    <a:prstGeom prst="rect">
                      <a:avLst/>
                    </a:prstGeom>
                    <a:noFill/>
                    <a:ln>
                      <a:noFill/>
                    </a:ln>
                  </pic:spPr>
                </pic:pic>
              </a:graphicData>
            </a:graphic>
          </wp:inline>
        </w:drawing>
      </w:r>
    </w:p>
    <w:p w:rsidR="002F2BC3" w:rsidRDefault="00BE7B81">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b/>
        </w:rPr>
        <w:t>总结</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）在学生每次问诊结束后出现，（</w:t>
      </w:r>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w:t>
      </w:r>
      <w:r>
        <w:rPr>
          <w:rFonts w:ascii="宋体" w:eastAsia="宋体" w:hAnsi="宋体" w:cs="宋体" w:hint="eastAsia"/>
        </w:rPr>
        <w:t>6</w:t>
      </w:r>
      <w:r>
        <w:rPr>
          <w:rFonts w:ascii="宋体" w:eastAsia="宋体" w:hAnsi="宋体" w:cs="宋体" w:hint="eastAsia"/>
        </w:rPr>
        <w:t>）可加为我的学习下的“我的成绩”中。</w:t>
      </w:r>
    </w:p>
    <w:p w:rsidR="002F2BC3" w:rsidRDefault="00BE7B81">
      <w:pPr>
        <w:pStyle w:val="ListParagraph"/>
        <w:numPr>
          <w:ilvl w:val="0"/>
          <w:numId w:val="1"/>
        </w:numPr>
        <w:ind w:firstLineChars="0"/>
        <w:rPr>
          <w:rFonts w:ascii="宋体" w:eastAsia="宋体" w:hAnsi="宋体" w:cs="宋体"/>
        </w:rPr>
      </w:pPr>
      <w:r>
        <w:rPr>
          <w:rFonts w:ascii="宋体" w:eastAsia="宋体" w:hAnsi="宋体" w:cs="宋体" w:hint="eastAsia"/>
        </w:rPr>
        <w:t>实名注册：实现使用病例的限制功能——</w:t>
      </w:r>
      <w:r>
        <w:rPr>
          <w:rFonts w:ascii="宋体" w:eastAsia="宋体" w:hAnsi="宋体" w:cs="宋体" w:hint="eastAsia"/>
          <w:b/>
          <w:color w:val="000000" w:themeColor="text1"/>
        </w:rPr>
        <w:t>如何管理学生—后台管理系统</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根据注册时间实现对学生用户的管理：</w:t>
      </w:r>
      <w:r>
        <w:rPr>
          <w:rFonts w:ascii="宋体" w:eastAsia="宋体" w:hAnsi="宋体" w:cs="宋体" w:hint="eastAsia"/>
        </w:rPr>
        <w:t>例如，对</w:t>
      </w:r>
      <w:r>
        <w:rPr>
          <w:rFonts w:ascii="宋体" w:eastAsia="宋体" w:hAnsi="宋体" w:cs="宋体" w:hint="eastAsia"/>
        </w:rPr>
        <w:t>2019.9-2019.10</w:t>
      </w:r>
      <w:r>
        <w:rPr>
          <w:rFonts w:ascii="宋体" w:eastAsia="宋体" w:hAnsi="宋体" w:cs="宋体" w:hint="eastAsia"/>
        </w:rPr>
        <w:t>进入的学生用户</w:t>
      </w:r>
      <w:r>
        <w:rPr>
          <w:rFonts w:ascii="宋体" w:eastAsia="宋体" w:hAnsi="宋体" w:cs="宋体" w:hint="eastAsia"/>
        </w:rPr>
        <w:t>进行限定，限制其可使用的病例等。</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根据学校实现对学生用户的管理：</w:t>
      </w:r>
    </w:p>
    <w:p w:rsidR="002F2BC3" w:rsidRDefault="00BE7B81">
      <w:pPr>
        <w:ind w:left="1080"/>
        <w:rPr>
          <w:rFonts w:ascii="宋体" w:eastAsia="宋体" w:hAnsi="宋体" w:cs="宋体"/>
        </w:rPr>
      </w:pPr>
      <w:r>
        <w:rPr>
          <w:rFonts w:ascii="宋体" w:eastAsia="宋体" w:hAnsi="宋体" w:cs="宋体" w:hint="eastAsia"/>
        </w:rPr>
        <w:t>举例：在后台管理系统搜索某校，列表只出现该校的学生。</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后台管理系统实现对学生的管理：点击某一学生用户，可执行剔除该用户、限制功能、</w:t>
      </w:r>
      <w:r>
        <w:rPr>
          <w:rFonts w:ascii="宋体" w:eastAsia="宋体" w:hAnsi="宋体" w:cs="宋体" w:hint="eastAsia"/>
          <w:b/>
        </w:rPr>
        <w:t>提醒用户</w:t>
      </w:r>
      <w:r>
        <w:rPr>
          <w:rFonts w:ascii="宋体" w:eastAsia="宋体" w:hAnsi="宋体" w:cs="宋体" w:hint="eastAsia"/>
        </w:rPr>
        <w:t>（即实现后台管理与该用户的交互对话）等</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实名注册的内</w:t>
      </w:r>
      <w:r>
        <w:rPr>
          <w:rFonts w:ascii="宋体" w:eastAsia="宋体" w:hAnsi="宋体" w:cs="宋体" w:hint="eastAsia"/>
        </w:rPr>
        <w:t>容：姓名、学校名称、性别、年级、学号、邮箱、出生年月、工作单位、用户身份（护士、老师、学生、护生）等</w:t>
      </w:r>
      <w:r>
        <w:rPr>
          <w:rFonts w:ascii="宋体" w:eastAsia="宋体" w:hAnsi="宋体" w:cs="宋体" w:hint="eastAsia"/>
          <w:shd w:val="pct10" w:color="auto" w:fill="FFFFFF"/>
        </w:rPr>
        <w:t>学业水平资料、人口学资料</w:t>
      </w:r>
      <w:r>
        <w:rPr>
          <w:rFonts w:ascii="宋体" w:eastAsia="宋体" w:hAnsi="宋体" w:cs="宋体" w:hint="eastAsia"/>
        </w:rPr>
        <w:t>（因需要填写内容多，怎样设置使用户方便并愿意填写）</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后台系统可根据学生的注册时间、学校、学号、病例使用频率等信息进行排序</w:t>
      </w:r>
      <w:r>
        <w:rPr>
          <w:rFonts w:ascii="宋体" w:eastAsia="宋体" w:hAnsi="宋体" w:cs="宋体" w:hint="eastAsia"/>
        </w:rPr>
        <w:t>。</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实名注册经后台管理系统通过后才算注册成功</w:t>
      </w:r>
    </w:p>
    <w:p w:rsidR="002F2BC3" w:rsidRDefault="00BE7B81">
      <w:pPr>
        <w:pStyle w:val="ListParagraph"/>
        <w:numPr>
          <w:ilvl w:val="0"/>
          <w:numId w:val="6"/>
        </w:numPr>
        <w:ind w:firstLineChars="0"/>
        <w:rPr>
          <w:rFonts w:ascii="宋体" w:eastAsia="宋体" w:hAnsi="宋体" w:cs="宋体"/>
        </w:rPr>
      </w:pPr>
      <w:r>
        <w:rPr>
          <w:rFonts w:ascii="宋体" w:eastAsia="宋体" w:hAnsi="宋体" w:cs="宋体" w:hint="eastAsia"/>
        </w:rPr>
        <w:t>注册成功的用户的初始状态：只能使用“我的学习”，未经后台管理人员对某用户群体进行设置，不能使用任何病例。</w:t>
      </w:r>
    </w:p>
    <w:p w:rsidR="002F2BC3" w:rsidRDefault="00BE7B81">
      <w:pPr>
        <w:pStyle w:val="ListParagraph"/>
        <w:numPr>
          <w:ilvl w:val="0"/>
          <w:numId w:val="1"/>
        </w:numPr>
        <w:ind w:firstLineChars="0"/>
        <w:rPr>
          <w:rFonts w:ascii="宋体" w:eastAsia="宋体" w:hAnsi="宋体" w:cs="宋体"/>
        </w:rPr>
      </w:pPr>
      <w:r>
        <w:rPr>
          <w:rFonts w:ascii="宋体" w:eastAsia="宋体" w:hAnsi="宋体" w:cs="宋体" w:hint="eastAsia"/>
        </w:rPr>
        <w:t>虚拟病人界面：</w:t>
      </w:r>
      <w:r>
        <w:rPr>
          <w:rFonts w:ascii="宋体" w:eastAsia="宋体" w:hAnsi="宋体" w:cs="宋体" w:hint="eastAsia"/>
        </w:rPr>
        <w:t>change</w:t>
      </w:r>
      <w:r>
        <w:rPr>
          <w:rFonts w:ascii="宋体" w:eastAsia="宋体" w:hAnsi="宋体" w:cs="宋体" w:hint="eastAsia"/>
        </w:rPr>
        <w:t>——能否提供</w:t>
      </w:r>
      <w:r>
        <w:rPr>
          <w:rFonts w:ascii="宋体" w:eastAsia="宋体" w:hAnsi="宋体" w:cs="宋体" w:hint="eastAsia"/>
        </w:rPr>
        <w:t>不涉及</w:t>
      </w:r>
      <w:r>
        <w:rPr>
          <w:rFonts w:ascii="宋体" w:eastAsia="宋体" w:hAnsi="宋体" w:cs="宋体" w:hint="eastAsia"/>
        </w:rPr>
        <w:t>版权</w:t>
      </w:r>
      <w:r>
        <w:rPr>
          <w:rFonts w:ascii="宋体" w:eastAsia="宋体" w:hAnsi="宋体" w:cs="宋体" w:hint="eastAsia"/>
        </w:rPr>
        <w:t>问题</w:t>
      </w:r>
      <w:r>
        <w:rPr>
          <w:rFonts w:ascii="宋体" w:eastAsia="宋体" w:hAnsi="宋体" w:cs="宋体" w:hint="eastAsia"/>
        </w:rPr>
        <w:t>的人物的动画形象，动画形象需根据病例情景坐或躺着；在</w:t>
      </w:r>
      <w:r>
        <w:rPr>
          <w:rFonts w:ascii="宋体" w:eastAsia="宋体" w:hAnsi="宋体" w:cs="宋体" w:hint="eastAsia"/>
        </w:rPr>
        <w:t>vp</w:t>
      </w:r>
      <w:r>
        <w:rPr>
          <w:rFonts w:ascii="宋体" w:eastAsia="宋体" w:hAnsi="宋体" w:cs="宋体" w:hint="eastAsia"/>
        </w:rPr>
        <w:t>回复的时候有动作，比如嘴巴动、眨眼睛等</w:t>
      </w:r>
    </w:p>
    <w:p w:rsidR="002F2BC3" w:rsidRDefault="00BE7B81">
      <w:pPr>
        <w:pStyle w:val="ListParagraph"/>
        <w:numPr>
          <w:ilvl w:val="0"/>
          <w:numId w:val="1"/>
        </w:numPr>
        <w:ind w:firstLineChars="0"/>
        <w:rPr>
          <w:rFonts w:ascii="宋体" w:eastAsia="宋体" w:hAnsi="宋体" w:cs="宋体"/>
          <w:b/>
        </w:rPr>
      </w:pPr>
      <w:r>
        <w:rPr>
          <w:rFonts w:ascii="宋体" w:eastAsia="宋体" w:hAnsi="宋体" w:cs="宋体" w:hint="eastAsia"/>
        </w:rPr>
        <w:t>需要加强的原有的功能——</w:t>
      </w:r>
      <w:r>
        <w:rPr>
          <w:rFonts w:ascii="宋体" w:eastAsia="宋体" w:hAnsi="宋体" w:cs="宋体" w:hint="eastAsia"/>
          <w:b/>
        </w:rPr>
        <w:t>来自最广大群体学生用户的建议</w:t>
      </w:r>
    </w:p>
    <w:p w:rsidR="002F2BC3" w:rsidRDefault="00BE7B81">
      <w:pPr>
        <w:pStyle w:val="ListParagraph"/>
        <w:numPr>
          <w:ilvl w:val="0"/>
          <w:numId w:val="7"/>
        </w:numPr>
        <w:ind w:firstLineChars="0"/>
        <w:rPr>
          <w:rFonts w:ascii="宋体" w:eastAsia="宋体" w:hAnsi="宋体" w:cs="宋体"/>
        </w:rPr>
      </w:pPr>
      <w:r>
        <w:rPr>
          <w:rFonts w:ascii="宋体" w:eastAsia="宋体" w:hAnsi="宋体" w:cs="宋体" w:hint="eastAsia"/>
        </w:rPr>
        <w:t>加强语音识别功能</w:t>
      </w:r>
    </w:p>
    <w:p w:rsidR="002F2BC3" w:rsidRDefault="00BE7B81">
      <w:pPr>
        <w:pStyle w:val="ListParagraph"/>
        <w:numPr>
          <w:ilvl w:val="0"/>
          <w:numId w:val="7"/>
        </w:numPr>
        <w:ind w:firstLineChars="0"/>
        <w:rPr>
          <w:rFonts w:ascii="宋体" w:eastAsia="宋体" w:hAnsi="宋体" w:cs="宋体"/>
        </w:rPr>
      </w:pPr>
      <w:r>
        <w:rPr>
          <w:rFonts w:ascii="宋体" w:eastAsia="宋体" w:hAnsi="宋体" w:cs="宋体" w:hint="eastAsia"/>
        </w:rPr>
        <w:t>如何在人机交互方面更智能</w:t>
      </w:r>
    </w:p>
    <w:p w:rsidR="002F2BC3" w:rsidRDefault="00BE7B81">
      <w:pPr>
        <w:rPr>
          <w:rFonts w:ascii="宋体" w:eastAsia="宋体" w:hAnsi="宋体" w:cs="宋体"/>
        </w:rPr>
      </w:pPr>
      <w:r>
        <w:rPr>
          <w:rFonts w:ascii="宋体" w:eastAsia="宋体" w:hAnsi="宋体" w:cs="宋体" w:hint="eastAsia"/>
          <w:b/>
        </w:rPr>
        <w:lastRenderedPageBreak/>
        <w:t>三．后台管理系统</w:t>
      </w:r>
      <w:r>
        <w:rPr>
          <w:rFonts w:ascii="宋体" w:eastAsia="宋体" w:hAnsi="宋体" w:cs="宋体" w:hint="eastAsia"/>
        </w:rPr>
        <w:t>：</w:t>
      </w:r>
    </w:p>
    <w:p w:rsidR="002F2BC3" w:rsidRDefault="00BE7B81">
      <w:pPr>
        <w:pStyle w:val="ListParagraph"/>
        <w:numPr>
          <w:ilvl w:val="0"/>
          <w:numId w:val="8"/>
        </w:numPr>
        <w:ind w:firstLineChars="0"/>
        <w:rPr>
          <w:rFonts w:ascii="宋体" w:eastAsia="宋体" w:hAnsi="宋体" w:cs="宋体"/>
        </w:rPr>
      </w:pPr>
      <w:r>
        <w:rPr>
          <w:rFonts w:ascii="宋体" w:eastAsia="宋体" w:hAnsi="宋体" w:cs="宋体" w:hint="eastAsia"/>
        </w:rPr>
        <w:t>病例管理：</w:t>
      </w:r>
    </w:p>
    <w:p w:rsidR="002F2BC3" w:rsidRDefault="00BE7B81">
      <w:pPr>
        <w:pStyle w:val="ListParagraph"/>
        <w:numPr>
          <w:ilvl w:val="0"/>
          <w:numId w:val="9"/>
        </w:numPr>
        <w:ind w:firstLineChars="0"/>
        <w:rPr>
          <w:rFonts w:ascii="宋体" w:eastAsia="宋体" w:hAnsi="宋体" w:cs="宋体"/>
        </w:rPr>
      </w:pPr>
      <w:r>
        <w:rPr>
          <w:rFonts w:ascii="宋体" w:eastAsia="宋体" w:hAnsi="宋体" w:cs="宋体" w:hint="eastAsia"/>
        </w:rPr>
        <w:t>教师方可以自行导入、删除、发布病例。教师方可提供导入病例模版。</w:t>
      </w:r>
    </w:p>
    <w:p w:rsidR="002F2BC3" w:rsidRDefault="00BE7B81">
      <w:pPr>
        <w:pStyle w:val="ListParagraph"/>
        <w:numPr>
          <w:ilvl w:val="0"/>
          <w:numId w:val="9"/>
        </w:numPr>
        <w:ind w:firstLineChars="0"/>
        <w:rPr>
          <w:rFonts w:ascii="宋体" w:eastAsia="宋体" w:hAnsi="宋体" w:cs="宋体"/>
        </w:rPr>
      </w:pPr>
      <w:r>
        <w:rPr>
          <w:rFonts w:ascii="宋体" w:eastAsia="宋体" w:hAnsi="宋体" w:cs="宋体" w:hint="eastAsia"/>
          <w:highlight w:val="yellow"/>
        </w:rPr>
        <w:t>教师可限定特定群体的病例使用权限</w:t>
      </w:r>
      <w:r>
        <w:rPr>
          <w:rFonts w:ascii="宋体" w:eastAsia="宋体" w:hAnsi="宋体" w:cs="宋体" w:hint="eastAsia"/>
        </w:rPr>
        <w:t>。</w:t>
      </w:r>
    </w:p>
    <w:p w:rsidR="002F2BC3" w:rsidRDefault="00BE7B81">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）每个病例是一套对话文本（由教师方提供），</w:t>
      </w:r>
      <w:r>
        <w:rPr>
          <w:rFonts w:ascii="宋体" w:eastAsia="宋体" w:hAnsi="宋体" w:cs="宋体" w:hint="eastAsia"/>
        </w:rPr>
        <w:t>虚拟病人有一系列应答，针对每一个应答，文本上列有尽可能多的询问方式及逻辑运算式。每个病例文本包括项目成份（一共</w:t>
      </w:r>
      <w:r>
        <w:rPr>
          <w:rFonts w:ascii="宋体" w:eastAsia="宋体" w:hAnsi="宋体" w:cs="宋体" w:hint="eastAsia"/>
        </w:rPr>
        <w:t>17</w:t>
      </w:r>
      <w:r>
        <w:rPr>
          <w:rFonts w:ascii="宋体" w:eastAsia="宋体" w:hAnsi="宋体" w:cs="宋体" w:hint="eastAsia"/>
        </w:rPr>
        <w:t>个成份）、询问句序号、询问内容、询问内容关键字、询问用语规范得分、应答内容、询问完整得分等。</w:t>
      </w:r>
      <w:r>
        <w:rPr>
          <w:rFonts w:ascii="宋体" w:eastAsia="宋体" w:hAnsi="宋体" w:cs="宋体" w:hint="eastAsia"/>
        </w:rPr>
        <w:t>（</w:t>
      </w:r>
      <w:r>
        <w:rPr>
          <w:rFonts w:ascii="宋体" w:eastAsia="宋体" w:hAnsi="宋体" w:cs="宋体" w:hint="eastAsia"/>
        </w:rPr>
        <w:t>参照原有公众号功能</w:t>
      </w:r>
      <w:r>
        <w:rPr>
          <w:rFonts w:ascii="宋体" w:eastAsia="宋体" w:hAnsi="宋体" w:cs="宋体" w:hint="eastAsia"/>
        </w:rPr>
        <w:t>）</w:t>
      </w:r>
    </w:p>
    <w:p w:rsidR="002F2BC3" w:rsidRDefault="00BE7B81">
      <w:pPr>
        <w:rPr>
          <w:rFonts w:ascii="宋体" w:eastAsia="宋体" w:hAnsi="宋体" w:cs="宋体"/>
        </w:rPr>
      </w:pPr>
      <w:r>
        <w:rPr>
          <w:rFonts w:ascii="宋体" w:eastAsia="宋体" w:hAnsi="宋体" w:cs="宋体" w:hint="eastAsia"/>
        </w:rPr>
        <w:t xml:space="preserve">2. </w:t>
      </w:r>
      <w:r>
        <w:rPr>
          <w:rFonts w:ascii="宋体" w:eastAsia="宋体" w:hAnsi="宋体" w:cs="宋体" w:hint="eastAsia"/>
        </w:rPr>
        <w:t>问诊记录查询（显示每个用户的每次问诊记录）</w:t>
      </w:r>
      <w:r>
        <w:rPr>
          <w:rFonts w:ascii="宋体" w:eastAsia="宋体" w:hAnsi="宋体" w:cs="宋体" w:hint="eastAsia"/>
        </w:rPr>
        <w:t>：</w:t>
      </w:r>
    </w:p>
    <w:p w:rsidR="002F2BC3" w:rsidRDefault="00BE7B81">
      <w:pPr>
        <w:pStyle w:val="ListParagraph"/>
        <w:numPr>
          <w:ilvl w:val="0"/>
          <w:numId w:val="10"/>
        </w:numPr>
        <w:ind w:firstLineChars="0"/>
        <w:rPr>
          <w:rFonts w:ascii="宋体" w:eastAsia="宋体" w:hAnsi="宋体" w:cs="宋体"/>
        </w:rPr>
      </w:pPr>
      <w:r>
        <w:rPr>
          <w:rFonts w:ascii="宋体" w:eastAsia="宋体" w:hAnsi="宋体" w:cs="宋体" w:hint="eastAsia"/>
        </w:rPr>
        <w:t>每个用户的每一次问诊记录内容，均可以通过应答问题的所属成份</w:t>
      </w:r>
      <w:r>
        <w:rPr>
          <w:rFonts w:ascii="宋体" w:eastAsia="宋体" w:hAnsi="宋体" w:cs="宋体" w:hint="eastAsia"/>
          <w:highlight w:val="yellow"/>
        </w:rPr>
        <w:t>（一共</w:t>
      </w:r>
      <w:r>
        <w:rPr>
          <w:rFonts w:ascii="宋体" w:eastAsia="宋体" w:hAnsi="宋体" w:cs="宋体" w:hint="eastAsia"/>
          <w:highlight w:val="yellow"/>
        </w:rPr>
        <w:t>17</w:t>
      </w:r>
      <w:r>
        <w:rPr>
          <w:rFonts w:ascii="宋体" w:eastAsia="宋体" w:hAnsi="宋体" w:cs="宋体" w:hint="eastAsia"/>
          <w:highlight w:val="yellow"/>
        </w:rPr>
        <w:t>个成份</w:t>
      </w:r>
      <w:r>
        <w:rPr>
          <w:rFonts w:ascii="宋体" w:eastAsia="宋体" w:hAnsi="宋体" w:cs="宋体" w:hint="eastAsia"/>
          <w:highlight w:val="yellow"/>
        </w:rPr>
        <w:t>）</w:t>
      </w:r>
      <w:r>
        <w:rPr>
          <w:rFonts w:ascii="宋体" w:eastAsia="宋体" w:hAnsi="宋体" w:cs="宋体" w:hint="eastAsia"/>
        </w:rPr>
        <w:t>进行排序。</w:t>
      </w:r>
    </w:p>
    <w:p w:rsidR="002F2BC3" w:rsidRDefault="00BE7B81">
      <w:pPr>
        <w:pStyle w:val="ListParagraph"/>
        <w:numPr>
          <w:ilvl w:val="0"/>
          <w:numId w:val="10"/>
        </w:numPr>
        <w:ind w:firstLineChars="0"/>
        <w:rPr>
          <w:rFonts w:ascii="宋体" w:eastAsia="宋体" w:hAnsi="宋体" w:cs="宋体"/>
        </w:rPr>
      </w:pPr>
      <w:r>
        <w:rPr>
          <w:rFonts w:ascii="宋体" w:eastAsia="宋体" w:hAnsi="宋体" w:cs="宋体" w:hint="eastAsia"/>
        </w:rPr>
        <w:t>可根据考试时间、用户名称、状态等查询，查询后列表显示问诊记录，包括病例类型、用户名称、开始结束时间、总分等，点击某条记录查看详细的问答文本记录。（</w:t>
      </w:r>
      <w:r>
        <w:rPr>
          <w:rFonts w:ascii="宋体" w:eastAsia="宋体" w:hAnsi="宋体" w:cs="宋体" w:hint="eastAsia"/>
        </w:rPr>
        <w:t>参照原有公众号功能</w:t>
      </w:r>
      <w:r>
        <w:rPr>
          <w:rFonts w:ascii="宋体" w:eastAsia="宋体" w:hAnsi="宋体" w:cs="宋体" w:hint="eastAsia"/>
        </w:rPr>
        <w:t>）</w:t>
      </w:r>
    </w:p>
    <w:p w:rsidR="002F2BC3" w:rsidRDefault="00BE7B81">
      <w:pPr>
        <w:pStyle w:val="ListParagraph"/>
        <w:numPr>
          <w:ilvl w:val="0"/>
          <w:numId w:val="11"/>
        </w:numPr>
        <w:ind w:firstLineChars="0"/>
        <w:rPr>
          <w:rFonts w:ascii="宋体" w:eastAsia="宋体" w:hAnsi="宋体" w:cs="宋体"/>
        </w:rPr>
      </w:pPr>
      <w:r>
        <w:rPr>
          <w:rFonts w:ascii="宋体" w:eastAsia="宋体" w:hAnsi="宋体" w:cs="宋体" w:hint="eastAsia"/>
        </w:rPr>
        <w:t>问诊统计</w:t>
      </w:r>
      <w:r>
        <w:rPr>
          <w:rFonts w:ascii="宋体" w:eastAsia="宋体" w:hAnsi="宋体" w:cs="宋体" w:hint="eastAsia"/>
        </w:rPr>
        <w:t>（每个虚拟病例的问诊记录、每个用户的总体问诊记录）</w:t>
      </w:r>
      <w:r>
        <w:rPr>
          <w:rFonts w:ascii="宋体" w:eastAsia="宋体" w:hAnsi="宋体" w:cs="宋体" w:hint="eastAsia"/>
        </w:rPr>
        <w:t>：</w:t>
      </w:r>
    </w:p>
    <w:p w:rsidR="002F2BC3" w:rsidRDefault="00BE7B81">
      <w:pPr>
        <w:pStyle w:val="ListParagraph"/>
        <w:ind w:left="360" w:firstLineChars="0" w:firstLine="0"/>
        <w:rPr>
          <w:rFonts w:ascii="宋体" w:eastAsia="宋体" w:hAnsi="宋体" w:cs="宋体"/>
        </w:rPr>
      </w:pPr>
      <w:r>
        <w:rPr>
          <w:rFonts w:ascii="宋体" w:eastAsia="宋体" w:hAnsi="宋体" w:cs="宋体" w:hint="eastAsia"/>
        </w:rPr>
        <w:t>3</w:t>
      </w:r>
      <w:r>
        <w:rPr>
          <w:rFonts w:ascii="宋体" w:eastAsia="宋体" w:hAnsi="宋体" w:cs="宋体" w:hint="eastAsia"/>
        </w:rPr>
        <w:t>.1</w:t>
      </w:r>
      <w:r>
        <w:rPr>
          <w:rFonts w:ascii="宋体" w:eastAsia="宋体" w:hAnsi="宋体" w:cs="宋体" w:hint="eastAsia"/>
        </w:rPr>
        <w:t>每个虚拟病例的问诊记录</w:t>
      </w:r>
    </w:p>
    <w:p w:rsidR="002F2BC3" w:rsidRDefault="00BE7B81">
      <w:pPr>
        <w:pStyle w:val="ListParagraph"/>
        <w:ind w:left="360" w:firstLineChars="0" w:firstLine="0"/>
        <w:rPr>
          <w:rFonts w:ascii="宋体" w:eastAsia="宋体" w:hAnsi="宋体" w:cs="宋体"/>
        </w:rPr>
      </w:pPr>
      <w:r>
        <w:rPr>
          <w:rFonts w:ascii="宋体" w:eastAsia="宋体" w:hAnsi="宋体" w:cs="宋体" w:hint="eastAsia"/>
        </w:rPr>
        <w:t>已有问诊统计以一具体病例为切入点：统计每个病例使用次数，单击某个病例统计每个应答的次数，单击某个应答得到每个询问内容的使用次数和百分比。（</w:t>
      </w:r>
      <w:r>
        <w:rPr>
          <w:rFonts w:ascii="宋体" w:eastAsia="宋体" w:hAnsi="宋体" w:cs="宋体" w:hint="eastAsia"/>
        </w:rPr>
        <w:t>参照原有公众号功能</w:t>
      </w:r>
      <w:r>
        <w:rPr>
          <w:rFonts w:ascii="宋体" w:eastAsia="宋体" w:hAnsi="宋体" w:cs="宋体" w:hint="eastAsia"/>
        </w:rPr>
        <w:t>）</w:t>
      </w:r>
    </w:p>
    <w:p w:rsidR="002F2BC3" w:rsidRDefault="00BE7B81">
      <w:pPr>
        <w:pStyle w:val="ListParagraph"/>
        <w:ind w:left="360" w:firstLineChars="0" w:firstLine="480"/>
        <w:rPr>
          <w:rFonts w:ascii="宋体" w:eastAsia="宋体" w:hAnsi="宋体" w:cs="宋体"/>
        </w:rPr>
      </w:pPr>
      <w:r>
        <w:rPr>
          <w:rFonts w:ascii="宋体" w:eastAsia="宋体" w:hAnsi="宋体" w:cs="宋体" w:hint="eastAsia"/>
          <w:b/>
        </w:rPr>
        <w:t>注：</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在原来基础上增加一个功能：根据虚拟病例的应答所属成份进行排序。</w:t>
      </w:r>
    </w:p>
    <w:p w:rsidR="002F2BC3" w:rsidRDefault="00BE7B81">
      <w:pPr>
        <w:pStyle w:val="ListParagraph"/>
        <w:ind w:left="360" w:firstLineChars="0" w:firstLine="0"/>
        <w:rPr>
          <w:rFonts w:ascii="宋体" w:eastAsia="宋体" w:hAnsi="宋体" w:cs="宋体"/>
        </w:rPr>
      </w:pPr>
      <w:r>
        <w:rPr>
          <w:rFonts w:ascii="宋体" w:eastAsia="宋体" w:hAnsi="宋体" w:cs="宋体" w:hint="eastAsia"/>
          <w:b/>
        </w:rPr>
        <w:t xml:space="preserve">    </w:t>
      </w:r>
      <w:r>
        <w:rPr>
          <w:rFonts w:ascii="宋体" w:eastAsia="宋体" w:hAnsi="宋体" w:cs="宋体" w:hint="eastAsia"/>
        </w:rPr>
        <w:t>2</w:t>
      </w:r>
      <w:r>
        <w:rPr>
          <w:rFonts w:ascii="宋体" w:eastAsia="宋体" w:hAnsi="宋体" w:cs="宋体" w:hint="eastAsia"/>
        </w:rPr>
        <w:t>）在病例为</w:t>
      </w:r>
      <w:r>
        <w:rPr>
          <w:rFonts w:ascii="宋体" w:eastAsia="宋体" w:hAnsi="宋体" w:cs="宋体" w:hint="eastAsia"/>
        </w:rPr>
        <w:t>切入点的统计的界面上方增加搜索功能：即确定好搜索时间，检索后，界面为某时间段的各系统各病例的使用情况。（</w:t>
      </w:r>
      <w:r>
        <w:rPr>
          <w:rFonts w:ascii="宋体" w:eastAsia="宋体" w:hAnsi="宋体" w:cs="宋体" w:hint="eastAsia"/>
        </w:rPr>
        <w:t>参照原有公众号功能</w:t>
      </w:r>
      <w:r>
        <w:rPr>
          <w:rFonts w:ascii="宋体" w:eastAsia="宋体" w:hAnsi="宋体" w:cs="宋体" w:hint="eastAsia"/>
        </w:rPr>
        <w:t>）</w:t>
      </w:r>
    </w:p>
    <w:p w:rsidR="002F2BC3" w:rsidRDefault="002F2BC3">
      <w:pPr>
        <w:pStyle w:val="ListParagraph"/>
        <w:ind w:left="360" w:firstLineChars="0" w:firstLine="480"/>
        <w:rPr>
          <w:rFonts w:ascii="宋体" w:eastAsia="宋体" w:hAnsi="宋体" w:cs="宋体"/>
        </w:rPr>
      </w:pPr>
    </w:p>
    <w:p w:rsidR="002F2BC3" w:rsidRDefault="00BE7B81">
      <w:pPr>
        <w:pStyle w:val="ListParagraph"/>
        <w:ind w:left="360" w:firstLineChars="0" w:firstLine="0"/>
        <w:rPr>
          <w:rFonts w:ascii="宋体" w:eastAsia="宋体" w:hAnsi="宋体" w:cs="宋体"/>
        </w:rPr>
      </w:pPr>
      <w:r>
        <w:rPr>
          <w:rFonts w:ascii="宋体" w:eastAsia="宋体" w:hAnsi="宋体" w:cs="宋体" w:hint="eastAsia"/>
        </w:rPr>
        <w:t xml:space="preserve"> </w:t>
      </w:r>
      <w:r>
        <w:rPr>
          <w:rFonts w:ascii="宋体" w:eastAsia="宋体" w:hAnsi="宋体" w:cs="宋体" w:hint="eastAsia"/>
        </w:rPr>
        <w:t>3</w:t>
      </w:r>
      <w:r>
        <w:rPr>
          <w:rFonts w:ascii="宋体" w:eastAsia="宋体" w:hAnsi="宋体" w:cs="宋体" w:hint="eastAsia"/>
        </w:rPr>
        <w:t>.2</w:t>
      </w:r>
      <w:r>
        <w:rPr>
          <w:rFonts w:ascii="宋体" w:eastAsia="宋体" w:hAnsi="宋体" w:cs="宋体" w:hint="eastAsia"/>
        </w:rPr>
        <w:t>每个用户的总体问诊记录</w:t>
      </w:r>
    </w:p>
    <w:p w:rsidR="002F2BC3" w:rsidRDefault="002F2BC3">
      <w:pPr>
        <w:pStyle w:val="ListParagraph"/>
        <w:ind w:left="360" w:firstLineChars="0" w:firstLine="0"/>
        <w:rPr>
          <w:rFonts w:ascii="宋体" w:eastAsia="宋体" w:hAnsi="宋体" w:cs="宋体"/>
        </w:rPr>
      </w:pPr>
    </w:p>
    <w:tbl>
      <w:tblPr>
        <w:tblStyle w:val="TableGrid"/>
        <w:tblW w:w="0" w:type="auto"/>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635"/>
        <w:gridCol w:w="909"/>
        <w:gridCol w:w="602"/>
        <w:gridCol w:w="89"/>
        <w:gridCol w:w="845"/>
        <w:gridCol w:w="700"/>
        <w:gridCol w:w="621"/>
        <w:gridCol w:w="816"/>
        <w:gridCol w:w="668"/>
        <w:gridCol w:w="650"/>
        <w:gridCol w:w="821"/>
      </w:tblGrid>
      <w:tr w:rsidR="002F2BC3">
        <w:trPr>
          <w:trHeight w:val="867"/>
        </w:trPr>
        <w:tc>
          <w:tcPr>
            <w:tcW w:w="58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微信昵称</w:t>
            </w:r>
          </w:p>
        </w:tc>
        <w:tc>
          <w:tcPr>
            <w:tcW w:w="66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学生姓名</w:t>
            </w:r>
          </w:p>
        </w:tc>
        <w:tc>
          <w:tcPr>
            <w:tcW w:w="92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学校学号</w:t>
            </w:r>
          </w:p>
        </w:tc>
        <w:tc>
          <w:tcPr>
            <w:tcW w:w="626"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用户头像</w:t>
            </w:r>
          </w:p>
        </w:tc>
        <w:tc>
          <w:tcPr>
            <w:tcW w:w="953" w:type="dxa"/>
            <w:gridSpan w:val="2"/>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使用时间</w:t>
            </w:r>
          </w:p>
        </w:tc>
        <w:tc>
          <w:tcPr>
            <w:tcW w:w="740"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使用病例</w:t>
            </w:r>
          </w:p>
        </w:tc>
        <w:tc>
          <w:tcPr>
            <w:tcW w:w="648"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使用系统</w:t>
            </w:r>
          </w:p>
        </w:tc>
        <w:tc>
          <w:tcPr>
            <w:tcW w:w="777"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问诊时长</w:t>
            </w:r>
          </w:p>
        </w:tc>
        <w:tc>
          <w:tcPr>
            <w:tcW w:w="703"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成绩</w:t>
            </w:r>
          </w:p>
        </w:tc>
        <w:tc>
          <w:tcPr>
            <w:tcW w:w="682"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 xml:space="preserve"> </w:t>
            </w:r>
            <w:r>
              <w:rPr>
                <w:rFonts w:ascii="宋体" w:eastAsia="宋体" w:hAnsi="宋体" w:cs="宋体" w:hint="eastAsia"/>
                <w:b/>
              </w:rPr>
              <w:t>问诊记录</w:t>
            </w:r>
          </w:p>
        </w:tc>
        <w:tc>
          <w:tcPr>
            <w:tcW w:w="639"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导出</w:t>
            </w:r>
            <w:r>
              <w:rPr>
                <w:rFonts w:ascii="宋体" w:eastAsia="宋体" w:hAnsi="宋体" w:cs="宋体" w:hint="eastAsia"/>
                <w:b/>
              </w:rPr>
              <w:t>excel</w:t>
            </w:r>
          </w:p>
        </w:tc>
      </w:tr>
      <w:tr w:rsidR="002F2BC3">
        <w:trPr>
          <w:trHeight w:val="880"/>
        </w:trPr>
        <w:tc>
          <w:tcPr>
            <w:tcW w:w="584" w:type="dxa"/>
          </w:tcPr>
          <w:p w:rsidR="002F2BC3" w:rsidRDefault="00BE7B81">
            <w:pPr>
              <w:pStyle w:val="ListParagraph"/>
              <w:ind w:firstLineChars="0" w:firstLine="0"/>
              <w:rPr>
                <w:rFonts w:ascii="宋体" w:eastAsia="宋体" w:hAnsi="宋体" w:cs="宋体"/>
              </w:rPr>
            </w:pPr>
            <w:r>
              <w:rPr>
                <w:rFonts w:ascii="宋体" w:eastAsia="宋体" w:hAnsi="宋体" w:cs="宋体" w:hint="eastAsia"/>
              </w:rPr>
              <w:t xml:space="preserve">  djr</w:t>
            </w:r>
          </w:p>
        </w:tc>
        <w:tc>
          <w:tcPr>
            <w:tcW w:w="664" w:type="dxa"/>
          </w:tcPr>
          <w:p w:rsidR="002F2BC3" w:rsidRDefault="002F2BC3">
            <w:pPr>
              <w:pStyle w:val="ListParagraph"/>
              <w:ind w:firstLineChars="0" w:firstLine="0"/>
              <w:jc w:val="center"/>
              <w:rPr>
                <w:rFonts w:ascii="宋体" w:eastAsia="宋体" w:hAnsi="宋体" w:cs="宋体"/>
              </w:rPr>
            </w:pPr>
          </w:p>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张</w:t>
            </w:r>
            <w:r>
              <w:rPr>
                <w:rFonts w:ascii="宋体" w:eastAsia="宋体" w:hAnsi="宋体" w:cs="宋体" w:hint="eastAsia"/>
              </w:rPr>
              <w:lastRenderedPageBreak/>
              <w:t>三</w:t>
            </w:r>
          </w:p>
        </w:tc>
        <w:tc>
          <w:tcPr>
            <w:tcW w:w="924"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lastRenderedPageBreak/>
              <w:t>中大</w:t>
            </w:r>
          </w:p>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12345</w:t>
            </w:r>
          </w:p>
        </w:tc>
        <w:tc>
          <w:tcPr>
            <w:tcW w:w="729" w:type="dxa"/>
            <w:gridSpan w:val="2"/>
          </w:tcPr>
          <w:p w:rsidR="002F2BC3" w:rsidRDefault="002F2BC3">
            <w:pPr>
              <w:pStyle w:val="ListParagraph"/>
              <w:ind w:firstLineChars="0" w:firstLine="0"/>
              <w:jc w:val="center"/>
              <w:rPr>
                <w:rFonts w:ascii="宋体" w:eastAsia="宋体" w:hAnsi="宋体" w:cs="宋体"/>
                <w:b/>
              </w:rPr>
            </w:pPr>
          </w:p>
        </w:tc>
        <w:tc>
          <w:tcPr>
            <w:tcW w:w="85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 xml:space="preserve">2019-11.11 </w:t>
            </w:r>
            <w:r>
              <w:rPr>
                <w:rFonts w:ascii="宋体" w:eastAsia="宋体" w:hAnsi="宋体" w:cs="宋体" w:hint="eastAsia"/>
              </w:rPr>
              <w:lastRenderedPageBreak/>
              <w:t>21:31</w:t>
            </w:r>
          </w:p>
        </w:tc>
        <w:tc>
          <w:tcPr>
            <w:tcW w:w="740"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lastRenderedPageBreak/>
              <w:t>病例</w:t>
            </w:r>
            <w:r>
              <w:rPr>
                <w:rFonts w:ascii="宋体" w:eastAsia="宋体" w:hAnsi="宋体" w:cs="宋体" w:hint="eastAsia"/>
              </w:rPr>
              <w:t>1</w:t>
            </w:r>
          </w:p>
        </w:tc>
        <w:tc>
          <w:tcPr>
            <w:tcW w:w="648"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呼吸</w:t>
            </w:r>
          </w:p>
        </w:tc>
        <w:tc>
          <w:tcPr>
            <w:tcW w:w="777"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25min</w:t>
            </w:r>
          </w:p>
        </w:tc>
        <w:tc>
          <w:tcPr>
            <w:tcW w:w="703"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82</w:t>
            </w:r>
          </w:p>
        </w:tc>
        <w:tc>
          <w:tcPr>
            <w:tcW w:w="682"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 xml:space="preserve"> </w:t>
            </w:r>
          </w:p>
        </w:tc>
        <w:tc>
          <w:tcPr>
            <w:tcW w:w="639" w:type="dxa"/>
          </w:tcPr>
          <w:p w:rsidR="002F2BC3" w:rsidRDefault="002F2BC3">
            <w:pPr>
              <w:pStyle w:val="ListParagraph"/>
              <w:ind w:firstLineChars="0" w:firstLine="0"/>
              <w:jc w:val="center"/>
              <w:rPr>
                <w:rFonts w:ascii="宋体" w:eastAsia="宋体" w:hAnsi="宋体" w:cs="宋体"/>
                <w:b/>
              </w:rPr>
            </w:pPr>
          </w:p>
        </w:tc>
      </w:tr>
    </w:tbl>
    <w:p w:rsidR="002F2BC3" w:rsidRDefault="002F2BC3">
      <w:pPr>
        <w:rPr>
          <w:rFonts w:ascii="宋体" w:eastAsia="宋体" w:hAnsi="宋体" w:cs="宋体"/>
        </w:rPr>
      </w:pPr>
    </w:p>
    <w:p w:rsidR="002F2BC3" w:rsidRDefault="00BE7B81">
      <w:pPr>
        <w:pStyle w:val="ListParagraph"/>
        <w:numPr>
          <w:ilvl w:val="0"/>
          <w:numId w:val="12"/>
        </w:numPr>
        <w:ind w:firstLineChars="0"/>
        <w:rPr>
          <w:rFonts w:ascii="宋体" w:eastAsia="宋体" w:hAnsi="宋体" w:cs="宋体"/>
        </w:rPr>
      </w:pPr>
      <w:r>
        <w:rPr>
          <w:rFonts w:ascii="宋体" w:eastAsia="宋体" w:hAnsi="宋体" w:cs="宋体" w:hint="eastAsia"/>
        </w:rPr>
        <w:t>单个用户单个病例成绩的统计</w:t>
      </w:r>
    </w:p>
    <w:p w:rsidR="002F2BC3" w:rsidRDefault="00BE7B81">
      <w:pPr>
        <w:pStyle w:val="ListParagraph"/>
        <w:numPr>
          <w:ilvl w:val="0"/>
          <w:numId w:val="12"/>
        </w:numPr>
        <w:ind w:firstLineChars="0"/>
        <w:rPr>
          <w:rFonts w:ascii="宋体" w:eastAsia="宋体" w:hAnsi="宋体" w:cs="宋体"/>
        </w:rPr>
      </w:pPr>
      <w:r>
        <w:rPr>
          <w:rFonts w:ascii="宋体" w:eastAsia="宋体" w:hAnsi="宋体" w:cs="宋体" w:hint="eastAsia"/>
        </w:rPr>
        <w:t>单个用户不同系统成绩的统计</w:t>
      </w:r>
    </w:p>
    <w:p w:rsidR="002F2BC3" w:rsidRDefault="00BE7B81">
      <w:pPr>
        <w:pStyle w:val="ListParagraph"/>
        <w:numPr>
          <w:ilvl w:val="0"/>
          <w:numId w:val="12"/>
        </w:numPr>
        <w:ind w:firstLineChars="0"/>
        <w:rPr>
          <w:rFonts w:ascii="宋体" w:eastAsia="宋体" w:hAnsi="宋体" w:cs="宋体"/>
        </w:rPr>
      </w:pPr>
      <w:r>
        <w:rPr>
          <w:rFonts w:ascii="宋体" w:eastAsia="宋体" w:hAnsi="宋体" w:cs="宋体" w:hint="eastAsia"/>
        </w:rPr>
        <w:t>单个用户在不同时间阶段成绩变化统计</w:t>
      </w:r>
    </w:p>
    <w:p w:rsidR="002F2BC3" w:rsidRDefault="00BE7B81">
      <w:pPr>
        <w:pStyle w:val="ListParagraph"/>
        <w:numPr>
          <w:ilvl w:val="0"/>
          <w:numId w:val="12"/>
        </w:numPr>
        <w:ind w:firstLineChars="0"/>
        <w:rPr>
          <w:rFonts w:ascii="宋体" w:eastAsia="宋体" w:hAnsi="宋体" w:cs="宋体"/>
        </w:rPr>
      </w:pPr>
      <w:r>
        <w:rPr>
          <w:rFonts w:ascii="宋体" w:eastAsia="宋体" w:hAnsi="宋体" w:cs="宋体" w:hint="eastAsia"/>
        </w:rPr>
        <w:t>特定群体用户单个病例成绩的统计</w:t>
      </w:r>
    </w:p>
    <w:p w:rsidR="002F2BC3" w:rsidRDefault="00BE7B81">
      <w:pPr>
        <w:pStyle w:val="ListParagraph"/>
        <w:numPr>
          <w:ilvl w:val="0"/>
          <w:numId w:val="12"/>
        </w:numPr>
        <w:ind w:firstLineChars="0"/>
        <w:rPr>
          <w:rFonts w:ascii="宋体" w:eastAsia="宋体" w:hAnsi="宋体" w:cs="宋体"/>
        </w:rPr>
      </w:pPr>
      <w:r>
        <w:rPr>
          <w:rFonts w:ascii="宋体" w:eastAsia="宋体" w:hAnsi="宋体" w:cs="宋体" w:hint="eastAsia"/>
        </w:rPr>
        <w:t>特定群体不同系统成绩的统计</w:t>
      </w:r>
    </w:p>
    <w:p w:rsidR="002F2BC3" w:rsidRDefault="00BE7B81">
      <w:pPr>
        <w:pStyle w:val="ListParagraph"/>
        <w:numPr>
          <w:ilvl w:val="0"/>
          <w:numId w:val="12"/>
        </w:numPr>
        <w:ind w:firstLineChars="0"/>
        <w:rPr>
          <w:rFonts w:ascii="宋体" w:eastAsia="宋体" w:hAnsi="宋体" w:cs="宋体"/>
        </w:rPr>
      </w:pPr>
      <w:r>
        <w:rPr>
          <w:rFonts w:ascii="宋体" w:eastAsia="宋体" w:hAnsi="宋体" w:cs="宋体" w:hint="eastAsia"/>
        </w:rPr>
        <w:t>特定群体在不同时间阶段成绩变化的统计</w:t>
      </w:r>
    </w:p>
    <w:p w:rsidR="002F2BC3" w:rsidRDefault="00BE7B81">
      <w:pPr>
        <w:ind w:left="360"/>
        <w:rPr>
          <w:rFonts w:ascii="宋体" w:eastAsia="宋体" w:hAnsi="宋体" w:cs="宋体"/>
        </w:rPr>
      </w:pPr>
      <w:r>
        <w:rPr>
          <w:rFonts w:ascii="宋体" w:eastAsia="宋体" w:hAnsi="宋体" w:cs="宋体" w:hint="eastAsia"/>
          <w:b/>
        </w:rPr>
        <w:t>总结</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）特定群体通过“进入系统的时间、学校、年级”进行限制，比如时间的限制，再比如搜索中大，以下表格的用户只是中大的。</w:t>
      </w:r>
    </w:p>
    <w:p w:rsidR="002F2BC3" w:rsidRDefault="00BE7B81">
      <w:pPr>
        <w:pStyle w:val="ListParagraph"/>
        <w:ind w:left="1080" w:firstLineChars="0" w:firstLine="0"/>
        <w:rPr>
          <w:rFonts w:ascii="宋体" w:eastAsia="宋体" w:hAnsi="宋体" w:cs="宋体"/>
        </w:rPr>
      </w:pPr>
      <w:r>
        <w:rPr>
          <w:rFonts w:ascii="宋体" w:eastAsia="宋体" w:hAnsi="宋体" w:cs="宋体" w:hint="eastAsia"/>
          <w:noProof/>
        </w:rPr>
        <w:drawing>
          <wp:inline distT="0" distB="0" distL="0" distR="0">
            <wp:extent cx="5271135" cy="685800"/>
            <wp:effectExtent l="0" t="0" r="12065" b="0"/>
            <wp:docPr id="13" name="图片 13" descr="../屏幕快照%202019-10-31%20下午5.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202019-10-31%20下午5.20.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1135" cy="685800"/>
                    </a:xfrm>
                    <a:prstGeom prst="rect">
                      <a:avLst/>
                    </a:prstGeom>
                    <a:noFill/>
                    <a:ln>
                      <a:noFill/>
                    </a:ln>
                  </pic:spPr>
                </pic:pic>
              </a:graphicData>
            </a:graphic>
          </wp:inline>
        </w:drawing>
      </w:r>
    </w:p>
    <w:p w:rsidR="002F2BC3" w:rsidRDefault="00BE7B81">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）最好对以上</w:t>
      </w:r>
      <w:r>
        <w:rPr>
          <w:rFonts w:ascii="宋体" w:eastAsia="宋体" w:hAnsi="宋体" w:cs="宋体" w:hint="eastAsia"/>
        </w:rPr>
        <w:t>6</w:t>
      </w:r>
      <w:r>
        <w:rPr>
          <w:rFonts w:ascii="宋体" w:eastAsia="宋体" w:hAnsi="宋体" w:cs="宋体" w:hint="eastAsia"/>
        </w:rPr>
        <w:t>个方面的统计能导出某系统下某病例的问诊时长、问诊次数、问诊记录、成绩的</w:t>
      </w:r>
      <w:r>
        <w:rPr>
          <w:rFonts w:ascii="宋体" w:eastAsia="宋体" w:hAnsi="宋体" w:cs="宋体" w:hint="eastAsia"/>
        </w:rPr>
        <w:t xml:space="preserve">excel </w:t>
      </w:r>
      <w:r>
        <w:rPr>
          <w:rFonts w:ascii="宋体" w:eastAsia="宋体" w:hAnsi="宋体" w:cs="宋体" w:hint="eastAsia"/>
        </w:rPr>
        <w:t>表格。</w:t>
      </w:r>
    </w:p>
    <w:p w:rsidR="002F2BC3" w:rsidRDefault="00BE7B81">
      <w:pPr>
        <w:pStyle w:val="ListParagraph"/>
        <w:numPr>
          <w:ilvl w:val="0"/>
          <w:numId w:val="11"/>
        </w:numPr>
        <w:ind w:firstLineChars="0"/>
        <w:rPr>
          <w:rFonts w:ascii="宋体" w:eastAsia="宋体" w:hAnsi="宋体" w:cs="宋体"/>
        </w:rPr>
      </w:pPr>
      <w:r>
        <w:rPr>
          <w:rFonts w:ascii="宋体" w:eastAsia="宋体" w:hAnsi="宋体" w:cs="宋体" w:hint="eastAsia"/>
        </w:rPr>
        <w:t>调查问卷配置</w:t>
      </w:r>
    </w:p>
    <w:p w:rsidR="002F2BC3" w:rsidRDefault="00BE7B81">
      <w:pPr>
        <w:pStyle w:val="ListParagraph"/>
        <w:ind w:left="360" w:firstLineChars="0" w:firstLine="0"/>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）显示链接到问卷星的各问卷</w:t>
      </w:r>
    </w:p>
    <w:p w:rsidR="002F2BC3" w:rsidRDefault="00BE7B81">
      <w:pPr>
        <w:pStyle w:val="ListParagraph"/>
        <w:numPr>
          <w:ilvl w:val="0"/>
          <w:numId w:val="11"/>
        </w:numPr>
        <w:ind w:firstLineChars="0"/>
        <w:rPr>
          <w:rFonts w:ascii="宋体" w:eastAsia="宋体" w:hAnsi="宋体" w:cs="宋体"/>
        </w:rPr>
      </w:pPr>
      <w:r>
        <w:rPr>
          <w:rFonts w:ascii="宋体" w:eastAsia="宋体" w:hAnsi="宋体" w:cs="宋体" w:hint="eastAsia"/>
        </w:rPr>
        <w:t>用户管理</w:t>
      </w:r>
    </w:p>
    <w:p w:rsidR="002F2BC3" w:rsidRDefault="00BE7B81">
      <w:pPr>
        <w:pStyle w:val="ListParagraph"/>
        <w:ind w:left="360" w:firstLineChars="0" w:firstLine="0"/>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）管理系统的后台登录用户，包括增删改查、注销用户。每个用户可以修改密码、登录、退出等功能。（（</w:t>
      </w:r>
      <w:r>
        <w:rPr>
          <w:rFonts w:ascii="宋体" w:eastAsia="宋体" w:hAnsi="宋体" w:cs="宋体" w:hint="eastAsia"/>
        </w:rPr>
        <w:t>参照原有公众号功能</w:t>
      </w:r>
      <w:r>
        <w:rPr>
          <w:rFonts w:ascii="宋体" w:eastAsia="宋体" w:hAnsi="宋体" w:cs="宋体" w:hint="eastAsia"/>
        </w:rPr>
        <w:t>））</w:t>
      </w:r>
    </w:p>
    <w:p w:rsidR="002F2BC3" w:rsidRDefault="00BE7B81">
      <w:pPr>
        <w:pStyle w:val="ListParagraph"/>
        <w:ind w:left="360" w:firstLineChars="0" w:firstLine="0"/>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）界面展示：</w:t>
      </w:r>
    </w:p>
    <w:tbl>
      <w:tblPr>
        <w:tblStyle w:val="TableGrid"/>
        <w:tblW w:w="0" w:type="auto"/>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1124"/>
        <w:gridCol w:w="1144"/>
        <w:gridCol w:w="1095"/>
        <w:gridCol w:w="1134"/>
        <w:gridCol w:w="709"/>
        <w:gridCol w:w="879"/>
        <w:gridCol w:w="758"/>
      </w:tblGrid>
      <w:tr w:rsidR="002F2BC3">
        <w:tc>
          <w:tcPr>
            <w:tcW w:w="1097"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微信昵称</w:t>
            </w:r>
          </w:p>
        </w:tc>
        <w:tc>
          <w:tcPr>
            <w:tcW w:w="112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学生姓名</w:t>
            </w:r>
          </w:p>
        </w:tc>
        <w:tc>
          <w:tcPr>
            <w:tcW w:w="114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学校学号</w:t>
            </w:r>
          </w:p>
        </w:tc>
        <w:tc>
          <w:tcPr>
            <w:tcW w:w="1095"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用户身份</w:t>
            </w:r>
          </w:p>
        </w:tc>
        <w:tc>
          <w:tcPr>
            <w:tcW w:w="113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用户头像</w:t>
            </w:r>
          </w:p>
        </w:tc>
        <w:tc>
          <w:tcPr>
            <w:tcW w:w="709"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性别</w:t>
            </w:r>
          </w:p>
        </w:tc>
        <w:tc>
          <w:tcPr>
            <w:tcW w:w="879"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邮箱</w:t>
            </w:r>
          </w:p>
        </w:tc>
        <w:tc>
          <w:tcPr>
            <w:tcW w:w="758"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备注</w:t>
            </w:r>
          </w:p>
        </w:tc>
      </w:tr>
    </w:tbl>
    <w:p w:rsidR="002F2BC3" w:rsidRDefault="00BE7B81">
      <w:pPr>
        <w:rPr>
          <w:rFonts w:ascii="宋体" w:eastAsia="宋体" w:hAnsi="宋体" w:cs="宋体"/>
        </w:rPr>
      </w:pPr>
      <w:r>
        <w:rPr>
          <w:rFonts w:ascii="宋体" w:eastAsia="宋体" w:hAnsi="宋体" w:cs="宋体" w:hint="eastAsia"/>
          <w:highlight w:val="yellow"/>
        </w:rPr>
        <w:t>（</w:t>
      </w:r>
      <w:r>
        <w:rPr>
          <w:rFonts w:ascii="宋体" w:eastAsia="宋体" w:hAnsi="宋体" w:cs="宋体" w:hint="eastAsia"/>
          <w:highlight w:val="yellow"/>
        </w:rPr>
        <w:t>3</w:t>
      </w:r>
      <w:r>
        <w:rPr>
          <w:rFonts w:ascii="宋体" w:eastAsia="宋体" w:hAnsi="宋体" w:cs="宋体" w:hint="eastAsia"/>
          <w:highlight w:val="yellow"/>
        </w:rPr>
        <w:t>）可以筛选特定用户，并限定其病例使用权限。</w:t>
      </w:r>
    </w:p>
    <w:p w:rsidR="002F2BC3" w:rsidRDefault="00BE7B81">
      <w:pPr>
        <w:pStyle w:val="ListParagraph"/>
        <w:numPr>
          <w:ilvl w:val="0"/>
          <w:numId w:val="11"/>
        </w:numPr>
        <w:ind w:firstLineChars="0"/>
        <w:rPr>
          <w:rFonts w:ascii="宋体" w:eastAsia="宋体" w:hAnsi="宋体" w:cs="宋体"/>
        </w:rPr>
      </w:pPr>
      <w:r>
        <w:rPr>
          <w:rFonts w:ascii="宋体" w:eastAsia="宋体" w:hAnsi="宋体" w:cs="宋体" w:hint="eastAsia"/>
        </w:rPr>
        <w:t>考核病例</w:t>
      </w:r>
    </w:p>
    <w:p w:rsidR="002F2BC3" w:rsidRDefault="00BE7B81">
      <w:pPr>
        <w:pStyle w:val="ListParagraph"/>
        <w:numPr>
          <w:ilvl w:val="0"/>
          <w:numId w:val="13"/>
        </w:numPr>
        <w:ind w:firstLineChars="0"/>
        <w:rPr>
          <w:rFonts w:ascii="宋体" w:eastAsia="宋体" w:hAnsi="宋体" w:cs="宋体"/>
        </w:rPr>
      </w:pPr>
      <w:r>
        <w:rPr>
          <w:rFonts w:ascii="宋体" w:eastAsia="宋体" w:hAnsi="宋体" w:cs="宋体" w:hint="eastAsia"/>
        </w:rPr>
        <w:t>专门针对考核病例的问诊记录、成绩进行统计，并可导出二者</w:t>
      </w:r>
    </w:p>
    <w:p w:rsidR="002F2BC3" w:rsidRDefault="00BE7B81">
      <w:pPr>
        <w:pStyle w:val="ListParagraph"/>
        <w:numPr>
          <w:ilvl w:val="0"/>
          <w:numId w:val="13"/>
        </w:numPr>
        <w:ind w:firstLineChars="0"/>
        <w:rPr>
          <w:rFonts w:ascii="宋体" w:eastAsia="宋体" w:hAnsi="宋体" w:cs="宋体"/>
        </w:rPr>
      </w:pPr>
      <w:r>
        <w:rPr>
          <w:rFonts w:ascii="宋体" w:eastAsia="宋体" w:hAnsi="宋体" w:cs="宋体" w:hint="eastAsia"/>
        </w:rPr>
        <w:t>通过时间、学校可检索特定群体，并导出其成绩和问诊记录</w:t>
      </w:r>
    </w:p>
    <w:p w:rsidR="002F2BC3" w:rsidRDefault="002F2BC3">
      <w:pPr>
        <w:pStyle w:val="ListParagraph"/>
        <w:ind w:left="1080" w:firstLineChars="0" w:firstLine="0"/>
        <w:rPr>
          <w:rFonts w:ascii="宋体" w:eastAsia="宋体" w:hAnsi="宋体" w:cs="宋体"/>
        </w:rPr>
      </w:pPr>
    </w:p>
    <w:tbl>
      <w:tblPr>
        <w:tblStyle w:val="TableGrid"/>
        <w:tblW w:w="0" w:type="auto"/>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629"/>
        <w:gridCol w:w="825"/>
        <w:gridCol w:w="623"/>
        <w:gridCol w:w="859"/>
        <w:gridCol w:w="610"/>
        <w:gridCol w:w="630"/>
        <w:gridCol w:w="991"/>
        <w:gridCol w:w="704"/>
        <w:gridCol w:w="671"/>
        <w:gridCol w:w="821"/>
      </w:tblGrid>
      <w:tr w:rsidR="002F2BC3">
        <w:tc>
          <w:tcPr>
            <w:tcW w:w="577"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微信昵</w:t>
            </w:r>
            <w:r>
              <w:rPr>
                <w:rFonts w:ascii="宋体" w:eastAsia="宋体" w:hAnsi="宋体" w:cs="宋体" w:hint="eastAsia"/>
                <w:b/>
              </w:rPr>
              <w:lastRenderedPageBreak/>
              <w:t>称</w:t>
            </w:r>
          </w:p>
        </w:tc>
        <w:tc>
          <w:tcPr>
            <w:tcW w:w="647"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lastRenderedPageBreak/>
              <w:t>学生姓</w:t>
            </w:r>
            <w:r>
              <w:rPr>
                <w:rFonts w:ascii="宋体" w:eastAsia="宋体" w:hAnsi="宋体" w:cs="宋体" w:hint="eastAsia"/>
                <w:b/>
              </w:rPr>
              <w:lastRenderedPageBreak/>
              <w:t>名</w:t>
            </w:r>
          </w:p>
        </w:tc>
        <w:tc>
          <w:tcPr>
            <w:tcW w:w="826"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lastRenderedPageBreak/>
              <w:t>学校学号</w:t>
            </w:r>
          </w:p>
        </w:tc>
        <w:tc>
          <w:tcPr>
            <w:tcW w:w="641"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用户头</w:t>
            </w:r>
            <w:r>
              <w:rPr>
                <w:rFonts w:ascii="宋体" w:eastAsia="宋体" w:hAnsi="宋体" w:cs="宋体" w:hint="eastAsia"/>
                <w:b/>
              </w:rPr>
              <w:lastRenderedPageBreak/>
              <w:t>像</w:t>
            </w:r>
          </w:p>
        </w:tc>
        <w:tc>
          <w:tcPr>
            <w:tcW w:w="86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lastRenderedPageBreak/>
              <w:t>使用时间</w:t>
            </w:r>
          </w:p>
        </w:tc>
        <w:tc>
          <w:tcPr>
            <w:tcW w:w="626"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考核病</w:t>
            </w:r>
            <w:r>
              <w:rPr>
                <w:rFonts w:ascii="宋体" w:eastAsia="宋体" w:hAnsi="宋体" w:cs="宋体" w:hint="eastAsia"/>
                <w:b/>
              </w:rPr>
              <w:lastRenderedPageBreak/>
              <w:t>例</w:t>
            </w:r>
          </w:p>
        </w:tc>
        <w:tc>
          <w:tcPr>
            <w:tcW w:w="648"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lastRenderedPageBreak/>
              <w:t>所属系</w:t>
            </w:r>
            <w:r>
              <w:rPr>
                <w:rFonts w:ascii="宋体" w:eastAsia="宋体" w:hAnsi="宋体" w:cs="宋体" w:hint="eastAsia"/>
                <w:b/>
              </w:rPr>
              <w:lastRenderedPageBreak/>
              <w:t>统</w:t>
            </w:r>
          </w:p>
        </w:tc>
        <w:tc>
          <w:tcPr>
            <w:tcW w:w="1048"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lastRenderedPageBreak/>
              <w:t>平均时长／次数</w:t>
            </w:r>
          </w:p>
        </w:tc>
        <w:tc>
          <w:tcPr>
            <w:tcW w:w="730"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成绩</w:t>
            </w:r>
          </w:p>
        </w:tc>
        <w:tc>
          <w:tcPr>
            <w:tcW w:w="69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 xml:space="preserve"> </w:t>
            </w:r>
            <w:r>
              <w:rPr>
                <w:rFonts w:ascii="宋体" w:eastAsia="宋体" w:hAnsi="宋体" w:cs="宋体" w:hint="eastAsia"/>
                <w:b/>
              </w:rPr>
              <w:t>问诊记</w:t>
            </w:r>
            <w:r>
              <w:rPr>
                <w:rFonts w:ascii="宋体" w:eastAsia="宋体" w:hAnsi="宋体" w:cs="宋体" w:hint="eastAsia"/>
                <w:b/>
              </w:rPr>
              <w:lastRenderedPageBreak/>
              <w:t>录</w:t>
            </w:r>
          </w:p>
        </w:tc>
        <w:tc>
          <w:tcPr>
            <w:tcW w:w="639"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lastRenderedPageBreak/>
              <w:t>导出</w:t>
            </w:r>
            <w:r>
              <w:rPr>
                <w:rFonts w:ascii="宋体" w:eastAsia="宋体" w:hAnsi="宋体" w:cs="宋体" w:hint="eastAsia"/>
                <w:b/>
              </w:rPr>
              <w:t>excel</w:t>
            </w:r>
          </w:p>
        </w:tc>
      </w:tr>
      <w:tr w:rsidR="002F2BC3">
        <w:trPr>
          <w:trHeight w:val="880"/>
        </w:trPr>
        <w:tc>
          <w:tcPr>
            <w:tcW w:w="577" w:type="dxa"/>
          </w:tcPr>
          <w:p w:rsidR="002F2BC3" w:rsidRDefault="00BE7B81">
            <w:pPr>
              <w:pStyle w:val="ListParagraph"/>
              <w:ind w:firstLineChars="0" w:firstLine="0"/>
              <w:rPr>
                <w:rFonts w:ascii="宋体" w:eastAsia="宋体" w:hAnsi="宋体" w:cs="宋体"/>
              </w:rPr>
            </w:pPr>
            <w:r>
              <w:rPr>
                <w:rFonts w:ascii="宋体" w:eastAsia="宋体" w:hAnsi="宋体" w:cs="宋体" w:hint="eastAsia"/>
              </w:rPr>
              <w:t xml:space="preserve">  djr</w:t>
            </w:r>
          </w:p>
        </w:tc>
        <w:tc>
          <w:tcPr>
            <w:tcW w:w="647" w:type="dxa"/>
          </w:tcPr>
          <w:p w:rsidR="002F2BC3" w:rsidRDefault="002F2BC3">
            <w:pPr>
              <w:pStyle w:val="ListParagraph"/>
              <w:ind w:firstLineChars="0" w:firstLine="0"/>
              <w:jc w:val="center"/>
              <w:rPr>
                <w:rFonts w:ascii="宋体" w:eastAsia="宋体" w:hAnsi="宋体" w:cs="宋体"/>
              </w:rPr>
            </w:pPr>
          </w:p>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张三</w:t>
            </w:r>
          </w:p>
        </w:tc>
        <w:tc>
          <w:tcPr>
            <w:tcW w:w="8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中大</w:t>
            </w:r>
          </w:p>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12345</w:t>
            </w:r>
          </w:p>
        </w:tc>
        <w:tc>
          <w:tcPr>
            <w:tcW w:w="641" w:type="dxa"/>
          </w:tcPr>
          <w:p w:rsidR="002F2BC3" w:rsidRDefault="002F2BC3">
            <w:pPr>
              <w:pStyle w:val="ListParagraph"/>
              <w:ind w:firstLineChars="0" w:firstLine="0"/>
              <w:jc w:val="center"/>
              <w:rPr>
                <w:rFonts w:ascii="宋体" w:eastAsia="宋体" w:hAnsi="宋体" w:cs="宋体"/>
                <w:b/>
              </w:rPr>
            </w:pPr>
          </w:p>
        </w:tc>
        <w:tc>
          <w:tcPr>
            <w:tcW w:w="864"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2019-11.11 21:31</w:t>
            </w:r>
          </w:p>
        </w:tc>
        <w:tc>
          <w:tcPr>
            <w:tcW w:w="626"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病例</w:t>
            </w:r>
            <w:r>
              <w:rPr>
                <w:rFonts w:ascii="宋体" w:eastAsia="宋体" w:hAnsi="宋体" w:cs="宋体" w:hint="eastAsia"/>
              </w:rPr>
              <w:t>1</w:t>
            </w:r>
          </w:p>
        </w:tc>
        <w:tc>
          <w:tcPr>
            <w:tcW w:w="648" w:type="dxa"/>
          </w:tcPr>
          <w:p w:rsidR="002F2BC3" w:rsidRDefault="00BE7B81">
            <w:pPr>
              <w:pStyle w:val="ListParagraph"/>
              <w:ind w:firstLineChars="0" w:firstLine="0"/>
              <w:jc w:val="center"/>
              <w:rPr>
                <w:rFonts w:ascii="宋体" w:eastAsia="宋体" w:hAnsi="宋体" w:cs="宋体"/>
              </w:rPr>
            </w:pPr>
            <w:r>
              <w:rPr>
                <w:rFonts w:ascii="宋体" w:eastAsia="宋体" w:hAnsi="宋体" w:cs="宋体" w:hint="eastAsia"/>
              </w:rPr>
              <w:t>呼吸</w:t>
            </w:r>
          </w:p>
        </w:tc>
        <w:tc>
          <w:tcPr>
            <w:tcW w:w="1048" w:type="dxa"/>
          </w:tcPr>
          <w:p w:rsidR="002F2BC3" w:rsidRDefault="002F2BC3">
            <w:pPr>
              <w:pStyle w:val="ListParagraph"/>
              <w:ind w:firstLineChars="0" w:firstLine="0"/>
              <w:jc w:val="center"/>
              <w:rPr>
                <w:rFonts w:ascii="宋体" w:eastAsia="宋体" w:hAnsi="宋体" w:cs="宋体"/>
                <w:b/>
              </w:rPr>
            </w:pPr>
          </w:p>
        </w:tc>
        <w:tc>
          <w:tcPr>
            <w:tcW w:w="730"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82</w:t>
            </w:r>
          </w:p>
        </w:tc>
        <w:tc>
          <w:tcPr>
            <w:tcW w:w="69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 xml:space="preserve"> </w:t>
            </w:r>
          </w:p>
        </w:tc>
        <w:tc>
          <w:tcPr>
            <w:tcW w:w="639" w:type="dxa"/>
          </w:tcPr>
          <w:p w:rsidR="002F2BC3" w:rsidRDefault="002F2BC3">
            <w:pPr>
              <w:pStyle w:val="ListParagraph"/>
              <w:ind w:firstLineChars="0" w:firstLine="0"/>
              <w:jc w:val="center"/>
              <w:rPr>
                <w:rFonts w:ascii="宋体" w:eastAsia="宋体" w:hAnsi="宋体" w:cs="宋体"/>
                <w:b/>
              </w:rPr>
            </w:pPr>
          </w:p>
        </w:tc>
      </w:tr>
    </w:tbl>
    <w:p w:rsidR="002F2BC3" w:rsidRDefault="002F2BC3">
      <w:pPr>
        <w:rPr>
          <w:rFonts w:ascii="宋体" w:eastAsia="宋体" w:hAnsi="宋体" w:cs="宋体"/>
        </w:rPr>
      </w:pPr>
    </w:p>
    <w:p w:rsidR="002F2BC3" w:rsidRDefault="00BE7B81">
      <w:pPr>
        <w:pStyle w:val="ListParagraph"/>
        <w:numPr>
          <w:ilvl w:val="0"/>
          <w:numId w:val="11"/>
        </w:numPr>
        <w:ind w:firstLineChars="0"/>
        <w:rPr>
          <w:rFonts w:ascii="宋体" w:eastAsia="宋体" w:hAnsi="宋体" w:cs="宋体"/>
        </w:rPr>
      </w:pPr>
      <w:r>
        <w:rPr>
          <w:rFonts w:ascii="宋体" w:eastAsia="宋体" w:hAnsi="宋体" w:cs="宋体" w:hint="eastAsia"/>
        </w:rPr>
        <w:t>学生批量导入功能</w:t>
      </w:r>
    </w:p>
    <w:p w:rsidR="002F2BC3" w:rsidRDefault="00BE7B81">
      <w:pPr>
        <w:pStyle w:val="ListParagraph"/>
        <w:numPr>
          <w:ilvl w:val="0"/>
          <w:numId w:val="14"/>
        </w:numPr>
        <w:ind w:firstLineChars="0"/>
        <w:rPr>
          <w:rFonts w:ascii="宋体" w:eastAsia="宋体" w:hAnsi="宋体" w:cs="宋体"/>
        </w:rPr>
      </w:pPr>
      <w:r>
        <w:rPr>
          <w:rFonts w:ascii="宋体" w:eastAsia="宋体" w:hAnsi="宋体" w:cs="宋体" w:hint="eastAsia"/>
        </w:rPr>
        <w:t>与实名注册目的相同，用户端实名注册后，经后台同意，用户端可使用微信小程序的练习病例。</w:t>
      </w:r>
    </w:p>
    <w:p w:rsidR="002F2BC3" w:rsidRDefault="00BE7B81">
      <w:pPr>
        <w:pStyle w:val="ListParagraph"/>
        <w:numPr>
          <w:ilvl w:val="0"/>
          <w:numId w:val="14"/>
        </w:numPr>
        <w:ind w:firstLineChars="0"/>
        <w:rPr>
          <w:rFonts w:ascii="宋体" w:eastAsia="宋体" w:hAnsi="宋体" w:cs="宋体"/>
        </w:rPr>
      </w:pPr>
      <w:r>
        <w:rPr>
          <w:rFonts w:ascii="宋体" w:eastAsia="宋体" w:hAnsi="宋体" w:cs="宋体" w:hint="eastAsia"/>
        </w:rPr>
        <w:t>后台将学生的</w:t>
      </w:r>
      <w:r>
        <w:rPr>
          <w:rFonts w:ascii="宋体" w:eastAsia="宋体" w:hAnsi="宋体" w:cs="宋体" w:hint="eastAsia"/>
        </w:rPr>
        <w:t>excel</w:t>
      </w:r>
      <w:r>
        <w:rPr>
          <w:rFonts w:ascii="宋体" w:eastAsia="宋体" w:hAnsi="宋体" w:cs="宋体" w:hint="eastAsia"/>
        </w:rPr>
        <w:t>形式的信息表格导入后台管理系统，达到与（</w:t>
      </w:r>
      <w:r>
        <w:rPr>
          <w:rFonts w:ascii="宋体" w:eastAsia="宋体" w:hAnsi="宋体" w:cs="宋体" w:hint="eastAsia"/>
        </w:rPr>
        <w:t>1</w:t>
      </w:r>
      <w:r>
        <w:rPr>
          <w:rFonts w:ascii="宋体" w:eastAsia="宋体" w:hAnsi="宋体" w:cs="宋体" w:hint="eastAsia"/>
        </w:rPr>
        <w:t>）相同的目的。</w:t>
      </w:r>
    </w:p>
    <w:p w:rsidR="002F2BC3" w:rsidRDefault="00BE7B81">
      <w:pPr>
        <w:pStyle w:val="ListParagraph"/>
        <w:numPr>
          <w:ilvl w:val="0"/>
          <w:numId w:val="11"/>
        </w:numPr>
        <w:ind w:firstLineChars="0"/>
        <w:rPr>
          <w:rFonts w:ascii="宋体" w:eastAsia="宋体" w:hAnsi="宋体" w:cs="宋体"/>
        </w:rPr>
      </w:pPr>
      <w:r>
        <w:rPr>
          <w:rFonts w:ascii="宋体" w:eastAsia="宋体" w:hAnsi="宋体" w:cs="宋体" w:hint="eastAsia"/>
        </w:rPr>
        <w:t>学生反馈：实现学生在公众号界面发送的建议的收录。</w:t>
      </w:r>
    </w:p>
    <w:p w:rsidR="002F2BC3" w:rsidRDefault="002F2BC3">
      <w:pPr>
        <w:pStyle w:val="ListParagraph"/>
        <w:ind w:left="360" w:firstLineChars="0" w:firstLine="0"/>
        <w:rPr>
          <w:rFonts w:ascii="宋体" w:eastAsia="宋体" w:hAnsi="宋体" w:cs="宋体"/>
        </w:rPr>
      </w:pPr>
    </w:p>
    <w:tbl>
      <w:tblPr>
        <w:tblStyle w:val="TableGrid"/>
        <w:tblW w:w="0" w:type="auto"/>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gridCol w:w="1134"/>
        <w:gridCol w:w="1134"/>
        <w:gridCol w:w="1135"/>
        <w:gridCol w:w="1135"/>
      </w:tblGrid>
      <w:tr w:rsidR="002F2BC3">
        <w:tc>
          <w:tcPr>
            <w:tcW w:w="113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微信昵称</w:t>
            </w:r>
          </w:p>
        </w:tc>
        <w:tc>
          <w:tcPr>
            <w:tcW w:w="113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学生姓名</w:t>
            </w:r>
          </w:p>
        </w:tc>
        <w:tc>
          <w:tcPr>
            <w:tcW w:w="113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学校学号</w:t>
            </w:r>
          </w:p>
        </w:tc>
        <w:tc>
          <w:tcPr>
            <w:tcW w:w="113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用户身份</w:t>
            </w:r>
          </w:p>
        </w:tc>
        <w:tc>
          <w:tcPr>
            <w:tcW w:w="1134"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用户头像</w:t>
            </w:r>
          </w:p>
        </w:tc>
        <w:tc>
          <w:tcPr>
            <w:tcW w:w="1135"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反馈时间</w:t>
            </w:r>
          </w:p>
        </w:tc>
        <w:tc>
          <w:tcPr>
            <w:tcW w:w="1135" w:type="dxa"/>
          </w:tcPr>
          <w:p w:rsidR="002F2BC3" w:rsidRDefault="00BE7B81">
            <w:pPr>
              <w:pStyle w:val="ListParagraph"/>
              <w:ind w:firstLineChars="0" w:firstLine="0"/>
              <w:jc w:val="center"/>
              <w:rPr>
                <w:rFonts w:ascii="宋体" w:eastAsia="宋体" w:hAnsi="宋体" w:cs="宋体"/>
                <w:b/>
              </w:rPr>
            </w:pPr>
            <w:r>
              <w:rPr>
                <w:rFonts w:ascii="宋体" w:eastAsia="宋体" w:hAnsi="宋体" w:cs="宋体" w:hint="eastAsia"/>
                <w:b/>
              </w:rPr>
              <w:t>反馈内容</w:t>
            </w:r>
          </w:p>
        </w:tc>
      </w:tr>
    </w:tbl>
    <w:p w:rsidR="002F2BC3" w:rsidRDefault="00BE7B81">
      <w:pPr>
        <w:pStyle w:val="ListParagraph"/>
        <w:numPr>
          <w:ilvl w:val="0"/>
          <w:numId w:val="11"/>
        </w:numPr>
        <w:ind w:firstLineChars="0"/>
        <w:jc w:val="left"/>
        <w:rPr>
          <w:rFonts w:ascii="宋体" w:eastAsia="宋体" w:hAnsi="宋体" w:cs="宋体"/>
        </w:rPr>
      </w:pPr>
      <w:r>
        <w:rPr>
          <w:rFonts w:ascii="宋体" w:eastAsia="宋体" w:hAnsi="宋体" w:cs="宋体" w:hint="eastAsia"/>
        </w:rPr>
        <w:t>附属功能：即常规后台管理系统正常具备的功能</w:t>
      </w:r>
    </w:p>
    <w:p w:rsidR="002F2BC3" w:rsidRDefault="002F2BC3">
      <w:pPr>
        <w:pStyle w:val="ListParagraph"/>
        <w:ind w:firstLineChars="0" w:firstLine="0"/>
        <w:jc w:val="left"/>
        <w:rPr>
          <w:rFonts w:ascii="宋体" w:eastAsia="宋体" w:hAnsi="宋体" w:cs="宋体"/>
        </w:rPr>
      </w:pPr>
    </w:p>
    <w:p w:rsidR="002F2BC3" w:rsidRDefault="00BE7B81">
      <w:pPr>
        <w:jc w:val="left"/>
        <w:rPr>
          <w:rFonts w:ascii="宋体" w:eastAsia="宋体" w:hAnsi="宋体" w:cs="宋体"/>
          <w:b/>
        </w:rPr>
      </w:pPr>
      <w:r>
        <w:rPr>
          <w:rFonts w:ascii="宋体" w:eastAsia="宋体" w:hAnsi="宋体" w:cs="宋体" w:hint="eastAsia"/>
          <w:b/>
        </w:rPr>
        <w:t>四．微信公众号</w:t>
      </w:r>
      <w:r>
        <w:rPr>
          <w:rFonts w:ascii="宋体" w:eastAsia="宋体" w:hAnsi="宋体" w:cs="宋体" w:hint="eastAsia"/>
          <w:b/>
        </w:rPr>
        <w:t xml:space="preserve">vp </w:t>
      </w:r>
      <w:r>
        <w:rPr>
          <w:rFonts w:ascii="宋体" w:eastAsia="宋体" w:hAnsi="宋体" w:cs="宋体" w:hint="eastAsia"/>
          <w:b/>
        </w:rPr>
        <w:t>的功能的补充</w:t>
      </w:r>
    </w:p>
    <w:p w:rsidR="002F2BC3" w:rsidRDefault="00BE7B81">
      <w:pPr>
        <w:rPr>
          <w:rFonts w:ascii="宋体" w:eastAsia="宋体" w:hAnsi="宋体" w:cs="宋体"/>
        </w:rPr>
      </w:pPr>
      <w:r>
        <w:rPr>
          <w:rFonts w:ascii="宋体" w:eastAsia="宋体" w:hAnsi="宋体" w:cs="宋体" w:hint="eastAsia"/>
        </w:rPr>
        <w:t xml:space="preserve">1. </w:t>
      </w:r>
      <w:r>
        <w:rPr>
          <w:rFonts w:ascii="宋体" w:eastAsia="宋体" w:hAnsi="宋体" w:cs="宋体" w:hint="eastAsia"/>
        </w:rPr>
        <w:t>增加症状问诊部分（更改用户端界面、增加后台管理系统的对症状问诊病例的管理和统计）</w:t>
      </w:r>
    </w:p>
    <w:p w:rsidR="002F2BC3" w:rsidRDefault="00BE7B81">
      <w:pPr>
        <w:rPr>
          <w:rFonts w:ascii="宋体" w:eastAsia="宋体" w:hAnsi="宋体" w:cs="宋体"/>
        </w:rPr>
      </w:pPr>
      <w:r>
        <w:rPr>
          <w:rFonts w:ascii="宋体" w:eastAsia="宋体" w:hAnsi="宋体" w:cs="宋体" w:hint="eastAsia"/>
        </w:rPr>
        <w:t xml:space="preserve">2. </w:t>
      </w:r>
      <w:r>
        <w:rPr>
          <w:rFonts w:ascii="宋体" w:eastAsia="宋体" w:hAnsi="宋体" w:cs="宋体" w:hint="eastAsia"/>
        </w:rPr>
        <w:t>在症状问诊和病例问诊的分别设置考核病例</w:t>
      </w:r>
    </w:p>
    <w:p w:rsidR="002F2BC3" w:rsidRDefault="002F2BC3">
      <w:pPr>
        <w:ind w:left="360"/>
        <w:rPr>
          <w:rFonts w:ascii="宋体" w:eastAsia="宋体" w:hAnsi="宋体" w:cs="宋体"/>
        </w:rPr>
      </w:pPr>
    </w:p>
    <w:sectPr w:rsidR="002F2BC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C23"/>
    <w:multiLevelType w:val="multilevel"/>
    <w:tmpl w:val="09AC4C23"/>
    <w:lvl w:ilvl="0">
      <w:start w:val="1"/>
      <w:numFmt w:val="decimal"/>
      <w:lvlText w:val="（%1）"/>
      <w:lvlJc w:val="left"/>
      <w:pPr>
        <w:ind w:left="1080" w:hanging="720"/>
      </w:pPr>
      <w:rPr>
        <w:rFonts w:hint="eastAsia"/>
        <w:color w:val="000000" w:themeColor="text1"/>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 w15:restartNumberingAfterBreak="0">
    <w:nsid w:val="11157B37"/>
    <w:multiLevelType w:val="multilevel"/>
    <w:tmpl w:val="11157B37"/>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2" w15:restartNumberingAfterBreak="0">
    <w:nsid w:val="13AC671B"/>
    <w:multiLevelType w:val="multilevel"/>
    <w:tmpl w:val="13AC671B"/>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15:restartNumberingAfterBreak="0">
    <w:nsid w:val="2E4B3ACE"/>
    <w:multiLevelType w:val="multilevel"/>
    <w:tmpl w:val="2E4B3ACE"/>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4E74D0A"/>
    <w:multiLevelType w:val="multilevel"/>
    <w:tmpl w:val="34E74D0A"/>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15:restartNumberingAfterBreak="0">
    <w:nsid w:val="35390CAE"/>
    <w:multiLevelType w:val="multilevel"/>
    <w:tmpl w:val="35390CAE"/>
    <w:lvl w:ilvl="0">
      <w:start w:val="3"/>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4A334E82"/>
    <w:multiLevelType w:val="multilevel"/>
    <w:tmpl w:val="4A334E82"/>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7" w15:restartNumberingAfterBreak="0">
    <w:nsid w:val="52AD07DC"/>
    <w:multiLevelType w:val="multilevel"/>
    <w:tmpl w:val="52AD07D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558F0EA5"/>
    <w:multiLevelType w:val="multilevel"/>
    <w:tmpl w:val="558F0EA5"/>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9" w15:restartNumberingAfterBreak="0">
    <w:nsid w:val="5B256A7F"/>
    <w:multiLevelType w:val="multilevel"/>
    <w:tmpl w:val="5B256A7F"/>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0" w15:restartNumberingAfterBreak="0">
    <w:nsid w:val="5FE768A0"/>
    <w:multiLevelType w:val="multilevel"/>
    <w:tmpl w:val="5FE768A0"/>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1" w15:restartNumberingAfterBreak="0">
    <w:nsid w:val="63F90C22"/>
    <w:multiLevelType w:val="multilevel"/>
    <w:tmpl w:val="63F90C22"/>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2" w15:restartNumberingAfterBreak="0">
    <w:nsid w:val="6510602D"/>
    <w:multiLevelType w:val="multilevel"/>
    <w:tmpl w:val="6510602D"/>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3" w15:restartNumberingAfterBreak="0">
    <w:nsid w:val="6E6025CD"/>
    <w:multiLevelType w:val="multilevel"/>
    <w:tmpl w:val="6E6025CD"/>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num w:numId="1">
    <w:abstractNumId w:val="3"/>
  </w:num>
  <w:num w:numId="2">
    <w:abstractNumId w:val="10"/>
  </w:num>
  <w:num w:numId="3">
    <w:abstractNumId w:val="8"/>
  </w:num>
  <w:num w:numId="4">
    <w:abstractNumId w:val="0"/>
  </w:num>
  <w:num w:numId="5">
    <w:abstractNumId w:val="2"/>
  </w:num>
  <w:num w:numId="6">
    <w:abstractNumId w:val="11"/>
  </w:num>
  <w:num w:numId="7">
    <w:abstractNumId w:val="12"/>
  </w:num>
  <w:num w:numId="8">
    <w:abstractNumId w:val="7"/>
  </w:num>
  <w:num w:numId="9">
    <w:abstractNumId w:val="1"/>
  </w:num>
  <w:num w:numId="10">
    <w:abstractNumId w:val="9"/>
  </w:num>
  <w:num w:numId="11">
    <w:abstractNumId w:val="5"/>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490"/>
    <w:rsid w:val="00004BD5"/>
    <w:rsid w:val="00005B81"/>
    <w:rsid w:val="00020F74"/>
    <w:rsid w:val="00022EDD"/>
    <w:rsid w:val="00032F21"/>
    <w:rsid w:val="000357FB"/>
    <w:rsid w:val="0004090C"/>
    <w:rsid w:val="000523A6"/>
    <w:rsid w:val="000629D8"/>
    <w:rsid w:val="00065A18"/>
    <w:rsid w:val="0007039D"/>
    <w:rsid w:val="00080465"/>
    <w:rsid w:val="0008046F"/>
    <w:rsid w:val="00086E1F"/>
    <w:rsid w:val="0009220C"/>
    <w:rsid w:val="000A60D4"/>
    <w:rsid w:val="000B03A7"/>
    <w:rsid w:val="000B32B7"/>
    <w:rsid w:val="000B5D35"/>
    <w:rsid w:val="000D6C86"/>
    <w:rsid w:val="000D7AF8"/>
    <w:rsid w:val="00107F07"/>
    <w:rsid w:val="00113C00"/>
    <w:rsid w:val="00120FEC"/>
    <w:rsid w:val="00124DB6"/>
    <w:rsid w:val="00125AAD"/>
    <w:rsid w:val="00170299"/>
    <w:rsid w:val="00192AF3"/>
    <w:rsid w:val="001A72D7"/>
    <w:rsid w:val="001B2F40"/>
    <w:rsid w:val="001D2CED"/>
    <w:rsid w:val="001D3A2F"/>
    <w:rsid w:val="001D6E33"/>
    <w:rsid w:val="001E5EB9"/>
    <w:rsid w:val="001F4EDA"/>
    <w:rsid w:val="001F6CAE"/>
    <w:rsid w:val="002022FC"/>
    <w:rsid w:val="00215B0C"/>
    <w:rsid w:val="00224AE6"/>
    <w:rsid w:val="0025692E"/>
    <w:rsid w:val="00267398"/>
    <w:rsid w:val="002A0371"/>
    <w:rsid w:val="002E299D"/>
    <w:rsid w:val="002E2E46"/>
    <w:rsid w:val="002E7B2A"/>
    <w:rsid w:val="002F2BC3"/>
    <w:rsid w:val="002F7544"/>
    <w:rsid w:val="003206E9"/>
    <w:rsid w:val="00342C4D"/>
    <w:rsid w:val="00355CFB"/>
    <w:rsid w:val="00356A0F"/>
    <w:rsid w:val="003577CB"/>
    <w:rsid w:val="003709FB"/>
    <w:rsid w:val="00375CA0"/>
    <w:rsid w:val="00386537"/>
    <w:rsid w:val="003A3866"/>
    <w:rsid w:val="003C0C0B"/>
    <w:rsid w:val="003C79C4"/>
    <w:rsid w:val="00462DE1"/>
    <w:rsid w:val="00463591"/>
    <w:rsid w:val="00492FBC"/>
    <w:rsid w:val="004B0FFD"/>
    <w:rsid w:val="004F2910"/>
    <w:rsid w:val="00501F3F"/>
    <w:rsid w:val="005029BE"/>
    <w:rsid w:val="0050661D"/>
    <w:rsid w:val="0051542F"/>
    <w:rsid w:val="00523A3B"/>
    <w:rsid w:val="00550E20"/>
    <w:rsid w:val="0056400D"/>
    <w:rsid w:val="00577719"/>
    <w:rsid w:val="00594584"/>
    <w:rsid w:val="005A1635"/>
    <w:rsid w:val="005A2693"/>
    <w:rsid w:val="005B2088"/>
    <w:rsid w:val="005C27A3"/>
    <w:rsid w:val="00600A3D"/>
    <w:rsid w:val="00601559"/>
    <w:rsid w:val="00627482"/>
    <w:rsid w:val="0064379B"/>
    <w:rsid w:val="00667DA2"/>
    <w:rsid w:val="00682A12"/>
    <w:rsid w:val="00685E0B"/>
    <w:rsid w:val="006D541B"/>
    <w:rsid w:val="00744C96"/>
    <w:rsid w:val="0076456F"/>
    <w:rsid w:val="007669F1"/>
    <w:rsid w:val="00772C36"/>
    <w:rsid w:val="007A2EA5"/>
    <w:rsid w:val="007A49B4"/>
    <w:rsid w:val="007B5C72"/>
    <w:rsid w:val="007F0639"/>
    <w:rsid w:val="008056EF"/>
    <w:rsid w:val="008421F5"/>
    <w:rsid w:val="00866003"/>
    <w:rsid w:val="00893D0D"/>
    <w:rsid w:val="00896B7C"/>
    <w:rsid w:val="008A7EC2"/>
    <w:rsid w:val="008C12C0"/>
    <w:rsid w:val="00904E0E"/>
    <w:rsid w:val="00911733"/>
    <w:rsid w:val="009163DB"/>
    <w:rsid w:val="009167CB"/>
    <w:rsid w:val="00964BC4"/>
    <w:rsid w:val="00980878"/>
    <w:rsid w:val="00995F65"/>
    <w:rsid w:val="009B4AE4"/>
    <w:rsid w:val="009C5638"/>
    <w:rsid w:val="009C5EA6"/>
    <w:rsid w:val="00A16B83"/>
    <w:rsid w:val="00A50843"/>
    <w:rsid w:val="00A7009C"/>
    <w:rsid w:val="00A72F80"/>
    <w:rsid w:val="00A87845"/>
    <w:rsid w:val="00A9126B"/>
    <w:rsid w:val="00A95B75"/>
    <w:rsid w:val="00A9777F"/>
    <w:rsid w:val="00AA11DC"/>
    <w:rsid w:val="00AB478D"/>
    <w:rsid w:val="00AD1EFD"/>
    <w:rsid w:val="00AE626E"/>
    <w:rsid w:val="00AE7848"/>
    <w:rsid w:val="00B0298E"/>
    <w:rsid w:val="00B702D3"/>
    <w:rsid w:val="00B81E79"/>
    <w:rsid w:val="00B95727"/>
    <w:rsid w:val="00BA32C4"/>
    <w:rsid w:val="00BA5134"/>
    <w:rsid w:val="00BB3DD0"/>
    <w:rsid w:val="00BD176E"/>
    <w:rsid w:val="00BE3AA2"/>
    <w:rsid w:val="00BE7B81"/>
    <w:rsid w:val="00BF65A3"/>
    <w:rsid w:val="00C04490"/>
    <w:rsid w:val="00C122B5"/>
    <w:rsid w:val="00C27147"/>
    <w:rsid w:val="00C4597D"/>
    <w:rsid w:val="00C5397A"/>
    <w:rsid w:val="00C55326"/>
    <w:rsid w:val="00C566B0"/>
    <w:rsid w:val="00C76D94"/>
    <w:rsid w:val="00C92A0C"/>
    <w:rsid w:val="00CB7568"/>
    <w:rsid w:val="00CE1588"/>
    <w:rsid w:val="00CF1BC1"/>
    <w:rsid w:val="00D12ECF"/>
    <w:rsid w:val="00D21EB9"/>
    <w:rsid w:val="00D24CBF"/>
    <w:rsid w:val="00D3748B"/>
    <w:rsid w:val="00D42389"/>
    <w:rsid w:val="00D53953"/>
    <w:rsid w:val="00D75683"/>
    <w:rsid w:val="00DA6D9D"/>
    <w:rsid w:val="00DB44D8"/>
    <w:rsid w:val="00DB4E11"/>
    <w:rsid w:val="00DC3831"/>
    <w:rsid w:val="00DC7894"/>
    <w:rsid w:val="00DD1140"/>
    <w:rsid w:val="00DD1487"/>
    <w:rsid w:val="00DD155F"/>
    <w:rsid w:val="00DD6289"/>
    <w:rsid w:val="00DE7DF4"/>
    <w:rsid w:val="00E07081"/>
    <w:rsid w:val="00E14A54"/>
    <w:rsid w:val="00E46311"/>
    <w:rsid w:val="00E47259"/>
    <w:rsid w:val="00E633D3"/>
    <w:rsid w:val="00E679F5"/>
    <w:rsid w:val="00E70E2F"/>
    <w:rsid w:val="00E73BB2"/>
    <w:rsid w:val="00E74403"/>
    <w:rsid w:val="00E80A34"/>
    <w:rsid w:val="00E85EA4"/>
    <w:rsid w:val="00EB6B19"/>
    <w:rsid w:val="00EC38D6"/>
    <w:rsid w:val="00EC79B2"/>
    <w:rsid w:val="00EF3298"/>
    <w:rsid w:val="00F153EA"/>
    <w:rsid w:val="00F2119D"/>
    <w:rsid w:val="00F32C98"/>
    <w:rsid w:val="00F63CE8"/>
    <w:rsid w:val="00F71D6B"/>
    <w:rsid w:val="00F7691C"/>
    <w:rsid w:val="00F84112"/>
    <w:rsid w:val="00F9338A"/>
    <w:rsid w:val="00FA31FC"/>
    <w:rsid w:val="00FA65E9"/>
    <w:rsid w:val="00FC487C"/>
    <w:rsid w:val="00FE3EEE"/>
    <w:rsid w:val="00FE4F1B"/>
    <w:rsid w:val="00FF2114"/>
    <w:rsid w:val="20AC1533"/>
    <w:rsid w:val="47067281"/>
    <w:rsid w:val="51845018"/>
    <w:rsid w:val="67CC5211"/>
    <w:rsid w:val="75FD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efaultImageDpi w14:val="32767"/>
  <w15:docId w15:val="{20013F4E-5F30-4264-B621-89A31138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firstLineChars="200" w:firstLine="420"/>
    </w:pPr>
  </w:style>
  <w:style w:type="paragraph" w:styleId="BalloonText">
    <w:name w:val="Balloon Text"/>
    <w:basedOn w:val="Normal"/>
    <w:link w:val="BalloonTextChar"/>
    <w:uiPriority w:val="99"/>
    <w:semiHidden/>
    <w:unhideWhenUsed/>
    <w:rsid w:val="00BE7B81"/>
    <w:rPr>
      <w:sz w:val="18"/>
      <w:szCs w:val="18"/>
    </w:rPr>
  </w:style>
  <w:style w:type="character" w:customStyle="1" w:styleId="BalloonTextChar">
    <w:name w:val="Balloon Text Char"/>
    <w:basedOn w:val="DefaultParagraphFont"/>
    <w:link w:val="BalloonText"/>
    <w:uiPriority w:val="99"/>
    <w:semiHidden/>
    <w:rsid w:val="00BE7B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Tiger Xie</cp:lastModifiedBy>
  <cp:revision>2</cp:revision>
  <dcterms:created xsi:type="dcterms:W3CDTF">2019-11-27T02:56:00Z</dcterms:created>
  <dcterms:modified xsi:type="dcterms:W3CDTF">2019-11-27T02:56:00Z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