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微软雅黑" w:hAnsi="微软雅黑" w:eastAsia="微软雅黑" w:cs="????Regular"/>
          <w:color w:val="555555"/>
          <w:kern w:val="0"/>
          <w:sz w:val="36"/>
          <w:szCs w:val="36"/>
        </w:rPr>
      </w:pPr>
      <w:r>
        <w:rPr>
          <w:rFonts w:hint="eastAsia" w:ascii="微软雅黑" w:hAnsi="微软雅黑" w:eastAsia="微软雅黑" w:cs="????Regular"/>
          <w:color w:val="555555"/>
          <w:kern w:val="0"/>
          <w:sz w:val="36"/>
          <w:szCs w:val="36"/>
        </w:rPr>
        <w:t>张嗣毓</w:t>
      </w: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="????Regular"/>
          <w:color w:val="595959" w:themeColor="text1" w:themeTint="A6"/>
          <w:kern w:val="0"/>
          <w:sz w:val="23"/>
          <w:szCs w:val="23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Regular"/>
          <w:color w:val="595959" w:themeColor="text1" w:themeTint="A6"/>
          <w:kern w:val="0"/>
          <w:sz w:val="23"/>
          <w:szCs w:val="23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 · 逸享品鉴</w:t>
      </w:r>
      <w:r>
        <w:rPr>
          <w:rFonts w:hint="eastAsia" w:ascii="微软雅黑" w:hAnsi="微软雅黑" w:eastAsia="微软雅黑" w:cs="????Regular"/>
          <w:color w:val="595959" w:themeColor="text1" w:themeTint="A6"/>
          <w:kern w:val="0"/>
          <w:sz w:val="23"/>
          <w:szCs w:val="2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文化传媒</w:t>
      </w:r>
      <w:r>
        <w:rPr>
          <w:rFonts w:hint="eastAsia" w:ascii="微软雅黑" w:hAnsi="微软雅黑" w:eastAsia="微软雅黑" w:cs="????Regular"/>
          <w:color w:val="595959" w:themeColor="text1" w:themeTint="A6"/>
          <w:kern w:val="0"/>
          <w:sz w:val="23"/>
          <w:szCs w:val="23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有限公司 在职</w:t>
      </w:r>
    </w:p>
    <w:p>
      <w:pPr>
        <w:autoSpaceDE w:val="0"/>
        <w:autoSpaceDN w:val="0"/>
        <w:adjustRightInd w:val="0"/>
        <w:jc w:val="center"/>
        <w:rPr>
          <w:rFonts w:ascii="微软雅黑" w:hAnsi="微软雅黑" w:eastAsia="微软雅黑" w:cs="????Regular"/>
          <w:color w:val="595959" w:themeColor="text1" w:themeTint="A6"/>
          <w:kern w:val="0"/>
          <w:sz w:val="23"/>
          <w:szCs w:val="23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Regular"/>
          <w:color w:val="595959" w:themeColor="text1" w:themeTint="A6"/>
          <w:kern w:val="0"/>
          <w:sz w:val="23"/>
          <w:szCs w:val="23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男丨党员丨24岁 ︳本科 丨</w:t>
      </w:r>
      <w:r>
        <w:rPr>
          <w:rFonts w:hint="eastAsia" w:ascii="微软雅黑" w:hAnsi="微软雅黑" w:eastAsia="微软雅黑" w:cs="????Regular"/>
          <w:color w:val="595959" w:themeColor="text1" w:themeTint="A6"/>
          <w:kern w:val="0"/>
          <w:sz w:val="23"/>
          <w:szCs w:val="23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????Regular"/>
          <w:color w:val="595959" w:themeColor="text1" w:themeTint="A6"/>
          <w:kern w:val="0"/>
          <w:sz w:val="23"/>
          <w:szCs w:val="23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年工作经验 ︳北京</w:t>
      </w:r>
    </w:p>
    <w:p>
      <w:pPr>
        <w:autoSpaceDE w:val="0"/>
        <w:autoSpaceDN w:val="0"/>
        <w:adjustRightInd w:val="0"/>
        <w:jc w:val="center"/>
        <w:rPr>
          <w:rFonts w:ascii="????Regular" w:eastAsia="????Regular" w:cs="????Regular"/>
          <w:color w:val="0000EF"/>
          <w:kern w:val="0"/>
          <w:sz w:val="23"/>
          <w:szCs w:val="23"/>
        </w:rPr>
      </w:pPr>
      <w:r>
        <w:rPr>
          <w:rFonts w:hint="eastAsia" w:ascii="????Regular" w:eastAsia="????Regular" w:cs="????Regular"/>
          <w:color w:val="555555"/>
          <w:kern w:val="0"/>
          <w:sz w:val="23"/>
          <w:szCs w:val="23"/>
        </w:rPr>
        <w:t>18701279906</w:t>
      </w:r>
      <w:r>
        <w:rPr>
          <w:rFonts w:hint="eastAsia" w:ascii="微软雅黑" w:hAnsi="微软雅黑" w:eastAsia="微软雅黑" w:cs="????Regular"/>
          <w:color w:val="595959" w:themeColor="text1" w:themeTint="A6"/>
          <w:kern w:val="0"/>
          <w:sz w:val="23"/>
          <w:szCs w:val="23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︳</w:t>
      </w:r>
      <w:r>
        <w:rPr>
          <w:rFonts w:hint="eastAsia" w:ascii="????Regular" w:eastAsia="????Regular" w:cs="????Regular"/>
          <w:color w:val="0000EF"/>
          <w:kern w:val="0"/>
          <w:sz w:val="23"/>
          <w:szCs w:val="23"/>
        </w:rPr>
        <w:t xml:space="preserve"> </w:t>
      </w:r>
      <w:r>
        <w:fldChar w:fldCharType="begin"/>
      </w:r>
      <w:r>
        <w:instrText xml:space="preserve"> HYPERLINK "mailto:287298586@qq.com" </w:instrText>
      </w:r>
      <w:r>
        <w:fldChar w:fldCharType="separate"/>
      </w:r>
      <w:r>
        <w:rPr>
          <w:rStyle w:val="4"/>
          <w:rFonts w:hint="eastAsia" w:ascii="????Regular" w:eastAsia="????Regular" w:cs="????Regular"/>
          <w:kern w:val="0"/>
          <w:sz w:val="23"/>
          <w:szCs w:val="23"/>
        </w:rPr>
        <w:t>287298586</w:t>
      </w:r>
      <w:r>
        <w:rPr>
          <w:rStyle w:val="4"/>
          <w:rFonts w:ascii="????Regular" w:eastAsia="????Regular" w:cs="????Regular"/>
          <w:kern w:val="0"/>
          <w:sz w:val="23"/>
          <w:szCs w:val="23"/>
        </w:rPr>
        <w:t>@</w:t>
      </w:r>
      <w:r>
        <w:rPr>
          <w:rStyle w:val="4"/>
          <w:rFonts w:hint="eastAsia" w:ascii="????Regular" w:eastAsia="????Regular" w:cs="????Regular"/>
          <w:kern w:val="0"/>
          <w:sz w:val="23"/>
          <w:szCs w:val="23"/>
        </w:rPr>
        <w:t>qq</w:t>
      </w:r>
      <w:r>
        <w:rPr>
          <w:rStyle w:val="4"/>
          <w:rFonts w:ascii="????Regular" w:eastAsia="????Regular" w:cs="????Regular"/>
          <w:kern w:val="0"/>
          <w:sz w:val="23"/>
          <w:szCs w:val="23"/>
        </w:rPr>
        <w:t>.com</w:t>
      </w:r>
      <w:r>
        <w:rPr>
          <w:rStyle w:val="4"/>
          <w:rFonts w:ascii="????Regular" w:eastAsia="????Regular" w:cs="????Regular"/>
          <w:kern w:val="0"/>
          <w:sz w:val="23"/>
          <w:szCs w:val="23"/>
        </w:rPr>
        <w:fldChar w:fldCharType="end"/>
      </w:r>
    </w:p>
    <w:p>
      <w:pPr>
        <w:autoSpaceDE w:val="0"/>
        <w:autoSpaceDN w:val="0"/>
        <w:adjustRightInd w:val="0"/>
        <w:jc w:val="center"/>
        <w:rPr>
          <w:rFonts w:ascii="????Regular" w:eastAsia="????Regular" w:cs="????Regular"/>
          <w:color w:val="A6A6A6" w:themeColor="background1" w:themeShade="A6"/>
          <w:kern w:val="0"/>
          <w:sz w:val="23"/>
          <w:szCs w:val="23"/>
        </w:rPr>
      </w:pPr>
      <w:r>
        <w:rPr>
          <w:rFonts w:hint="eastAsia" w:ascii="????Regular" w:eastAsia="????Regular" w:cs="????Regular"/>
          <w:color w:val="A6A6A6" w:themeColor="background1" w:themeShade="A6"/>
          <w:kern w:val="0"/>
          <w:sz w:val="23"/>
          <w:szCs w:val="23"/>
        </w:rPr>
        <w:t>-----------------------------------------------------------------------------------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58ED5" w:themeColor="text2" w:themeTint="99"/>
          <w:kern w:val="0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58ED5" w:themeColor="text2" w:themeTint="99"/>
          <w:kern w:val="0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求职意向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Regular"/>
          <w:color w:val="555555"/>
          <w:kern w:val="0"/>
          <w:szCs w:val="21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</w:rPr>
        <w:t>工作性质：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</w:rPr>
        <w:t>全职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????Regular"/>
          <w:color w:val="555555"/>
          <w:kern w:val="0"/>
          <w:szCs w:val="21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</w:rPr>
        <w:t>期望职业：</w:t>
      </w:r>
      <w:r>
        <w:rPr>
          <w:rFonts w:ascii="微软雅黑" w:hAnsi="微软雅黑" w:eastAsia="微软雅黑" w:cs="????Regular"/>
          <w:color w:val="555555"/>
          <w:kern w:val="0"/>
          <w:szCs w:val="21"/>
        </w:rPr>
        <w:t>WEB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</w:rPr>
        <w:t>前端开发工程师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Regular"/>
          <w:color w:val="555555"/>
          <w:kern w:val="0"/>
          <w:szCs w:val="21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</w:rPr>
        <w:t>工作地区：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</w:rPr>
        <w:t>北京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Regular"/>
          <w:color w:val="555555"/>
          <w:kern w:val="0"/>
          <w:szCs w:val="21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</w:rPr>
        <w:t>期望月薪：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  <w:lang w:val="en-US" w:eastAsia="zh-CN"/>
        </w:rPr>
        <w:t>8k-12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</w:rPr>
        <w:t>K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Regular"/>
          <w:color w:val="555555"/>
          <w:kern w:val="0"/>
          <w:szCs w:val="21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</w:rPr>
        <w:t>目前状况：我目前在职，正考虑换个新环境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58ED5" w:themeColor="text2" w:themeTint="99"/>
          <w:kern w:val="0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技能描述</w:t>
      </w: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  <w:t>1、熟悉JavaScript、CSS等基础知识。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  <w:t>2、了解Node.js。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  <w:t>3、熟悉Gulp、webpack等前端工程化工具。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  <w:t>4、了解HTML5、CSS3、ES6等知识。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  <w:t>5、了解Vue，有过基于Vue开发的相关经验。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878686"/>
          <w:spacing w:val="6"/>
          <w:kern w:val="0"/>
          <w:sz w:val="21"/>
          <w:szCs w:val="21"/>
          <w:shd w:val="clear" w:fill="FFFFFF"/>
          <w:lang w:val="en-US" w:eastAsia="zh-CN" w:bidi="ar"/>
        </w:rPr>
        <w:t>6、了解前端性能优化相关的知识。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58ED5" w:themeColor="text2" w:themeTint="99"/>
          <w:kern w:val="0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工作经历</w:t>
      </w: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 w:val="18"/>
          <w:szCs w:val="18"/>
        </w:rPr>
        <w:t>东胜锋威光电新能源有限公司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                                              2017.01-2017.05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WEB前端核心模块的设计和编写，根据产品原型设计需求开发产品，负责pc及移动端页面的布局排版，逻辑编写，代码质量优化等工作；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55555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55555"/>
          <w:kern w:val="0"/>
          <w:sz w:val="18"/>
          <w:szCs w:val="18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 w:val="18"/>
          <w:szCs w:val="18"/>
        </w:rPr>
        <w:t>----------------------------------------------------------------------------------------------------------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55555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逸享品鉴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文化传媒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有限公司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                                              2017.06-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2018.2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负责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WEB前端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开发，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运行的维护与更新；活动所需的页面编写。</w:t>
      </w:r>
      <w:r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58ED5" w:themeColor="text2" w:themeTint="99"/>
          <w:kern w:val="0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58ED5" w:themeColor="text2" w:themeTint="99"/>
          <w:kern w:val="0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项目经验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逸享电商平台的开发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                                                     2017.06-至今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应用技术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: 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webpack 、 vue、zepto 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电商类网站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：负责项目页面的静态页开发，交互实现，接口对接，产品整体优化。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达到效果：  </w:t>
      </w:r>
    </w:p>
    <w:p>
      <w:pPr>
        <w:autoSpaceDE w:val="0"/>
        <w:autoSpaceDN w:val="0"/>
        <w:adjustRightInd w:val="0"/>
        <w:ind w:left="630" w:firstLine="42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、使用webp让图片更小加载速度更快。</w:t>
      </w:r>
    </w:p>
    <w:p>
      <w:pPr>
        <w:autoSpaceDE w:val="0"/>
        <w:autoSpaceDN w:val="0"/>
        <w:adjustRightInd w:val="0"/>
        <w:ind w:left="1050" w:leftChars="50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、使用vue框架进行开发和移动端的多机型适配。</w:t>
      </w:r>
    </w:p>
    <w:p>
      <w:pPr>
        <w:autoSpaceDE w:val="0"/>
        <w:autoSpaceDN w:val="0"/>
        <w:adjustRightInd w:val="0"/>
        <w:jc w:val="left"/>
        <w:rPr>
          <w:rFonts w:hint="eastAsia" w:ascii="????Bold" w:eastAsia="????Bold" w:cs="????Bold"/>
          <w:b/>
          <w:bCs/>
          <w:color w:val="315AAB"/>
          <w:kern w:val="0"/>
          <w:sz w:val="22"/>
          <w:szCs w:val="22"/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----------------------------------------------------------------------------------------------------------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微信小程序《逸享商城》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应用技术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微信小程序，js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微信上的一款商城的小程序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：负责整个项目的开发和编写。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达到效果：  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1、用户在微信上可以浏览和使用商城。</w:t>
      </w:r>
    </w:p>
    <w:p>
      <w:pPr>
        <w:autoSpaceDE w:val="0"/>
        <w:autoSpaceDN w:val="0"/>
        <w:adjustRightInd w:val="0"/>
        <w:ind w:left="630" w:firstLine="42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2、使用方便，快捷。</w:t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----------------------------------------------------------------------------------------------------------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55555"/>
          <w:kern w:val="0"/>
          <w:szCs w:val="21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 w:val="18"/>
          <w:szCs w:val="18"/>
        </w:rPr>
        <w:t>锋威光电的官方网站、项目、商品宣传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应用技术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css3,gulp，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项目介绍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: 官网和商品网页的构建和编写。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责任描述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：核心模块的设计和编写，优化代码和解决浏览器的兼容问题，并对网页进行修改和维护。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达到效果：  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1、用户能清楚的了解新能源相关问题。</w:t>
      </w:r>
    </w:p>
    <w:p>
      <w:pPr>
        <w:autoSpaceDE w:val="0"/>
        <w:autoSpaceDN w:val="0"/>
        <w:adjustRightInd w:val="0"/>
        <w:ind w:left="630" w:firstLine="420"/>
        <w:jc w:val="left"/>
        <w:rPr>
          <w:rFonts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简单清晰地了解公司的性质与近期工程。</w:t>
      </w: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 w:cs="????Bold"/>
          <w:bCs/>
          <w:color w:val="595959" w:themeColor="text1" w:themeTint="A6"/>
          <w:kern w:val="0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----------------------------------------------------------------------------------------------------------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????Bold" w:eastAsia="????Bold" w:cs="????Bold"/>
          <w:b/>
          <w:bCs/>
          <w:color w:val="315AAB"/>
          <w:kern w:val="0"/>
          <w:sz w:val="22"/>
          <w:szCs w:val="22"/>
        </w:rPr>
      </w:pPr>
    </w:p>
    <w:p>
      <w:pPr>
        <w:autoSpaceDE w:val="0"/>
        <w:autoSpaceDN w:val="0"/>
        <w:adjustRightInd w:val="0"/>
        <w:jc w:val="left"/>
        <w:rPr>
          <w:rFonts w:ascii="????Bold" w:eastAsia="????Bold" w:cs="????Bold"/>
          <w:b/>
          <w:bCs/>
          <w:color w:val="315AAB"/>
          <w:kern w:val="0"/>
          <w:sz w:val="22"/>
          <w:szCs w:val="22"/>
        </w:rPr>
      </w:pPr>
      <w:r>
        <w:rPr>
          <w:rFonts w:hint="eastAsia" w:ascii="????Bold" w:eastAsia="????Bold" w:cs="????Bold"/>
          <w:b/>
          <w:bCs/>
          <w:color w:val="315AAB"/>
          <w:kern w:val="0"/>
          <w:sz w:val="22"/>
          <w:szCs w:val="22"/>
        </w:rPr>
        <w:t>教育经历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Regular"/>
          <w:color w:val="555555"/>
          <w:kern w:val="0"/>
          <w:szCs w:val="21"/>
        </w:rPr>
      </w:pPr>
      <w:r>
        <w:rPr>
          <w:rFonts w:ascii="微软雅黑" w:hAnsi="微软雅黑" w:eastAsia="微软雅黑" w:cs="????Regular"/>
          <w:color w:val="555555"/>
          <w:kern w:val="0"/>
          <w:szCs w:val="21"/>
        </w:rPr>
        <w:t>20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</w:rPr>
        <w:t>12</w:t>
      </w:r>
      <w:r>
        <w:rPr>
          <w:rFonts w:ascii="微软雅黑" w:hAnsi="微软雅黑" w:eastAsia="微软雅黑" w:cs="????Regular"/>
          <w:color w:val="555555"/>
          <w:kern w:val="0"/>
          <w:szCs w:val="21"/>
        </w:rPr>
        <w:t>/09 -- 201</w:t>
      </w:r>
      <w:r>
        <w:rPr>
          <w:rFonts w:hint="eastAsia" w:ascii="微软雅黑" w:hAnsi="微软雅黑" w:eastAsia="微软雅黑" w:cs="????Regular"/>
          <w:color w:val="555555"/>
          <w:kern w:val="0"/>
          <w:szCs w:val="21"/>
        </w:rPr>
        <w:t>6</w:t>
      </w:r>
      <w:r>
        <w:rPr>
          <w:rFonts w:ascii="微软雅黑" w:hAnsi="微软雅黑" w:eastAsia="微软雅黑" w:cs="????Regular"/>
          <w:color w:val="555555"/>
          <w:kern w:val="0"/>
          <w:szCs w:val="21"/>
        </w:rPr>
        <w:t>/07</w:t>
      </w:r>
    </w:p>
    <w:p>
      <w:pPr>
        <w:autoSpaceDE w:val="0"/>
        <w:autoSpaceDN w:val="0"/>
        <w:adjustRightInd w:val="0"/>
        <w:jc w:val="left"/>
        <w:rPr>
          <w:rFonts w:ascii="微软雅黑" w:hAnsi="微软雅黑" w:eastAsia="微软雅黑" w:cs="????Bold"/>
          <w:bCs/>
          <w:color w:val="555555"/>
          <w:kern w:val="0"/>
          <w:szCs w:val="21"/>
        </w:rPr>
      </w:pP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</w:rPr>
        <w:t>内蒙古大学</w:t>
      </w: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  <w:lang w:val="en-US" w:eastAsia="zh-CN"/>
        </w:rPr>
        <w:t xml:space="preserve"> </w:t>
      </w:r>
      <w:r>
        <w:rPr>
          <w:rFonts w:ascii="微软雅黑" w:hAnsi="微软雅黑" w:eastAsia="微软雅黑" w:cs="????Bold"/>
          <w:bCs/>
          <w:color w:val="555555"/>
          <w:kern w:val="0"/>
          <w:szCs w:val="21"/>
        </w:rPr>
        <w:t>| 自动化与信息工程</w:t>
      </w:r>
      <w:r>
        <w:rPr>
          <w:rFonts w:hint="eastAsia" w:ascii="微软雅黑" w:hAnsi="微软雅黑" w:eastAsia="微软雅黑" w:cs="????Bold"/>
          <w:bCs/>
          <w:color w:val="555555"/>
          <w:kern w:val="0"/>
          <w:szCs w:val="21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????Regular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????Bold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981"/>
    <w:rsid w:val="000047BC"/>
    <w:rsid w:val="00073717"/>
    <w:rsid w:val="000932B9"/>
    <w:rsid w:val="00124258"/>
    <w:rsid w:val="0015001D"/>
    <w:rsid w:val="001524A3"/>
    <w:rsid w:val="001709AD"/>
    <w:rsid w:val="001E434C"/>
    <w:rsid w:val="00260502"/>
    <w:rsid w:val="002A748E"/>
    <w:rsid w:val="0037533F"/>
    <w:rsid w:val="003A1AE5"/>
    <w:rsid w:val="003B5912"/>
    <w:rsid w:val="00422AF4"/>
    <w:rsid w:val="00423E08"/>
    <w:rsid w:val="00432593"/>
    <w:rsid w:val="004A4981"/>
    <w:rsid w:val="004F7E2D"/>
    <w:rsid w:val="005C6EF9"/>
    <w:rsid w:val="006534D7"/>
    <w:rsid w:val="0077739D"/>
    <w:rsid w:val="008217D1"/>
    <w:rsid w:val="008D16C2"/>
    <w:rsid w:val="009375E3"/>
    <w:rsid w:val="009437FB"/>
    <w:rsid w:val="00984254"/>
    <w:rsid w:val="00A02406"/>
    <w:rsid w:val="00A22DA5"/>
    <w:rsid w:val="00A3239E"/>
    <w:rsid w:val="00CA5A29"/>
    <w:rsid w:val="00DC35F6"/>
    <w:rsid w:val="00F139E7"/>
    <w:rsid w:val="00FA636C"/>
    <w:rsid w:val="00FC6619"/>
    <w:rsid w:val="00FE3B96"/>
    <w:rsid w:val="062B1246"/>
    <w:rsid w:val="0DAD418A"/>
    <w:rsid w:val="23F52719"/>
    <w:rsid w:val="27F96C93"/>
    <w:rsid w:val="30E26A86"/>
    <w:rsid w:val="32624663"/>
    <w:rsid w:val="436E0CFB"/>
    <w:rsid w:val="4D4E5F75"/>
    <w:rsid w:val="4EEF7DF3"/>
    <w:rsid w:val="5BB76E77"/>
    <w:rsid w:val="77C3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styleId="7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8">
    <w:name w:val="标题 2 Char"/>
    <w:basedOn w:val="3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363</Words>
  <Characters>2070</Characters>
  <Lines>17</Lines>
  <Paragraphs>4</Paragraphs>
  <ScaleCrop>false</ScaleCrop>
  <LinksUpToDate>false</LinksUpToDate>
  <CharactersWithSpaces>2429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2017-12-11T08:26:00Z</dcterms:created>
  <dc:creator>ASUS</dc:creator>
  <cp:lastModifiedBy>Administrator</cp:lastModifiedBy>
  <dcterms:modified xsi:type="dcterms:W3CDTF">2018-04-15T06:49:00Z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