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15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1205" w:firstLineChars="400"/>
        <w:jc w:val="left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highlight w:val="none"/>
          <w:shd w:val="clear" w:color="auto" w:fill="auto"/>
          <w:lang w:val="en-US" w:eastAsia="zh-CN"/>
        </w:rPr>
        <w:t>Detailed Descriptions of the Network Datasets</w:t>
      </w:r>
    </w:p>
    <w:p w14:paraId="7EB76074"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Overview of Ten Real-World Datasets</w:t>
      </w:r>
    </w:p>
    <w:p w14:paraId="62C4C8C9">
      <w:pPr>
        <w:numPr>
          <w:ilvl w:val="0"/>
          <w:numId w:val="2"/>
        </w:numP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Dolphins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social network of bottlenose dolphins. The network comprises 62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an individual dolphin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159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denoting social relationships between pairs of dolphins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5AE38342">
      <w:pPr>
        <w:numPr>
          <w:numId w:val="0"/>
        </w:numP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E384DD9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Polbooks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 network comprising buying relationships for political books within the United States. It consists of 105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distinct political books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441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(signifying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the similarity or relatedness between these books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).</w:t>
      </w:r>
    </w:p>
    <w:p w14:paraId="0FB812A3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5CC741E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Blogs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hyperlink network of blog homepages active during the 2004 US election. The network comprises 1224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(representing distinct blog homepages)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, and 190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25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(indicating the existence of hyperlink relationships between blogs)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6E779A4E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40EF419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E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uroroad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the backbone road network of Europe. The network comprises 1174 nodes (representing a major city or town in Europe) and 1417 edges (denoting road connections between these urban centers).</w:t>
      </w:r>
    </w:p>
    <w:p w14:paraId="51D99EEB"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19A5D4AB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Friendships: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social network constructed based on friendship relationships established on a website. The network comprises 1858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an individual user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12534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denoting social connections between pairs of users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73B4F590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0F4B76F0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Protein: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protein-protein interaction network. The network comprises 1870 nodes (representing a distinct protein) and 2277 edges (denoting interactions between pairs of proteins).</w:t>
      </w:r>
    </w:p>
    <w:p w14:paraId="0F085EB0"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41E15B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H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amster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social network comprising 2426 nodes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representing an individual user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and 16630 edges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denoting friendships and family ties between pairs of users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.</w:t>
      </w:r>
    </w:p>
    <w:p w14:paraId="4B564BFD"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736A11EB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Power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power grid network within the United States. The network comprises 4941 nodes (representing a component of the electrical system) and 6594 edges (denoting transmission lines or electrical connections between these components).</w:t>
      </w:r>
    </w:p>
    <w:p w14:paraId="58B2B7F1"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39F1D4E3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As20000102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This dataset represents an autonomous system (AS) communication network of the Internet. The network comprises 6474 nodes (representing an autonomous system) and 13895 edges (denoting communication relationships between these systems).</w:t>
      </w:r>
    </w:p>
    <w:p w14:paraId="019C79E7"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209BA00F">
      <w:pPr>
        <w:numPr>
          <w:ilvl w:val="0"/>
          <w:numId w:val="0"/>
        </w:numPr>
        <w:ind w:left="0" w:leftChars="0" w:firstLine="0" w:firstLineChars="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(10)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C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a-astroph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This dataset represents a co-authorship network of astrophysicists. The network comprises 18871 nodes (representing an author in the astrophysics domain) and 198050 edges (denoting co-authorship relat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ionships based on published articles).</w:t>
      </w:r>
    </w:p>
    <w:p w14:paraId="4F24D6AC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625BA78A"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Generation and Description of Artificial Networks</w:t>
      </w:r>
    </w:p>
    <w:p w14:paraId="4A3359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(1) Random networks</w:t>
      </w:r>
    </w:p>
    <w:p w14:paraId="07E9E008"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Random networks are characterized by the random establishment of connections between nodes. In this study, we generated four artificial random networks, designated RA-1, RA-2, RA-3, and RA-4, using the classical Erdős-Rényi (ER) random network generation model. The network generation code and datasets are publicly available at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https://github.com/zhangsmile1988/SGM</w:t>
      </w:r>
      <w:r>
        <w:rPr>
          <w:rFonts w:hint="eastAsia" w:ascii="Times New Roman" w:hAnsi="Times New Roman" w:eastAsia="宋体" w:cs="Times New Roman"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under the zipped file "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random networks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".</w:t>
      </w:r>
    </w:p>
    <w:p w14:paraId="479B2F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</w:p>
    <w:p w14:paraId="3C8ADD40">
      <w:pPr>
        <w:numPr>
          <w:ilvl w:val="0"/>
          <w:numId w:val="3"/>
        </w:numP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Scale-free networks</w:t>
      </w:r>
    </w:p>
    <w:p w14:paraId="04746B0D"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Scale-free networks are characterized by a node degree distribution that follows a power law, exhibiting a small number of nodes with a high degree value and a majority of nodes with a low degree value. In this study, we generated four scale-free networks, designated FR-1, FR-2, FR-3, and FR-4, using a method based on the Barabási-Albert (BA) model. The generation code and datasets of the networks are publicly available at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https://github.com/zhangsmile1988/SGM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under the zipped file "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scale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free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3A00FF"/>
          <w:kern w:val="0"/>
          <w:sz w:val="21"/>
          <w:szCs w:val="21"/>
          <w:highlight w:val="none"/>
          <w:u w:val="none"/>
          <w:lang w:val="en-US" w:eastAsia="zh-CN" w:bidi="ar"/>
        </w:rPr>
        <w:t>networks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>".</w:t>
      </w:r>
    </w:p>
    <w:p w14:paraId="536584B0"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highlight w:val="none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087F3"/>
    <w:multiLevelType w:val="singleLevel"/>
    <w:tmpl w:val="93A087F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087B611"/>
    <w:multiLevelType w:val="singleLevel"/>
    <w:tmpl w:val="B087B611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E130BE42"/>
    <w:multiLevelType w:val="singleLevel"/>
    <w:tmpl w:val="E130BE4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26A6"/>
    <w:rsid w:val="09C8190F"/>
    <w:rsid w:val="18321A4A"/>
    <w:rsid w:val="1D2827CA"/>
    <w:rsid w:val="222114DC"/>
    <w:rsid w:val="2751125B"/>
    <w:rsid w:val="2A664DE7"/>
    <w:rsid w:val="2D740C74"/>
    <w:rsid w:val="345B0498"/>
    <w:rsid w:val="34B44D7F"/>
    <w:rsid w:val="392E2A67"/>
    <w:rsid w:val="3E0C7946"/>
    <w:rsid w:val="40355211"/>
    <w:rsid w:val="43D45B71"/>
    <w:rsid w:val="48086E74"/>
    <w:rsid w:val="63FD6A7D"/>
    <w:rsid w:val="65010E01"/>
    <w:rsid w:val="6FED6E04"/>
    <w:rsid w:val="70B20E64"/>
    <w:rsid w:val="73465C52"/>
    <w:rsid w:val="763B5458"/>
    <w:rsid w:val="7B6519D0"/>
    <w:rsid w:val="7E5D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1191</Words>
  <Characters>3915</Characters>
  <Lines>0</Lines>
  <Paragraphs>0</Paragraphs>
  <TotalTime>278</TotalTime>
  <ScaleCrop>false</ScaleCrop>
  <LinksUpToDate>false</LinksUpToDate>
  <CharactersWithSpaces>4369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2025-01-20T02:01:00Z</dcterms:created>
  <dc:creator>lenovo</dc:creator>
  <cp:lastModifiedBy>张</cp:lastModifiedBy>
  <dcterms:modified xsi:type="dcterms:W3CDTF">2025-01-20T15:02:49Z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eyJoZGlkIjoiNzA1NDkwNjI2MTIxZDg2NWY0MmEwNTljNjg2NmJiZjkiLCJ1c2VySWQiOiI3ODc0MzM3MzQifQ==</vt:lpwstr>
  </property>
  <property fmtid="{D5CDD505-2E9C-101B-9397-08002B2CF9AE}" pid="4" name="ICV">
    <vt:lpwstr>8B4E3DA422EA4D92A897E675167D56A1_13</vt:lpwstr>
  </property>
</Properties>
</file>