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55" w:rsidRDefault="00BE1255" w:rsidP="00BE1255">
      <w:pPr>
        <w:pStyle w:val="a3"/>
        <w:rPr>
          <w:rFonts w:hint="eastAsia"/>
        </w:rPr>
      </w:pPr>
      <w:proofErr w:type="spellStart"/>
      <w:r>
        <w:rPr>
          <w:rFonts w:hint="eastAsia"/>
        </w:rPr>
        <w:t>zabbix</w:t>
      </w:r>
      <w:proofErr w:type="spellEnd"/>
      <w:r>
        <w:rPr>
          <w:rFonts w:hint="eastAsia"/>
        </w:rPr>
        <w:t>的原理</w:t>
      </w:r>
      <w:r>
        <w:rPr>
          <w:rFonts w:hint="eastAsia"/>
        </w:rPr>
        <w:t xml:space="preserve"> </w:t>
      </w:r>
    </w:p>
    <w:p w:rsidR="00BE1255" w:rsidRDefault="00BE1255" w:rsidP="00BE1255">
      <w:pPr>
        <w:spacing w:line="220" w:lineRule="atLeast"/>
      </w:pPr>
      <w:r>
        <w:t>https://blog.csdn.net/scott_bing/article/details/78613194</w:t>
      </w:r>
    </w:p>
    <w:p w:rsidR="00BE1255" w:rsidRDefault="00BE1255" w:rsidP="00BE1255">
      <w:pPr>
        <w:spacing w:line="220" w:lineRule="atLeast"/>
        <w:rPr>
          <w:rFonts w:hint="eastAsia"/>
        </w:rPr>
      </w:pPr>
      <w:r>
        <w:rPr>
          <w:rFonts w:hint="eastAsia"/>
        </w:rPr>
        <w:t xml:space="preserve"> </w:t>
      </w:r>
      <w:proofErr w:type="spellStart"/>
      <w:r>
        <w:rPr>
          <w:rFonts w:hint="eastAsia"/>
        </w:rPr>
        <w:t>Agentd</w:t>
      </w:r>
      <w:proofErr w:type="spellEnd"/>
      <w:r>
        <w:rPr>
          <w:rFonts w:hint="eastAsia"/>
        </w:rPr>
        <w:t>安装在被监控的主机上，</w:t>
      </w:r>
      <w:r>
        <w:rPr>
          <w:rFonts w:hint="eastAsia"/>
        </w:rPr>
        <w:t>Agent</w:t>
      </w:r>
      <w:r>
        <w:rPr>
          <w:rFonts w:hint="eastAsia"/>
        </w:rPr>
        <w:t>负责定期收集客户端本地各项数据，并发送至</w:t>
      </w:r>
      <w:proofErr w:type="spellStart"/>
      <w:r>
        <w:rPr>
          <w:rFonts w:hint="eastAsia"/>
        </w:rPr>
        <w:t>Zabbix</w:t>
      </w:r>
      <w:proofErr w:type="spellEnd"/>
      <w:r>
        <w:rPr>
          <w:rFonts w:hint="eastAsia"/>
        </w:rPr>
        <w:t xml:space="preserve"> Server</w:t>
      </w:r>
      <w:r>
        <w:rPr>
          <w:rFonts w:hint="eastAsia"/>
        </w:rPr>
        <w:t>端，</w:t>
      </w:r>
      <w:proofErr w:type="spellStart"/>
      <w:r>
        <w:rPr>
          <w:rFonts w:hint="eastAsia"/>
        </w:rPr>
        <w:t>Zabbix</w:t>
      </w:r>
      <w:proofErr w:type="spellEnd"/>
      <w:r>
        <w:rPr>
          <w:rFonts w:hint="eastAsia"/>
        </w:rPr>
        <w:t xml:space="preserve"> </w:t>
      </w:r>
    </w:p>
    <w:p w:rsidR="00BE1255" w:rsidRDefault="00BE1255" w:rsidP="00BE1255">
      <w:pPr>
        <w:spacing w:line="220" w:lineRule="atLeast"/>
        <w:rPr>
          <w:rFonts w:hint="eastAsia"/>
        </w:rPr>
      </w:pPr>
      <w:r>
        <w:rPr>
          <w:rFonts w:hint="eastAsia"/>
        </w:rPr>
        <w:t>Server</w:t>
      </w:r>
      <w:r>
        <w:rPr>
          <w:rFonts w:hint="eastAsia"/>
        </w:rPr>
        <w:t>收到数据，将数据存储到数据库中，用户基于</w:t>
      </w:r>
      <w:proofErr w:type="spellStart"/>
      <w:r>
        <w:rPr>
          <w:rFonts w:hint="eastAsia"/>
        </w:rPr>
        <w:t>Zabbix</w:t>
      </w:r>
      <w:proofErr w:type="spellEnd"/>
      <w:r>
        <w:rPr>
          <w:rFonts w:hint="eastAsia"/>
        </w:rPr>
        <w:t xml:space="preserve"> </w:t>
      </w:r>
    </w:p>
    <w:p w:rsidR="00BE1255" w:rsidRDefault="00BE1255" w:rsidP="00BE1255">
      <w:pPr>
        <w:spacing w:line="220" w:lineRule="atLeast"/>
        <w:rPr>
          <w:rFonts w:hint="eastAsia"/>
        </w:rPr>
      </w:pPr>
      <w:r>
        <w:rPr>
          <w:rFonts w:hint="eastAsia"/>
        </w:rPr>
        <w:t>WEB</w:t>
      </w:r>
      <w:r>
        <w:rPr>
          <w:rFonts w:hint="eastAsia"/>
        </w:rPr>
        <w:t>可以看到数据在前端展现图像。当</w:t>
      </w:r>
      <w:proofErr w:type="spellStart"/>
      <w:r>
        <w:rPr>
          <w:rFonts w:hint="eastAsia"/>
        </w:rPr>
        <w:t>Zabbix</w:t>
      </w:r>
      <w:proofErr w:type="spellEnd"/>
      <w:r>
        <w:rPr>
          <w:rFonts w:hint="eastAsia"/>
        </w:rPr>
        <w:t>监控某个具体的项目，改项目会设置一个触发器阈值，当被监控的指标超过该触发器设定的阈</w:t>
      </w:r>
    </w:p>
    <w:p w:rsidR="00BE1255" w:rsidRDefault="00BE1255" w:rsidP="00BE1255">
      <w:pPr>
        <w:spacing w:line="220" w:lineRule="atLeast"/>
        <w:rPr>
          <w:rFonts w:hint="eastAsia"/>
        </w:rPr>
      </w:pPr>
      <w:r>
        <w:rPr>
          <w:rFonts w:hint="eastAsia"/>
        </w:rPr>
        <w:t>值，会进行一些必要的动作，动作包括：发送信息（邮件、微信、短信）、发送命令（</w:t>
      </w:r>
      <w:r>
        <w:rPr>
          <w:rFonts w:hint="eastAsia"/>
        </w:rPr>
        <w:t xml:space="preserve">SHELL </w:t>
      </w:r>
      <w:r>
        <w:rPr>
          <w:rFonts w:hint="eastAsia"/>
        </w:rPr>
        <w:t>命令、</w:t>
      </w:r>
      <w:r>
        <w:rPr>
          <w:rFonts w:hint="eastAsia"/>
        </w:rPr>
        <w:t>Reboot</w:t>
      </w:r>
      <w:r>
        <w:rPr>
          <w:rFonts w:hint="eastAsia"/>
        </w:rPr>
        <w:t>、</w:t>
      </w:r>
      <w:r>
        <w:rPr>
          <w:rFonts w:hint="eastAsia"/>
        </w:rPr>
        <w:t>Restart</w:t>
      </w:r>
      <w:r>
        <w:rPr>
          <w:rFonts w:hint="eastAsia"/>
        </w:rPr>
        <w:t>、</w:t>
      </w:r>
      <w:r>
        <w:rPr>
          <w:rFonts w:hint="eastAsia"/>
        </w:rPr>
        <w:t>Install</w:t>
      </w:r>
      <w:r>
        <w:rPr>
          <w:rFonts w:hint="eastAsia"/>
        </w:rPr>
        <w:t>等）。</w:t>
      </w: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rPr>
          <w:rFonts w:hint="eastAsia"/>
        </w:rPr>
      </w:pPr>
      <w:r>
        <w:rPr>
          <w:rFonts w:hint="eastAsia"/>
        </w:rPr>
        <w:t xml:space="preserve"> </w:t>
      </w:r>
      <w:proofErr w:type="spellStart"/>
      <w:r>
        <w:rPr>
          <w:rFonts w:hint="eastAsia"/>
        </w:rPr>
        <w:t>mha</w:t>
      </w:r>
      <w:proofErr w:type="spellEnd"/>
      <w:r>
        <w:rPr>
          <w:rFonts w:hint="eastAsia"/>
        </w:rPr>
        <w:t>集群现在写是瓶颈</w:t>
      </w:r>
      <w:r>
        <w:rPr>
          <w:rFonts w:hint="eastAsia"/>
        </w:rPr>
        <w:t xml:space="preserve">  </w:t>
      </w:r>
      <w:r>
        <w:rPr>
          <w:rFonts w:hint="eastAsia"/>
        </w:rPr>
        <w:t>咋处理</w:t>
      </w:r>
      <w:r>
        <w:rPr>
          <w:rFonts w:hint="eastAsia"/>
        </w:rPr>
        <w:t xml:space="preserve"> </w:t>
      </w:r>
    </w:p>
    <w:p w:rsidR="00BE1255" w:rsidRDefault="00BE1255" w:rsidP="00BE1255">
      <w:pPr>
        <w:spacing w:line="220" w:lineRule="atLeast"/>
        <w:rPr>
          <w:rFonts w:hint="eastAsia"/>
        </w:rPr>
      </w:pPr>
      <w:proofErr w:type="spellStart"/>
      <w:r>
        <w:rPr>
          <w:rFonts w:hint="eastAsia"/>
        </w:rPr>
        <w:t>MySQL</w:t>
      </w:r>
      <w:proofErr w:type="spellEnd"/>
      <w:r>
        <w:rPr>
          <w:rFonts w:hint="eastAsia"/>
        </w:rPr>
        <w:t>的</w:t>
      </w:r>
      <w:proofErr w:type="spellStart"/>
      <w:r>
        <w:rPr>
          <w:rFonts w:hint="eastAsia"/>
        </w:rPr>
        <w:t>MHA+keepalived</w:t>
      </w:r>
      <w:proofErr w:type="spellEnd"/>
      <w:r>
        <w:rPr>
          <w:rFonts w:hint="eastAsia"/>
        </w:rPr>
        <w:t>+</w:t>
      </w:r>
      <w:r>
        <w:rPr>
          <w:rFonts w:hint="eastAsia"/>
        </w:rPr>
        <w:t>负载均衡</w:t>
      </w:r>
      <w:r>
        <w:rPr>
          <w:rFonts w:hint="eastAsia"/>
        </w:rPr>
        <w:t>+</w:t>
      </w:r>
      <w:r>
        <w:rPr>
          <w:rFonts w:hint="eastAsia"/>
        </w:rPr>
        <w:t>读写分离架构</w:t>
      </w:r>
      <w:r>
        <w:rPr>
          <w:rFonts w:hint="eastAsia"/>
        </w:rPr>
        <w:t xml:space="preserve"> </w:t>
      </w:r>
    </w:p>
    <w:p w:rsidR="00BE1255" w:rsidRDefault="00BE1255" w:rsidP="00BE1255">
      <w:pPr>
        <w:spacing w:line="220" w:lineRule="atLeast"/>
      </w:pPr>
      <w:r>
        <w:t>https://blog.csdn.net/Stubborn_Cow/article/details/48155081</w:t>
      </w:r>
    </w:p>
    <w:p w:rsidR="00BE1255" w:rsidRDefault="00BE1255" w:rsidP="00BE1255">
      <w:pPr>
        <w:spacing w:line="220" w:lineRule="atLeast"/>
        <w:rPr>
          <w:rFonts w:hint="eastAsia"/>
        </w:rPr>
      </w:pPr>
      <w:r>
        <w:rPr>
          <w:rFonts w:hint="eastAsia"/>
        </w:rPr>
        <w:t xml:space="preserve"> </w:t>
      </w:r>
      <w:r>
        <w:rPr>
          <w:rFonts w:hint="eastAsia"/>
        </w:rPr>
        <w:t>增加主主机；优化表结构；或者读写分离</w:t>
      </w:r>
    </w:p>
    <w:p w:rsidR="00BE1255" w:rsidRDefault="00BE1255" w:rsidP="00BE1255">
      <w:pPr>
        <w:spacing w:line="220" w:lineRule="atLeast"/>
      </w:pPr>
      <w:r>
        <w:t xml:space="preserve"> </w:t>
      </w:r>
    </w:p>
    <w:p w:rsidR="00BE1255" w:rsidRDefault="00BE1255" w:rsidP="00BE1255">
      <w:pPr>
        <w:spacing w:line="220" w:lineRule="atLeast"/>
      </w:pPr>
      <w:r>
        <w:t xml:space="preserve"> </w:t>
      </w:r>
    </w:p>
    <w:p w:rsidR="00BE1255" w:rsidRDefault="00BE1255" w:rsidP="00BE1255">
      <w:pPr>
        <w:pStyle w:val="a3"/>
        <w:rPr>
          <w:rFonts w:hint="eastAsia"/>
        </w:rPr>
      </w:pPr>
      <w:r>
        <w:rPr>
          <w:rFonts w:hint="eastAsia"/>
        </w:rPr>
        <w:t xml:space="preserve"> </w:t>
      </w:r>
      <w:proofErr w:type="spellStart"/>
      <w:r>
        <w:rPr>
          <w:rFonts w:hint="eastAsia"/>
        </w:rPr>
        <w:t>docker</w:t>
      </w:r>
      <w:proofErr w:type="spellEnd"/>
      <w:r>
        <w:rPr>
          <w:rFonts w:hint="eastAsia"/>
        </w:rPr>
        <w:t>中同主机</w:t>
      </w:r>
      <w:r>
        <w:rPr>
          <w:rFonts w:hint="eastAsia"/>
        </w:rPr>
        <w:t xml:space="preserve">   </w:t>
      </w:r>
      <w:r>
        <w:rPr>
          <w:rFonts w:hint="eastAsia"/>
        </w:rPr>
        <w:t>不同主机间如何通信</w:t>
      </w:r>
      <w:r>
        <w:rPr>
          <w:rFonts w:hint="eastAsia"/>
        </w:rPr>
        <w:t xml:space="preserve"> </w:t>
      </w:r>
    </w:p>
    <w:p w:rsidR="00BE1255" w:rsidRDefault="00BE1255" w:rsidP="00BE1255">
      <w:pPr>
        <w:spacing w:line="220" w:lineRule="atLeast"/>
      </w:pPr>
      <w:r>
        <w:t xml:space="preserve"> https://www.cnblogs.com/liyuanhong/articles/5851251.html</w:t>
      </w:r>
    </w:p>
    <w:p w:rsidR="00BE1255" w:rsidRDefault="00BE1255" w:rsidP="00BE1255">
      <w:pPr>
        <w:spacing w:line="220" w:lineRule="atLeast"/>
        <w:rPr>
          <w:rFonts w:hint="eastAsia"/>
        </w:rPr>
      </w:pPr>
      <w:proofErr w:type="spellStart"/>
      <w:r>
        <w:rPr>
          <w:rFonts w:hint="eastAsia"/>
        </w:rPr>
        <w:t>docker</w:t>
      </w:r>
      <w:proofErr w:type="spellEnd"/>
      <w:r>
        <w:rPr>
          <w:rFonts w:hint="eastAsia"/>
        </w:rPr>
        <w:t>启动时，会在宿主主机上创建一个名为</w:t>
      </w:r>
      <w:r>
        <w:rPr>
          <w:rFonts w:hint="eastAsia"/>
        </w:rPr>
        <w:t>docker0</w:t>
      </w:r>
      <w:r>
        <w:rPr>
          <w:rFonts w:hint="eastAsia"/>
        </w:rPr>
        <w:t>的虚拟网络接口，默认选择</w:t>
      </w:r>
      <w:r>
        <w:rPr>
          <w:rFonts w:hint="eastAsia"/>
        </w:rPr>
        <w:t>172.17.42.1/16</w:t>
      </w:r>
      <w:r>
        <w:rPr>
          <w:rFonts w:hint="eastAsia"/>
        </w:rPr>
        <w:t>，一个</w:t>
      </w:r>
      <w:r>
        <w:rPr>
          <w:rFonts w:hint="eastAsia"/>
        </w:rPr>
        <w:t>16</w:t>
      </w:r>
      <w:r>
        <w:rPr>
          <w:rFonts w:hint="eastAsia"/>
        </w:rPr>
        <w:t>位的子网掩码给容器提供了</w:t>
      </w:r>
      <w:r>
        <w:rPr>
          <w:rFonts w:hint="eastAsia"/>
        </w:rPr>
        <w:t>6553</w:t>
      </w:r>
    </w:p>
    <w:p w:rsidR="00BE1255" w:rsidRDefault="00BE1255" w:rsidP="00BE1255">
      <w:pPr>
        <w:spacing w:line="220" w:lineRule="atLeast"/>
        <w:rPr>
          <w:rFonts w:hint="eastAsia"/>
        </w:rPr>
      </w:pPr>
      <w:r>
        <w:rPr>
          <w:rFonts w:hint="eastAsia"/>
        </w:rPr>
        <w:t>4</w:t>
      </w:r>
      <w:r>
        <w:rPr>
          <w:rFonts w:hint="eastAsia"/>
        </w:rPr>
        <w:t>个</w:t>
      </w:r>
      <w:r>
        <w:rPr>
          <w:rFonts w:hint="eastAsia"/>
        </w:rPr>
        <w:t>IP</w:t>
      </w:r>
      <w:r>
        <w:rPr>
          <w:rFonts w:hint="eastAsia"/>
        </w:rPr>
        <w:t>地址。</w:t>
      </w:r>
      <w:r>
        <w:rPr>
          <w:rFonts w:hint="eastAsia"/>
        </w:rPr>
        <w:t>docker0</w:t>
      </w:r>
      <w:r>
        <w:rPr>
          <w:rFonts w:hint="eastAsia"/>
        </w:rPr>
        <w:t>只是一个在绑定到这上面的其他网卡间自动转发数据包的虚拟以太网桥，它可以使容器和主机相互通信，容器与容器</w:t>
      </w:r>
    </w:p>
    <w:p w:rsidR="00BE1255" w:rsidRDefault="00BE1255" w:rsidP="00BE1255">
      <w:pPr>
        <w:spacing w:line="220" w:lineRule="atLeast"/>
        <w:rPr>
          <w:rFonts w:hint="eastAsia"/>
        </w:rPr>
      </w:pPr>
      <w:r>
        <w:rPr>
          <w:rFonts w:hint="eastAsia"/>
        </w:rPr>
        <w:t>间通信。</w:t>
      </w: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rPr>
          <w:rFonts w:hint="eastAsia"/>
        </w:rPr>
      </w:pPr>
      <w:proofErr w:type="spellStart"/>
      <w:r>
        <w:rPr>
          <w:rFonts w:hint="eastAsia"/>
        </w:rPr>
        <w:t>zabix</w:t>
      </w:r>
      <w:proofErr w:type="spellEnd"/>
      <w:r>
        <w:rPr>
          <w:rFonts w:hint="eastAsia"/>
        </w:rPr>
        <w:t>工作流程</w:t>
      </w:r>
    </w:p>
    <w:p w:rsidR="00BE1255" w:rsidRDefault="00BE1255" w:rsidP="00BE1255">
      <w:pPr>
        <w:spacing w:line="220" w:lineRule="atLeast"/>
      </w:pPr>
      <w:r>
        <w:t>https://blog.csdn.net/u012062455/article/details/53216898</w:t>
      </w:r>
    </w:p>
    <w:p w:rsidR="00BE1255" w:rsidRDefault="00BE1255" w:rsidP="00BE1255">
      <w:pPr>
        <w:spacing w:line="220" w:lineRule="atLeast"/>
      </w:pPr>
    </w:p>
    <w:p w:rsidR="00BE1255" w:rsidRDefault="00BE1255" w:rsidP="00BE1255">
      <w:pPr>
        <w:spacing w:line="220" w:lineRule="atLeast"/>
        <w:rPr>
          <w:rFonts w:hint="eastAsia"/>
        </w:rPr>
      </w:pPr>
      <w:proofErr w:type="spellStart"/>
      <w:r>
        <w:rPr>
          <w:rFonts w:hint="eastAsia"/>
        </w:rPr>
        <w:t>abbix</w:t>
      </w:r>
      <w:proofErr w:type="spellEnd"/>
      <w:r>
        <w:rPr>
          <w:rFonts w:hint="eastAsia"/>
        </w:rPr>
        <w:t>监控过程是这样的：安装在主机上的</w:t>
      </w:r>
      <w:proofErr w:type="spellStart"/>
      <w:r>
        <w:rPr>
          <w:rFonts w:hint="eastAsia"/>
        </w:rPr>
        <w:t>zabbix_agentd</w:t>
      </w:r>
      <w:proofErr w:type="spellEnd"/>
      <w:r>
        <w:rPr>
          <w:rFonts w:hint="eastAsia"/>
        </w:rPr>
        <w:t>负责监控主机（具体的监控任务是由</w:t>
      </w:r>
      <w:proofErr w:type="spellStart"/>
      <w:r>
        <w:rPr>
          <w:rFonts w:hint="eastAsia"/>
        </w:rPr>
        <w:t>agentd</w:t>
      </w:r>
      <w:proofErr w:type="spellEnd"/>
      <w:r>
        <w:rPr>
          <w:rFonts w:hint="eastAsia"/>
        </w:rPr>
        <w:t>端的</w:t>
      </w:r>
      <w:r>
        <w:rPr>
          <w:rFonts w:hint="eastAsia"/>
        </w:rPr>
        <w:t>Item</w:t>
      </w:r>
      <w:r>
        <w:rPr>
          <w:rFonts w:hint="eastAsia"/>
        </w:rPr>
        <w:t>来完成的），并收集数据，</w:t>
      </w:r>
    </w:p>
    <w:p w:rsidR="00BE1255" w:rsidRDefault="00BE1255" w:rsidP="00BE1255">
      <w:pPr>
        <w:spacing w:line="220" w:lineRule="atLeast"/>
        <w:rPr>
          <w:rFonts w:hint="eastAsia"/>
        </w:rPr>
      </w:pPr>
      <w:r>
        <w:rPr>
          <w:rFonts w:hint="eastAsia"/>
        </w:rPr>
        <w:t>然后将数据发送到</w:t>
      </w:r>
      <w:proofErr w:type="spellStart"/>
      <w:r>
        <w:rPr>
          <w:rFonts w:hint="eastAsia"/>
        </w:rPr>
        <w:t>zabbix</w:t>
      </w:r>
      <w:proofErr w:type="spellEnd"/>
      <w:r>
        <w:rPr>
          <w:rFonts w:hint="eastAsia"/>
        </w:rPr>
        <w:t xml:space="preserve"> </w:t>
      </w:r>
    </w:p>
    <w:p w:rsidR="00BE1255" w:rsidRDefault="00BE1255" w:rsidP="00BE1255">
      <w:pPr>
        <w:spacing w:line="220" w:lineRule="atLeast"/>
        <w:rPr>
          <w:rFonts w:hint="eastAsia"/>
        </w:rPr>
      </w:pPr>
      <w:r>
        <w:rPr>
          <w:rFonts w:hint="eastAsia"/>
        </w:rPr>
        <w:t>server</w:t>
      </w:r>
      <w:r>
        <w:rPr>
          <w:rFonts w:hint="eastAsia"/>
        </w:rPr>
        <w:t>端。如果是分布式系统，需要监控的机器较多，为了减轻</w:t>
      </w:r>
      <w:r>
        <w:rPr>
          <w:rFonts w:hint="eastAsia"/>
        </w:rPr>
        <w:t>server</w:t>
      </w:r>
      <w:r>
        <w:rPr>
          <w:rFonts w:hint="eastAsia"/>
        </w:rPr>
        <w:t>端的压力，可能中间还会再搭建一个</w:t>
      </w:r>
      <w:r>
        <w:rPr>
          <w:rFonts w:hint="eastAsia"/>
        </w:rPr>
        <w:t>proxy</w:t>
      </w:r>
      <w:r>
        <w:rPr>
          <w:rFonts w:hint="eastAsia"/>
        </w:rPr>
        <w:t>端，用来暂时接收监控数</w:t>
      </w:r>
    </w:p>
    <w:p w:rsidR="00BE1255" w:rsidRDefault="00BE1255" w:rsidP="00BE1255">
      <w:pPr>
        <w:spacing w:line="220" w:lineRule="atLeast"/>
        <w:rPr>
          <w:rFonts w:hint="eastAsia"/>
        </w:rPr>
      </w:pPr>
      <w:r>
        <w:rPr>
          <w:rFonts w:hint="eastAsia"/>
        </w:rPr>
        <w:t>据，然后将数据转发到</w:t>
      </w:r>
      <w:r>
        <w:rPr>
          <w:rFonts w:hint="eastAsia"/>
        </w:rPr>
        <w:t>server</w:t>
      </w:r>
      <w:r>
        <w:rPr>
          <w:rFonts w:hint="eastAsia"/>
        </w:rPr>
        <w:t>端。</w:t>
      </w:r>
      <w:r>
        <w:rPr>
          <w:rFonts w:hint="eastAsia"/>
        </w:rPr>
        <w:t>Server</w:t>
      </w:r>
      <w:r>
        <w:rPr>
          <w:rFonts w:hint="eastAsia"/>
        </w:rPr>
        <w:t>端将数据存储到数据库中，</w:t>
      </w:r>
      <w:proofErr w:type="spellStart"/>
      <w:r>
        <w:rPr>
          <w:rFonts w:hint="eastAsia"/>
        </w:rPr>
        <w:t>zabbix</w:t>
      </w:r>
      <w:proofErr w:type="spellEnd"/>
      <w:r>
        <w:rPr>
          <w:rFonts w:hint="eastAsia"/>
        </w:rPr>
        <w:t xml:space="preserve"> web</w:t>
      </w:r>
      <w:r>
        <w:rPr>
          <w:rFonts w:hint="eastAsia"/>
        </w:rPr>
        <w:t>再将数据在前端以图表或者文字的形式展现出来。</w:t>
      </w:r>
    </w:p>
    <w:p w:rsidR="00BE1255" w:rsidRDefault="00BE1255" w:rsidP="00BE1255">
      <w:pPr>
        <w:spacing w:line="220" w:lineRule="atLeast"/>
        <w:rPr>
          <w:rFonts w:hint="eastAsia"/>
        </w:rPr>
      </w:pPr>
      <w:r>
        <w:rPr>
          <w:rFonts w:hint="eastAsia"/>
        </w:rPr>
        <w:t>要相对主机的某一项性能进行监控，需要在在</w:t>
      </w:r>
      <w:r>
        <w:rPr>
          <w:rFonts w:hint="eastAsia"/>
        </w:rPr>
        <w:t>web</w:t>
      </w:r>
      <w:r>
        <w:rPr>
          <w:rFonts w:hint="eastAsia"/>
        </w:rPr>
        <w:t>界面执行如下操作</w:t>
      </w:r>
      <w:r>
        <w:rPr>
          <w:rFonts w:hint="eastAsia"/>
        </w:rPr>
        <w:t xml:space="preserve"> </w:t>
      </w:r>
    </w:p>
    <w:p w:rsidR="00BE1255" w:rsidRDefault="00BE1255" w:rsidP="00BE1255">
      <w:pPr>
        <w:spacing w:line="220" w:lineRule="atLeast"/>
        <w:rPr>
          <w:rFonts w:hint="eastAsia"/>
        </w:rPr>
      </w:pPr>
      <w:r>
        <w:rPr>
          <w:rFonts w:hint="eastAsia"/>
        </w:rPr>
        <w:t>1.</w:t>
      </w:r>
      <w:r>
        <w:rPr>
          <w:rFonts w:hint="eastAsia"/>
        </w:rPr>
        <w:t>在你想要监控的主机下，创建监控项</w:t>
      </w:r>
      <w:r>
        <w:rPr>
          <w:rFonts w:hint="eastAsia"/>
        </w:rPr>
        <w:t>Item</w:t>
      </w:r>
      <w:r>
        <w:rPr>
          <w:rFonts w:hint="eastAsia"/>
        </w:rPr>
        <w:t>，监控指定的数据</w:t>
      </w:r>
      <w:r>
        <w:rPr>
          <w:rFonts w:hint="eastAsia"/>
        </w:rPr>
        <w:t xml:space="preserve"> </w:t>
      </w:r>
    </w:p>
    <w:p w:rsidR="00BE1255" w:rsidRDefault="00BE1255" w:rsidP="00BE1255">
      <w:pPr>
        <w:spacing w:line="220" w:lineRule="atLeast"/>
        <w:rPr>
          <w:rFonts w:hint="eastAsia"/>
        </w:rPr>
      </w:pPr>
      <w:r>
        <w:rPr>
          <w:rFonts w:hint="eastAsia"/>
        </w:rPr>
        <w:t>2.</w:t>
      </w:r>
      <w:r>
        <w:rPr>
          <w:rFonts w:hint="eastAsia"/>
        </w:rPr>
        <w:t>创建触发器</w:t>
      </w:r>
      <w:r>
        <w:rPr>
          <w:rFonts w:hint="eastAsia"/>
        </w:rPr>
        <w:t>Trigger</w:t>
      </w:r>
      <w:r>
        <w:rPr>
          <w:rFonts w:hint="eastAsia"/>
        </w:rPr>
        <w:t>，将创建好的监控项添加进触发器，设置触发条件</w:t>
      </w:r>
      <w:r>
        <w:rPr>
          <w:rFonts w:hint="eastAsia"/>
        </w:rPr>
        <w:t xml:space="preserve"> </w:t>
      </w:r>
    </w:p>
    <w:p w:rsidR="00BE1255" w:rsidRDefault="00BE1255" w:rsidP="00BE1255">
      <w:pPr>
        <w:spacing w:line="220" w:lineRule="atLeast"/>
        <w:rPr>
          <w:rFonts w:hint="eastAsia"/>
        </w:rPr>
      </w:pPr>
      <w:r>
        <w:rPr>
          <w:rFonts w:hint="eastAsia"/>
        </w:rPr>
        <w:t>3.</w:t>
      </w:r>
      <w:r>
        <w:rPr>
          <w:rFonts w:hint="eastAsia"/>
        </w:rPr>
        <w:t>创建动作</w:t>
      </w:r>
      <w:r>
        <w:rPr>
          <w:rFonts w:hint="eastAsia"/>
        </w:rPr>
        <w:t>Action</w:t>
      </w:r>
      <w:r>
        <w:rPr>
          <w:rFonts w:hint="eastAsia"/>
        </w:rPr>
        <w:t>，将触发器和用户关联起来，当触发器被触发时，向关联的用户发送告警信息</w:t>
      </w:r>
      <w:r>
        <w:rPr>
          <w:rFonts w:hint="eastAsia"/>
        </w:rPr>
        <w:t xml:space="preserve"> </w:t>
      </w:r>
    </w:p>
    <w:p w:rsidR="00BE1255" w:rsidRDefault="00BE1255" w:rsidP="00BE1255">
      <w:pPr>
        <w:spacing w:line="220" w:lineRule="atLeast"/>
        <w:rPr>
          <w:rFonts w:hint="eastAsia"/>
        </w:rPr>
      </w:pPr>
      <w:r>
        <w:rPr>
          <w:rFonts w:hint="eastAsia"/>
        </w:rPr>
        <w:t>完成以上操作后，就可以对主机某项性能进行监控，当获取到的数据达到触发条件时，触发器就会被触发，然后通过报警媒介向关联的用</w:t>
      </w:r>
    </w:p>
    <w:p w:rsidR="00BE1255" w:rsidRDefault="00BE1255" w:rsidP="00BE1255">
      <w:pPr>
        <w:spacing w:line="220" w:lineRule="atLeast"/>
        <w:rPr>
          <w:rFonts w:hint="eastAsia"/>
        </w:rPr>
      </w:pPr>
      <w:r>
        <w:rPr>
          <w:rFonts w:hint="eastAsia"/>
        </w:rPr>
        <w:t>户发送告警信息。</w:t>
      </w: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rPr>
          <w:rFonts w:hint="eastAsia"/>
        </w:rPr>
      </w:pPr>
      <w:r>
        <w:rPr>
          <w:rFonts w:hint="eastAsia"/>
        </w:rPr>
        <w:t>web</w:t>
      </w:r>
      <w:r>
        <w:rPr>
          <w:rFonts w:hint="eastAsia"/>
        </w:rPr>
        <w:t>优化</w:t>
      </w:r>
    </w:p>
    <w:p w:rsidR="00BE1255" w:rsidRDefault="00BE1255" w:rsidP="00BE1255">
      <w:pPr>
        <w:spacing w:line="220" w:lineRule="atLeast"/>
      </w:pPr>
      <w:r>
        <w:t>https://blog.csdn.net/qiansg123/article/details/80131716</w:t>
      </w:r>
    </w:p>
    <w:p w:rsidR="00BE1255" w:rsidRDefault="00BE1255" w:rsidP="00BE1255">
      <w:pPr>
        <w:pStyle w:val="a3"/>
        <w:rPr>
          <w:rFonts w:hint="eastAsia"/>
        </w:rPr>
      </w:pPr>
      <w:r>
        <w:rPr>
          <w:rFonts w:hint="eastAsia"/>
        </w:rPr>
        <w:t>数据库读写分离</w:t>
      </w:r>
    </w:p>
    <w:p w:rsidR="00BE1255" w:rsidRDefault="00BE1255" w:rsidP="00BE1255">
      <w:pPr>
        <w:spacing w:line="220" w:lineRule="atLeast"/>
        <w:rPr>
          <w:rFonts w:hint="eastAsia"/>
        </w:rPr>
      </w:pPr>
      <w:r>
        <w:rPr>
          <w:rFonts w:hint="eastAsia"/>
        </w:rPr>
        <w:t>使用中间件</w:t>
      </w:r>
    </w:p>
    <w:p w:rsidR="00BE1255" w:rsidRDefault="00BE1255" w:rsidP="00BE1255">
      <w:pPr>
        <w:spacing w:line="220" w:lineRule="atLeast"/>
      </w:pPr>
    </w:p>
    <w:p w:rsidR="00BE1255" w:rsidRDefault="00BE1255" w:rsidP="00BE1255">
      <w:pPr>
        <w:spacing w:line="220" w:lineRule="atLeast"/>
      </w:pPr>
    </w:p>
    <w:p w:rsidR="00BE1255" w:rsidRDefault="00BE1255" w:rsidP="00BE1255">
      <w:pPr>
        <w:spacing w:line="220" w:lineRule="atLeast"/>
      </w:pPr>
    </w:p>
    <w:p w:rsidR="00BE1255" w:rsidRDefault="00BE1255" w:rsidP="00BE1255">
      <w:pPr>
        <w:pStyle w:val="a3"/>
        <w:rPr>
          <w:rFonts w:hint="eastAsia"/>
        </w:rPr>
      </w:pPr>
      <w:r>
        <w:rPr>
          <w:rFonts w:hint="eastAsia"/>
        </w:rPr>
        <w:t>关系性数据库与非关系性数据库区别</w:t>
      </w:r>
    </w:p>
    <w:p w:rsidR="00BE1255" w:rsidRPr="00BE1255" w:rsidRDefault="00BE1255" w:rsidP="00BE1255">
      <w:pPr>
        <w:spacing w:line="220" w:lineRule="atLeast"/>
        <w:rPr>
          <w:rStyle w:val="a4"/>
          <w:rFonts w:hint="eastAsia"/>
        </w:rPr>
      </w:pPr>
      <w:proofErr w:type="spellStart"/>
      <w:r w:rsidRPr="00BE1255">
        <w:rPr>
          <w:rStyle w:val="a4"/>
          <w:rFonts w:hint="eastAsia"/>
        </w:rPr>
        <w:t>nosql</w:t>
      </w:r>
      <w:proofErr w:type="spellEnd"/>
      <w:r w:rsidRPr="00BE1255">
        <w:rPr>
          <w:rStyle w:val="a4"/>
          <w:rFonts w:hint="eastAsia"/>
        </w:rPr>
        <w:t>和关系型数据库比较？</w:t>
      </w:r>
    </w:p>
    <w:p w:rsidR="00BE1255" w:rsidRDefault="00BE1255" w:rsidP="00BE1255">
      <w:pPr>
        <w:spacing w:line="220" w:lineRule="atLeast"/>
        <w:rPr>
          <w:rFonts w:hint="eastAsia"/>
        </w:rPr>
      </w:pPr>
      <w:r>
        <w:rPr>
          <w:rFonts w:hint="eastAsia"/>
        </w:rPr>
        <w:t>优点：</w:t>
      </w:r>
    </w:p>
    <w:p w:rsidR="00BE1255" w:rsidRDefault="00BE1255" w:rsidP="00BE1255">
      <w:pPr>
        <w:spacing w:line="220" w:lineRule="atLeast"/>
        <w:rPr>
          <w:rFonts w:hint="eastAsia"/>
        </w:rPr>
      </w:pPr>
      <w:r>
        <w:rPr>
          <w:rFonts w:hint="eastAsia"/>
        </w:rPr>
        <w:t>1</w:t>
      </w:r>
      <w:r>
        <w:rPr>
          <w:rFonts w:hint="eastAsia"/>
        </w:rPr>
        <w:t>）成本：</w:t>
      </w:r>
      <w:proofErr w:type="spellStart"/>
      <w:r>
        <w:rPr>
          <w:rFonts w:hint="eastAsia"/>
        </w:rPr>
        <w:t>nosql</w:t>
      </w:r>
      <w:proofErr w:type="spellEnd"/>
      <w:r>
        <w:rPr>
          <w:rFonts w:hint="eastAsia"/>
        </w:rPr>
        <w:t>数据库简单易部署，基本都是开源软件，不需要像使用</w:t>
      </w:r>
      <w:r>
        <w:rPr>
          <w:rFonts w:hint="eastAsia"/>
        </w:rPr>
        <w:t>oracle</w:t>
      </w:r>
      <w:r>
        <w:rPr>
          <w:rFonts w:hint="eastAsia"/>
        </w:rPr>
        <w:t>那样花费大量成本购买使用，相比关系型数据库价格便宜。</w:t>
      </w:r>
    </w:p>
    <w:p w:rsidR="00BE1255" w:rsidRDefault="00BE1255" w:rsidP="00BE1255">
      <w:pPr>
        <w:spacing w:line="220" w:lineRule="atLeast"/>
        <w:rPr>
          <w:rFonts w:hint="eastAsia"/>
        </w:rPr>
      </w:pPr>
      <w:r>
        <w:rPr>
          <w:rFonts w:hint="eastAsia"/>
        </w:rPr>
        <w:t>2</w:t>
      </w:r>
      <w:r>
        <w:rPr>
          <w:rFonts w:hint="eastAsia"/>
        </w:rPr>
        <w:t>）查询速度：</w:t>
      </w:r>
      <w:proofErr w:type="spellStart"/>
      <w:r>
        <w:rPr>
          <w:rFonts w:hint="eastAsia"/>
        </w:rPr>
        <w:t>nosql</w:t>
      </w:r>
      <w:proofErr w:type="spellEnd"/>
      <w:r>
        <w:rPr>
          <w:rFonts w:hint="eastAsia"/>
        </w:rPr>
        <w:t>数据库将数据存储于缓存之中，关系型数据库将数据存储在硬盘中，自然查询速度远不及</w:t>
      </w:r>
      <w:proofErr w:type="spellStart"/>
      <w:r>
        <w:rPr>
          <w:rFonts w:hint="eastAsia"/>
        </w:rPr>
        <w:t>nosql</w:t>
      </w:r>
      <w:proofErr w:type="spellEnd"/>
      <w:r>
        <w:rPr>
          <w:rFonts w:hint="eastAsia"/>
        </w:rPr>
        <w:t>数据库。</w:t>
      </w:r>
    </w:p>
    <w:p w:rsidR="00BE1255" w:rsidRDefault="00BE1255" w:rsidP="00BE1255">
      <w:pPr>
        <w:spacing w:line="220" w:lineRule="atLeast"/>
        <w:rPr>
          <w:rFonts w:hint="eastAsia"/>
        </w:rPr>
      </w:pPr>
      <w:r>
        <w:rPr>
          <w:rFonts w:hint="eastAsia"/>
        </w:rPr>
        <w:t>3</w:t>
      </w:r>
      <w:r>
        <w:rPr>
          <w:rFonts w:hint="eastAsia"/>
        </w:rPr>
        <w:t>）存储数据的格式：</w:t>
      </w:r>
      <w:proofErr w:type="spellStart"/>
      <w:r>
        <w:rPr>
          <w:rFonts w:hint="eastAsia"/>
        </w:rPr>
        <w:t>nosql</w:t>
      </w:r>
      <w:proofErr w:type="spellEnd"/>
      <w:r>
        <w:rPr>
          <w:rFonts w:hint="eastAsia"/>
        </w:rPr>
        <w:t>的存储格式是</w:t>
      </w:r>
      <w:proofErr w:type="spellStart"/>
      <w:r>
        <w:rPr>
          <w:rFonts w:hint="eastAsia"/>
        </w:rPr>
        <w:t>key,value</w:t>
      </w:r>
      <w:proofErr w:type="spellEnd"/>
      <w:r>
        <w:rPr>
          <w:rFonts w:hint="eastAsia"/>
        </w:rPr>
        <w:t>形式、文档形式、图片形式等等，所以可以存储基础类型以及对象或者是集合等各种格</w:t>
      </w:r>
    </w:p>
    <w:p w:rsidR="00BE1255" w:rsidRDefault="00BE1255" w:rsidP="00BE1255">
      <w:pPr>
        <w:spacing w:line="220" w:lineRule="atLeast"/>
        <w:rPr>
          <w:rFonts w:hint="eastAsia"/>
        </w:rPr>
      </w:pPr>
      <w:r>
        <w:rPr>
          <w:rFonts w:hint="eastAsia"/>
        </w:rPr>
        <w:t>式，而数据库则只支持基础类型。</w:t>
      </w:r>
    </w:p>
    <w:p w:rsidR="00BE1255" w:rsidRDefault="00BE1255" w:rsidP="00BE1255">
      <w:pPr>
        <w:spacing w:line="220" w:lineRule="atLeast"/>
        <w:rPr>
          <w:rFonts w:hint="eastAsia"/>
        </w:rPr>
      </w:pPr>
      <w:r>
        <w:rPr>
          <w:rFonts w:hint="eastAsia"/>
        </w:rPr>
        <w:t>4</w:t>
      </w:r>
      <w:r>
        <w:rPr>
          <w:rFonts w:hint="eastAsia"/>
        </w:rPr>
        <w:t>）扩展性：关系型数据库有类似</w:t>
      </w:r>
      <w:r>
        <w:rPr>
          <w:rFonts w:hint="eastAsia"/>
        </w:rPr>
        <w:t>join</w:t>
      </w:r>
      <w:r>
        <w:rPr>
          <w:rFonts w:hint="eastAsia"/>
        </w:rPr>
        <w:t>这样的多表查询机制的限制导致扩展很艰难。</w:t>
      </w:r>
    </w:p>
    <w:p w:rsidR="00BE1255" w:rsidRDefault="00BE1255" w:rsidP="00BE1255">
      <w:pPr>
        <w:spacing w:line="220" w:lineRule="atLeast"/>
        <w:rPr>
          <w:rFonts w:hint="eastAsia"/>
        </w:rPr>
      </w:pPr>
      <w:r>
        <w:rPr>
          <w:rFonts w:hint="eastAsia"/>
        </w:rPr>
        <w:t>缺点：</w:t>
      </w:r>
    </w:p>
    <w:p w:rsidR="00BE1255" w:rsidRDefault="00BE1255" w:rsidP="00BE1255">
      <w:pPr>
        <w:spacing w:line="220" w:lineRule="atLeast"/>
        <w:rPr>
          <w:rFonts w:hint="eastAsia"/>
        </w:rPr>
      </w:pPr>
      <w:r>
        <w:rPr>
          <w:rFonts w:hint="eastAsia"/>
        </w:rPr>
        <w:t>1</w:t>
      </w:r>
      <w:r>
        <w:rPr>
          <w:rFonts w:hint="eastAsia"/>
        </w:rPr>
        <w:t>）维护的工具和资料有限，因为</w:t>
      </w:r>
      <w:proofErr w:type="spellStart"/>
      <w:r>
        <w:rPr>
          <w:rFonts w:hint="eastAsia"/>
        </w:rPr>
        <w:t>nosql</w:t>
      </w:r>
      <w:proofErr w:type="spellEnd"/>
      <w:r>
        <w:rPr>
          <w:rFonts w:hint="eastAsia"/>
        </w:rPr>
        <w:t>是属于新的技术，不能和关系型数据库</w:t>
      </w:r>
      <w:r>
        <w:rPr>
          <w:rFonts w:hint="eastAsia"/>
        </w:rPr>
        <w:t>10</w:t>
      </w:r>
      <w:r>
        <w:rPr>
          <w:rFonts w:hint="eastAsia"/>
        </w:rPr>
        <w:t>几年的技术同日而语。</w:t>
      </w:r>
    </w:p>
    <w:p w:rsidR="00BE1255" w:rsidRDefault="00BE1255" w:rsidP="00BE1255">
      <w:pPr>
        <w:spacing w:line="220" w:lineRule="atLeast"/>
        <w:rPr>
          <w:rFonts w:hint="eastAsia"/>
        </w:rPr>
      </w:pPr>
      <w:r>
        <w:rPr>
          <w:rFonts w:hint="eastAsia"/>
        </w:rPr>
        <w:t>2</w:t>
      </w:r>
      <w:r>
        <w:rPr>
          <w:rFonts w:hint="eastAsia"/>
        </w:rPr>
        <w:t>）不提供对</w:t>
      </w:r>
      <w:proofErr w:type="spellStart"/>
      <w:r>
        <w:rPr>
          <w:rFonts w:hint="eastAsia"/>
        </w:rPr>
        <w:t>sql</w:t>
      </w:r>
      <w:proofErr w:type="spellEnd"/>
      <w:r>
        <w:rPr>
          <w:rFonts w:hint="eastAsia"/>
        </w:rPr>
        <w:t>的支持，如果不支持</w:t>
      </w:r>
      <w:proofErr w:type="spellStart"/>
      <w:r>
        <w:rPr>
          <w:rFonts w:hint="eastAsia"/>
        </w:rPr>
        <w:t>sql</w:t>
      </w:r>
      <w:proofErr w:type="spellEnd"/>
      <w:r>
        <w:rPr>
          <w:rFonts w:hint="eastAsia"/>
        </w:rPr>
        <w:t>这样的工业标准，将产生一定用户的学习和使用成本。</w:t>
      </w:r>
    </w:p>
    <w:p w:rsidR="004358AB" w:rsidRDefault="00BE1255" w:rsidP="00BE1255">
      <w:pPr>
        <w:spacing w:line="220" w:lineRule="atLeast"/>
      </w:pPr>
      <w:r>
        <w:rPr>
          <w:rFonts w:hint="eastAsia"/>
        </w:rPr>
        <w:t>3</w:t>
      </w:r>
      <w:r>
        <w:rPr>
          <w:rFonts w:hint="eastAsia"/>
        </w:rPr>
        <w:t>）不提供关系型数据库对事物的处理。</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21707"/>
    <w:rsid w:val="008B7726"/>
    <w:rsid w:val="00BE125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E12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55"/>
    <w:rPr>
      <w:rFonts w:ascii="Tahoma" w:hAnsi="Tahoma"/>
      <w:b/>
      <w:bCs/>
      <w:kern w:val="44"/>
      <w:sz w:val="44"/>
      <w:szCs w:val="44"/>
    </w:rPr>
  </w:style>
  <w:style w:type="paragraph" w:styleId="a3">
    <w:name w:val="Subtitle"/>
    <w:basedOn w:val="a"/>
    <w:next w:val="a"/>
    <w:link w:val="Char"/>
    <w:uiPriority w:val="11"/>
    <w:qFormat/>
    <w:rsid w:val="00BE1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E1255"/>
    <w:rPr>
      <w:rFonts w:asciiTheme="majorHAnsi" w:eastAsia="宋体" w:hAnsiTheme="majorHAnsi" w:cstheme="majorBidi"/>
      <w:b/>
      <w:bCs/>
      <w:kern w:val="28"/>
      <w:sz w:val="32"/>
      <w:szCs w:val="32"/>
    </w:rPr>
  </w:style>
  <w:style w:type="character" w:styleId="a4">
    <w:name w:val="Intense Emphasis"/>
    <w:basedOn w:val="a0"/>
    <w:uiPriority w:val="21"/>
    <w:qFormat/>
    <w:rsid w:val="00BE125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2018-08-20T03:58:00Z</dcterms:modified>
</cp:coreProperties>
</file>