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553A" w14:textId="10326867" w:rsidR="00CB203D" w:rsidRDefault="00792341" w:rsidP="003760F4">
      <w:pPr>
        <w:ind w:firstLine="643"/>
        <w:jc w:val="center"/>
        <w:rPr>
          <w:b/>
          <w:bCs w:val="0"/>
          <w:sz w:val="32"/>
        </w:rPr>
      </w:pPr>
      <w:r w:rsidRPr="003760F4">
        <w:rPr>
          <w:rFonts w:hint="eastAsia"/>
          <w:b/>
          <w:bCs w:val="0"/>
          <w:sz w:val="32"/>
        </w:rPr>
        <w:t>个人案例总结</w:t>
      </w:r>
    </w:p>
    <w:p w14:paraId="6F791970" w14:textId="77777777" w:rsidR="006D3627" w:rsidRPr="006D3627" w:rsidRDefault="006D3627" w:rsidP="006D3627">
      <w:pPr>
        <w:ind w:firstLine="643"/>
        <w:jc w:val="center"/>
        <w:rPr>
          <w:sz w:val="32"/>
        </w:rPr>
      </w:pPr>
      <w:r>
        <w:rPr>
          <w:rFonts w:hint="eastAsia"/>
          <w:b/>
          <w:bCs w:val="0"/>
          <w:sz w:val="32"/>
        </w:rPr>
        <w:t>——</w:t>
      </w:r>
      <w:r w:rsidRPr="006D3627">
        <w:rPr>
          <w:sz w:val="32"/>
        </w:rPr>
        <w:t>基于</w:t>
      </w:r>
      <w:proofErr w:type="spellStart"/>
      <w:r w:rsidRPr="006D3627">
        <w:rPr>
          <w:sz w:val="32"/>
        </w:rPr>
        <w:t>OpenAlex</w:t>
      </w:r>
      <w:proofErr w:type="spellEnd"/>
      <w:r w:rsidRPr="006D3627">
        <w:rPr>
          <w:sz w:val="32"/>
        </w:rPr>
        <w:t>的</w:t>
      </w:r>
      <w:r w:rsidRPr="006D3627">
        <w:rPr>
          <w:sz w:val="32"/>
        </w:rPr>
        <w:t>ADHD</w:t>
      </w:r>
      <w:r w:rsidRPr="006D3627">
        <w:rPr>
          <w:sz w:val="32"/>
        </w:rPr>
        <w:t>领域</w:t>
      </w:r>
    </w:p>
    <w:p w14:paraId="2844FF90" w14:textId="13D1D80C" w:rsidR="006D3627" w:rsidRPr="006D3627" w:rsidRDefault="006D3627" w:rsidP="006D3627">
      <w:pPr>
        <w:ind w:firstLine="640"/>
        <w:jc w:val="center"/>
        <w:rPr>
          <w:rFonts w:hint="eastAsia"/>
          <w:sz w:val="32"/>
        </w:rPr>
      </w:pPr>
      <w:r w:rsidRPr="006D3627">
        <w:rPr>
          <w:sz w:val="32"/>
        </w:rPr>
        <w:t>研究热点与学术合作模式数据挖掘</w:t>
      </w:r>
    </w:p>
    <w:p w14:paraId="40EBC638" w14:textId="1E91FEC6" w:rsidR="00792341" w:rsidRPr="00071369" w:rsidRDefault="00792341" w:rsidP="00071369">
      <w:pPr>
        <w:ind w:firstLineChars="0" w:firstLine="0"/>
        <w:rPr>
          <w:b/>
          <w:bCs w:val="0"/>
        </w:rPr>
      </w:pPr>
      <w:r w:rsidRPr="00071369">
        <w:rPr>
          <w:rFonts w:hint="eastAsia"/>
          <w:b/>
          <w:bCs w:val="0"/>
        </w:rPr>
        <w:t>一、案例简介</w:t>
      </w:r>
    </w:p>
    <w:p w14:paraId="45304BF4" w14:textId="1CB7BF5F" w:rsidR="003760F4" w:rsidRDefault="003760F4" w:rsidP="00071369">
      <w:pPr>
        <w:ind w:firstLine="480"/>
      </w:pPr>
      <w:r>
        <w:rPr>
          <w:rFonts w:hint="eastAsia"/>
        </w:rPr>
        <w:t>本次我们小组的选题是</w:t>
      </w:r>
      <w:r w:rsidR="00071369">
        <w:rPr>
          <w:rFonts w:hint="eastAsia"/>
        </w:rPr>
        <w:t>“</w:t>
      </w:r>
      <w:r w:rsidR="00071369" w:rsidRPr="00071369">
        <w:t>基于</w:t>
      </w:r>
      <w:proofErr w:type="spellStart"/>
      <w:r w:rsidR="00071369" w:rsidRPr="00071369">
        <w:t>OpenAlex</w:t>
      </w:r>
      <w:proofErr w:type="spellEnd"/>
      <w:r w:rsidR="00071369" w:rsidRPr="00071369">
        <w:t>的</w:t>
      </w:r>
      <w:r w:rsidR="00071369" w:rsidRPr="00071369">
        <w:t>ADHD</w:t>
      </w:r>
      <w:r w:rsidR="00071369" w:rsidRPr="00071369">
        <w:t>领域研究热点与学术合作模式数据挖掘</w:t>
      </w:r>
      <w:r w:rsidR="00071369">
        <w:rPr>
          <w:rFonts w:hint="eastAsia"/>
        </w:rPr>
        <w:t>”，主要目的是</w:t>
      </w:r>
      <w:r w:rsidR="00071369" w:rsidRPr="00071369">
        <w:t>系统</w:t>
      </w:r>
      <w:r w:rsidR="00071369">
        <w:rPr>
          <w:rFonts w:hint="eastAsia"/>
        </w:rPr>
        <w:t>性地</w:t>
      </w:r>
      <w:r w:rsidR="00071369" w:rsidRPr="00071369">
        <w:t>挖掘</w:t>
      </w:r>
      <w:r w:rsidR="00071369" w:rsidRPr="00071369">
        <w:t>ADHD</w:t>
      </w:r>
      <w:r w:rsidR="00071369" w:rsidRPr="00071369">
        <w:t>领域研究热点</w:t>
      </w:r>
      <w:r w:rsidR="00071369">
        <w:rPr>
          <w:rFonts w:hint="eastAsia"/>
        </w:rPr>
        <w:t>和目前主流合作模式并构建高被</w:t>
      </w:r>
      <w:proofErr w:type="gramStart"/>
      <w:r w:rsidR="00071369">
        <w:rPr>
          <w:rFonts w:hint="eastAsia"/>
        </w:rPr>
        <w:t>引论文</w:t>
      </w:r>
      <w:proofErr w:type="gramEnd"/>
      <w:r w:rsidR="00071369">
        <w:rPr>
          <w:rFonts w:hint="eastAsia"/>
        </w:rPr>
        <w:t>预测模型</w:t>
      </w:r>
      <w:r w:rsidR="00071369" w:rsidRPr="00071369">
        <w:t>。</w:t>
      </w:r>
    </w:p>
    <w:p w14:paraId="11539AD7" w14:textId="06279E40" w:rsidR="00792341" w:rsidRPr="00071369" w:rsidRDefault="00792341" w:rsidP="00071369">
      <w:pPr>
        <w:ind w:firstLineChars="0" w:firstLine="0"/>
        <w:rPr>
          <w:b/>
          <w:bCs w:val="0"/>
        </w:rPr>
      </w:pPr>
      <w:r w:rsidRPr="00071369">
        <w:rPr>
          <w:rFonts w:hint="eastAsia"/>
          <w:b/>
          <w:bCs w:val="0"/>
        </w:rPr>
        <w:t>二、主要工作</w:t>
      </w:r>
      <w:r w:rsidR="00770583">
        <w:rPr>
          <w:rFonts w:hint="eastAsia"/>
          <w:b/>
          <w:bCs w:val="0"/>
        </w:rPr>
        <w:t>内容</w:t>
      </w:r>
    </w:p>
    <w:p w14:paraId="31BDAA6A" w14:textId="77777777" w:rsidR="00E56681" w:rsidRDefault="00071369" w:rsidP="00071369">
      <w:pPr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、数据获取与预处理</w:t>
      </w:r>
    </w:p>
    <w:p w14:paraId="446ECB1E" w14:textId="21BE636A" w:rsidR="00071369" w:rsidRDefault="00071369" w:rsidP="00E56681">
      <w:pPr>
        <w:ind w:firstLine="480"/>
      </w:pPr>
      <w:r>
        <w:rPr>
          <w:rFonts w:hint="eastAsia"/>
        </w:rPr>
        <w:t>确定选题之后我们小组</w:t>
      </w:r>
      <w:r w:rsidR="00E56681">
        <w:rPr>
          <w:rFonts w:hint="eastAsia"/>
        </w:rPr>
        <w:t>就遇到了第一个分歧问题，</w:t>
      </w:r>
      <w:r w:rsidR="00E56681" w:rsidRPr="00E56681">
        <w:rPr>
          <w:rFonts w:hint="eastAsia"/>
          <w:b/>
          <w:bCs w:val="0"/>
        </w:rPr>
        <w:t>数据量的选取</w:t>
      </w:r>
      <w:r w:rsidR="00E56681">
        <w:rPr>
          <w:rFonts w:hint="eastAsia"/>
        </w:rPr>
        <w:t>，我们</w:t>
      </w:r>
      <w:r>
        <w:rPr>
          <w:rFonts w:hint="eastAsia"/>
        </w:rPr>
        <w:t>三位成员就一起讨论了很多次关于数据的确定，由于</w:t>
      </w:r>
      <w:proofErr w:type="spellStart"/>
      <w:r>
        <w:rPr>
          <w:rFonts w:hint="eastAsia"/>
        </w:rPr>
        <w:t>OpenAlex</w:t>
      </w:r>
      <w:proofErr w:type="spellEnd"/>
      <w:r>
        <w:rPr>
          <w:rFonts w:hint="eastAsia"/>
        </w:rPr>
        <w:t>数据库的数据量过大，在初步搜索与本选题相关的数据时</w:t>
      </w:r>
      <w:r w:rsidR="00E56681">
        <w:rPr>
          <w:rFonts w:hint="eastAsia"/>
        </w:rPr>
        <w:t>该数据库</w:t>
      </w:r>
      <w:r>
        <w:rPr>
          <w:rFonts w:hint="eastAsia"/>
        </w:rPr>
        <w:t>共计</w:t>
      </w:r>
      <w:r w:rsidRPr="00071369">
        <w:t>108,200</w:t>
      </w:r>
      <w:r>
        <w:rPr>
          <w:rFonts w:hint="eastAsia"/>
        </w:rPr>
        <w:t>条</w:t>
      </w:r>
      <w:r w:rsidR="00E56681">
        <w:rPr>
          <w:rFonts w:hint="eastAsia"/>
        </w:rPr>
        <w:t>ADHD</w:t>
      </w:r>
      <w:r w:rsidR="00E56681">
        <w:rPr>
          <w:rFonts w:hint="eastAsia"/>
        </w:rPr>
        <w:t>相关文献</w:t>
      </w:r>
      <w:r>
        <w:rPr>
          <w:rFonts w:hint="eastAsia"/>
        </w:rPr>
        <w:t>。在经过我们小组三个人的几次讨论与分析之后，我们决定</w:t>
      </w:r>
      <w:r w:rsidRPr="00071369">
        <w:t>缩小本次研究的数据规模</w:t>
      </w:r>
      <w:r w:rsidR="00E56681">
        <w:rPr>
          <w:rFonts w:hint="eastAsia"/>
        </w:rPr>
        <w:t>控制在</w:t>
      </w:r>
      <w:r w:rsidR="00E56681">
        <w:rPr>
          <w:rFonts w:hint="eastAsia"/>
        </w:rPr>
        <w:t>1</w:t>
      </w:r>
      <w:r w:rsidR="00E56681">
        <w:rPr>
          <w:rFonts w:hint="eastAsia"/>
        </w:rPr>
        <w:t>万条以内</w:t>
      </w:r>
      <w:r w:rsidRPr="00071369">
        <w:t>，便于后续研究推进，</w:t>
      </w:r>
      <w:r>
        <w:rPr>
          <w:rFonts w:hint="eastAsia"/>
        </w:rPr>
        <w:t>最后通过</w:t>
      </w:r>
      <w:r w:rsidRPr="00071369">
        <w:t>限定文章类型、发表时间以及筛选医学领域的文献进行研究</w:t>
      </w:r>
      <w:r w:rsidR="00E56681">
        <w:rPr>
          <w:rFonts w:hint="eastAsia"/>
        </w:rPr>
        <w:t>。</w:t>
      </w:r>
      <w:r w:rsidR="00F628EE" w:rsidRPr="00F628EE">
        <w:t>确定数据范围后，我</w:t>
      </w:r>
      <w:r w:rsidR="00F628EE">
        <w:rPr>
          <w:rFonts w:hint="eastAsia"/>
        </w:rPr>
        <w:t>就开始</w:t>
      </w:r>
      <w:proofErr w:type="gramStart"/>
      <w:r w:rsidR="00F628EE">
        <w:rPr>
          <w:rFonts w:hint="eastAsia"/>
        </w:rPr>
        <w:t>了</w:t>
      </w:r>
      <w:r w:rsidR="00F628EE" w:rsidRPr="00F628EE">
        <w:t>爬取文献</w:t>
      </w:r>
      <w:proofErr w:type="gramEnd"/>
      <w:r w:rsidR="00F628EE" w:rsidRPr="00F628EE">
        <w:t>数据，之后依次执行去重、</w:t>
      </w:r>
      <w:proofErr w:type="gramStart"/>
      <w:r w:rsidR="00F628EE" w:rsidRPr="00F628EE">
        <w:t>缺失值清理</w:t>
      </w:r>
      <w:proofErr w:type="gramEnd"/>
      <w:r w:rsidR="00F628EE" w:rsidRPr="00F628EE">
        <w:t>操作，再删除标题、摘要为空或是全空格的无效数据。</w:t>
      </w:r>
      <w:r w:rsidR="00E56681">
        <w:rPr>
          <w:rFonts w:hint="eastAsia"/>
        </w:rPr>
        <w:t>下图即为我为本次</w:t>
      </w:r>
      <w:proofErr w:type="gramStart"/>
      <w:r w:rsidR="00E56681">
        <w:rPr>
          <w:rFonts w:hint="eastAsia"/>
        </w:rPr>
        <w:t>选题爬取文献</w:t>
      </w:r>
      <w:proofErr w:type="gramEnd"/>
      <w:r w:rsidR="00E56681">
        <w:rPr>
          <w:rFonts w:hint="eastAsia"/>
        </w:rPr>
        <w:t>数据的部分代码及对其进行了简单的预处理。</w:t>
      </w:r>
    </w:p>
    <w:tbl>
      <w:tblPr>
        <w:tblStyle w:val="af0"/>
        <w:tblW w:w="83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6"/>
        <w:gridCol w:w="4515"/>
      </w:tblGrid>
      <w:tr w:rsidR="00E56681" w14:paraId="008CA1DF" w14:textId="77777777" w:rsidTr="00E56681">
        <w:trPr>
          <w:trHeight w:val="5285"/>
        </w:trPr>
        <w:tc>
          <w:tcPr>
            <w:tcW w:w="3856" w:type="dxa"/>
            <w:vAlign w:val="center"/>
          </w:tcPr>
          <w:p w14:paraId="71E75544" w14:textId="77777777" w:rsidR="00E56681" w:rsidRDefault="00E56681" w:rsidP="00E56681">
            <w:pPr>
              <w:ind w:firstLineChars="0" w:firstLine="0"/>
              <w:jc w:val="center"/>
            </w:pPr>
            <w:r w:rsidRPr="00E56681">
              <w:rPr>
                <w:noProof/>
              </w:rPr>
              <w:lastRenderedPageBreak/>
              <w:drawing>
                <wp:inline distT="0" distB="0" distL="0" distR="0" wp14:anchorId="780BD0DB" wp14:editId="607B031F">
                  <wp:extent cx="1782022" cy="2972222"/>
                  <wp:effectExtent l="0" t="0" r="8890" b="0"/>
                  <wp:docPr id="10391232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1232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043" cy="3000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F571B" w14:textId="4D761B4A" w:rsidR="00E56681" w:rsidRDefault="00E56681" w:rsidP="00E56681">
            <w:pPr>
              <w:pStyle w:val="a3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  ADHD</w:t>
            </w:r>
            <w:r>
              <w:rPr>
                <w:rFonts w:hint="eastAsia"/>
              </w:rPr>
              <w:t>文献</w:t>
            </w:r>
            <w:proofErr w:type="gramStart"/>
            <w:r>
              <w:rPr>
                <w:rFonts w:hint="eastAsia"/>
              </w:rPr>
              <w:t>数据爬取</w:t>
            </w:r>
            <w:proofErr w:type="gramEnd"/>
          </w:p>
        </w:tc>
        <w:tc>
          <w:tcPr>
            <w:tcW w:w="4515" w:type="dxa"/>
            <w:vAlign w:val="center"/>
          </w:tcPr>
          <w:p w14:paraId="2A0DC368" w14:textId="77777777" w:rsidR="00E56681" w:rsidRDefault="00E56681" w:rsidP="00E56681">
            <w:pPr>
              <w:ind w:firstLineChars="0" w:firstLine="0"/>
              <w:jc w:val="center"/>
            </w:pPr>
            <w:r w:rsidRPr="00E56681">
              <w:rPr>
                <w:noProof/>
              </w:rPr>
              <w:drawing>
                <wp:inline distT="0" distB="0" distL="0" distR="0" wp14:anchorId="00CF1501" wp14:editId="2763B560">
                  <wp:extent cx="2039855" cy="3018164"/>
                  <wp:effectExtent l="0" t="0" r="0" b="0"/>
                  <wp:docPr id="7599248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9248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944" cy="3053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D8033" w14:textId="79132604" w:rsidR="00E56681" w:rsidRDefault="00E56681" w:rsidP="00E56681">
            <w:pPr>
              <w:pStyle w:val="a3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2  </w:t>
            </w:r>
            <w:r>
              <w:rPr>
                <w:rFonts w:hint="eastAsia"/>
              </w:rPr>
              <w:t>文献数据预处理</w:t>
            </w:r>
          </w:p>
        </w:tc>
      </w:tr>
    </w:tbl>
    <w:p w14:paraId="5FDB2687" w14:textId="09546A59" w:rsidR="00071369" w:rsidRDefault="00071369" w:rsidP="00071369">
      <w:pPr>
        <w:ind w:firstLineChars="0" w:firstLine="0"/>
      </w:pPr>
      <w:r w:rsidRPr="00F628EE">
        <w:rPr>
          <w:rFonts w:hint="eastAsia"/>
        </w:rPr>
        <w:t>2</w:t>
      </w:r>
      <w:r w:rsidRPr="00F628EE">
        <w:rPr>
          <w:rFonts w:hint="eastAsia"/>
        </w:rPr>
        <w:t>、数据初步探索</w:t>
      </w:r>
    </w:p>
    <w:p w14:paraId="5CE8660B" w14:textId="446F0426" w:rsidR="008F52E3" w:rsidRDefault="00EA7EB1" w:rsidP="00071369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）数据可视化</w:t>
      </w:r>
    </w:p>
    <w:p w14:paraId="550D2291" w14:textId="64E1BC6D" w:rsidR="00F628EE" w:rsidRDefault="00F628EE" w:rsidP="00F628EE">
      <w:pPr>
        <w:ind w:firstLine="480"/>
      </w:pPr>
      <w:r w:rsidRPr="00F628EE">
        <w:t>完成</w:t>
      </w:r>
      <w:r>
        <w:rPr>
          <w:rFonts w:hint="eastAsia"/>
        </w:rPr>
        <w:t>了</w:t>
      </w:r>
      <w:r w:rsidRPr="00F628EE">
        <w:t>数据预处理后，我正式开展数据可视化分析，这一部分也是</w:t>
      </w:r>
      <w:r>
        <w:rPr>
          <w:rFonts w:hint="eastAsia"/>
        </w:rPr>
        <w:t>我</w:t>
      </w:r>
      <w:r w:rsidRPr="00F628EE">
        <w:t>工作量</w:t>
      </w:r>
      <w:r>
        <w:rPr>
          <w:rFonts w:hint="eastAsia"/>
        </w:rPr>
        <w:t>最</w:t>
      </w:r>
      <w:r w:rsidRPr="00F628EE">
        <w:t>大、细节最多的环节。我</w:t>
      </w:r>
      <w:r>
        <w:rPr>
          <w:rFonts w:hint="eastAsia"/>
        </w:rPr>
        <w:t>首先对本次研究数据进行了</w:t>
      </w:r>
      <w:proofErr w:type="gramStart"/>
      <w:r w:rsidRPr="00F628EE">
        <w:t>缺失值</w:t>
      </w:r>
      <w:proofErr w:type="gramEnd"/>
      <w:r w:rsidRPr="00F628EE">
        <w:t>矩阵图</w:t>
      </w:r>
      <w:r>
        <w:rPr>
          <w:rFonts w:hint="eastAsia"/>
        </w:rPr>
        <w:t>的绘制发现如</w:t>
      </w:r>
      <w:r w:rsidRPr="00F628EE">
        <w:t>机构字段缺失较为严重。</w:t>
      </w:r>
    </w:p>
    <w:p w14:paraId="5E43D6ED" w14:textId="4FE0745D" w:rsidR="00D87B4A" w:rsidRDefault="00D87B4A" w:rsidP="00071369">
      <w:pPr>
        <w:ind w:firstLineChars="0" w:firstLine="0"/>
      </w:pPr>
      <w:r>
        <w:rPr>
          <w:rFonts w:hint="eastAsia"/>
        </w:rPr>
        <w:t>①研究发展势态</w:t>
      </w:r>
    </w:p>
    <w:p w14:paraId="6BB189B3" w14:textId="2361A9D8" w:rsidR="00F628EE" w:rsidRDefault="00F628EE" w:rsidP="00F628EE">
      <w:pPr>
        <w:ind w:firstLine="480"/>
      </w:pPr>
      <w:r w:rsidRPr="00F628EE">
        <w:t>紧接着我围绕研究发展态势展开可视化</w:t>
      </w:r>
      <w:r>
        <w:rPr>
          <w:rFonts w:hint="eastAsia"/>
        </w:rPr>
        <w:t>，通过</w:t>
      </w:r>
      <w:r w:rsidRPr="00F628EE">
        <w:t>统计</w:t>
      </w:r>
      <w:r>
        <w:rPr>
          <w:rFonts w:hint="eastAsia"/>
        </w:rPr>
        <w:t>近三年</w:t>
      </w:r>
      <w:r>
        <w:rPr>
          <w:rFonts w:hint="eastAsia"/>
        </w:rPr>
        <w:t>ADHD</w:t>
      </w:r>
      <w:r>
        <w:rPr>
          <w:rFonts w:hint="eastAsia"/>
        </w:rPr>
        <w:t>领域的</w:t>
      </w:r>
      <w:r w:rsidRPr="00F628EE">
        <w:t>文献发文量绘制折线图</w:t>
      </w:r>
      <w:r>
        <w:rPr>
          <w:rFonts w:hint="eastAsia"/>
        </w:rPr>
        <w:t>来</w:t>
      </w:r>
      <w:r w:rsidRPr="00F628EE">
        <w:t>展现出</w:t>
      </w:r>
      <w:r>
        <w:rPr>
          <w:rFonts w:hint="eastAsia"/>
        </w:rPr>
        <w:t>该领域</w:t>
      </w:r>
      <w:r w:rsidRPr="00F628EE">
        <w:t>论文的增长趋势；</w:t>
      </w:r>
      <w:r w:rsidR="00255A59">
        <w:rPr>
          <w:rFonts w:hint="eastAsia"/>
        </w:rPr>
        <w:t>此外我还</w:t>
      </w:r>
      <w:r w:rsidRPr="00F628EE">
        <w:t>用横向柱状</w:t>
      </w:r>
      <w:proofErr w:type="gramStart"/>
      <w:r w:rsidRPr="00F628EE">
        <w:t>图</w:t>
      </w:r>
      <w:r>
        <w:rPr>
          <w:rFonts w:hint="eastAsia"/>
        </w:rPr>
        <w:t>统计</w:t>
      </w:r>
      <w:proofErr w:type="gramEnd"/>
      <w:r w:rsidR="00255A59">
        <w:rPr>
          <w:rFonts w:hint="eastAsia"/>
        </w:rPr>
        <w:t>了</w:t>
      </w:r>
      <w:r w:rsidRPr="00F628EE">
        <w:t>发文量前十的国家与核心期刊</w:t>
      </w:r>
      <w:r w:rsidR="00255A59">
        <w:rPr>
          <w:rFonts w:hint="eastAsia"/>
        </w:rPr>
        <w:t>。</w:t>
      </w:r>
    </w:p>
    <w:p w14:paraId="64453921" w14:textId="6595104E" w:rsidR="00D87B4A" w:rsidRDefault="00D87B4A" w:rsidP="00071369">
      <w:pPr>
        <w:ind w:firstLineChars="0" w:firstLine="0"/>
      </w:pPr>
      <w:r>
        <w:rPr>
          <w:rFonts w:hint="eastAsia"/>
        </w:rPr>
        <w:t>②研究热点分析</w:t>
      </w:r>
    </w:p>
    <w:p w14:paraId="26579342" w14:textId="388E5054" w:rsidR="00255A59" w:rsidRDefault="00255A59" w:rsidP="00255A59">
      <w:pPr>
        <w:ind w:firstLine="480"/>
      </w:pPr>
      <w:r w:rsidRPr="00255A59">
        <w:t>之后我聚焦研究热点分析</w:t>
      </w:r>
      <w:r>
        <w:rPr>
          <w:rFonts w:hint="eastAsia"/>
        </w:rPr>
        <w:t>，即</w:t>
      </w:r>
      <w:r w:rsidRPr="00255A59">
        <w:t>通过遍历数据中的概念、主题字段</w:t>
      </w:r>
      <w:r>
        <w:rPr>
          <w:rFonts w:hint="eastAsia"/>
        </w:rPr>
        <w:t>来</w:t>
      </w:r>
      <w:r w:rsidRPr="00255A59">
        <w:t>统计高频词汇，分别绘制</w:t>
      </w:r>
      <w:r>
        <w:rPr>
          <w:rFonts w:hint="eastAsia"/>
        </w:rPr>
        <w:t>了</w:t>
      </w:r>
      <w:r w:rsidRPr="00255A59">
        <w:t>高频</w:t>
      </w:r>
      <w:r w:rsidRPr="00255A59">
        <w:t>Concepts</w:t>
      </w:r>
      <w:r w:rsidRPr="00255A59">
        <w:t>、高频</w:t>
      </w:r>
      <w:r w:rsidRPr="00255A59">
        <w:t>Topics</w:t>
      </w:r>
      <w:r w:rsidRPr="00255A59">
        <w:t>柱状图；同时</w:t>
      </w:r>
      <w:r>
        <w:rPr>
          <w:rFonts w:hint="eastAsia"/>
        </w:rPr>
        <w:t>我又</w:t>
      </w:r>
      <w:r w:rsidRPr="00255A59">
        <w:t>提取</w:t>
      </w:r>
      <w:r>
        <w:rPr>
          <w:rFonts w:hint="eastAsia"/>
        </w:rPr>
        <w:t>了</w:t>
      </w:r>
      <w:r w:rsidRPr="00255A59">
        <w:t>清洗后的摘要文本，利用</w:t>
      </w:r>
      <w:r>
        <w:rPr>
          <w:rFonts w:hint="eastAsia"/>
        </w:rPr>
        <w:t>上学期学习的用户数据课程的知识绘制了</w:t>
      </w:r>
      <w:r w:rsidRPr="00255A59">
        <w:t>热点词云图，</w:t>
      </w:r>
      <w:r>
        <w:rPr>
          <w:rFonts w:hint="eastAsia"/>
        </w:rPr>
        <w:t>较为</w:t>
      </w:r>
      <w:r w:rsidRPr="00255A59">
        <w:t>直观</w:t>
      </w:r>
      <w:r>
        <w:rPr>
          <w:rFonts w:hint="eastAsia"/>
        </w:rPr>
        <w:t>清晰地展现</w:t>
      </w:r>
      <w:r w:rsidRPr="00255A59">
        <w:t>出</w:t>
      </w:r>
      <w:r>
        <w:rPr>
          <w:rFonts w:hint="eastAsia"/>
        </w:rPr>
        <w:t>了目前主要</w:t>
      </w:r>
      <w:r w:rsidRPr="00255A59">
        <w:t>研究方向。</w:t>
      </w:r>
    </w:p>
    <w:p w14:paraId="1D982BAD" w14:textId="597DDD8C" w:rsidR="00D87B4A" w:rsidRDefault="00D87B4A" w:rsidP="00071369">
      <w:pPr>
        <w:ind w:firstLineChars="0" w:firstLine="0"/>
      </w:pPr>
      <w:r>
        <w:rPr>
          <w:rFonts w:hint="eastAsia"/>
        </w:rPr>
        <w:t>③合作模式分析</w:t>
      </w:r>
    </w:p>
    <w:p w14:paraId="6001D48B" w14:textId="74D876E7" w:rsidR="00255A59" w:rsidRDefault="00255A59" w:rsidP="00255A59">
      <w:pPr>
        <w:ind w:firstLine="480"/>
      </w:pPr>
      <w:r>
        <w:rPr>
          <w:rFonts w:hint="eastAsia"/>
        </w:rPr>
        <w:t>合作模式方面我则</w:t>
      </w:r>
      <w:r w:rsidRPr="00255A59">
        <w:t>使用直方图结合核密度曲线，分别绘制</w:t>
      </w:r>
      <w:r>
        <w:rPr>
          <w:rFonts w:hint="eastAsia"/>
        </w:rPr>
        <w:t>了</w:t>
      </w:r>
      <w:r w:rsidRPr="00255A59">
        <w:t>作者数量、合作机构数量的分布图表</w:t>
      </w:r>
      <w:r>
        <w:rPr>
          <w:rFonts w:hint="eastAsia"/>
        </w:rPr>
        <w:t>。而后</w:t>
      </w:r>
      <w:proofErr w:type="gramStart"/>
      <w:r>
        <w:rPr>
          <w:rFonts w:hint="eastAsia"/>
        </w:rPr>
        <w:t>又</w:t>
      </w:r>
      <w:r w:rsidRPr="00255A59">
        <w:t>统计</w:t>
      </w:r>
      <w:proofErr w:type="gramEnd"/>
      <w:r>
        <w:rPr>
          <w:rFonts w:hint="eastAsia"/>
        </w:rPr>
        <w:t>了</w:t>
      </w:r>
      <w:r w:rsidRPr="00255A59">
        <w:t>国际合作与非国际合作的文献占比</w:t>
      </w:r>
      <w:r>
        <w:rPr>
          <w:rFonts w:hint="eastAsia"/>
        </w:rPr>
        <w:t>情况等，</w:t>
      </w:r>
      <w:r w:rsidRPr="00255A59">
        <w:t>梳理出全球主要的合作关系。</w:t>
      </w:r>
    </w:p>
    <w:p w14:paraId="12E47FAA" w14:textId="69573047" w:rsidR="00D87B4A" w:rsidRDefault="00D87B4A" w:rsidP="00071369">
      <w:pPr>
        <w:ind w:firstLineChars="0" w:firstLine="0"/>
      </w:pPr>
      <w:r>
        <w:rPr>
          <w:rFonts w:hint="eastAsia"/>
        </w:rPr>
        <w:lastRenderedPageBreak/>
        <w:t>④特征分布分析</w:t>
      </w:r>
    </w:p>
    <w:p w14:paraId="744B879E" w14:textId="0A85D124" w:rsidR="00255A59" w:rsidRDefault="00255A59" w:rsidP="00255A59">
      <w:pPr>
        <w:ind w:firstLine="480"/>
      </w:pPr>
      <w:r>
        <w:rPr>
          <w:rFonts w:hint="eastAsia"/>
        </w:rPr>
        <w:t>在前面</w:t>
      </w:r>
      <w:r w:rsidRPr="00255A59">
        <w:t>基础探索结束后，我</w:t>
      </w:r>
      <w:r>
        <w:rPr>
          <w:rFonts w:hint="eastAsia"/>
        </w:rPr>
        <w:t>又进行了</w:t>
      </w:r>
      <w:r w:rsidRPr="00255A59">
        <w:t>深度</w:t>
      </w:r>
      <w:r>
        <w:rPr>
          <w:rFonts w:hint="eastAsia"/>
        </w:rPr>
        <w:t>的</w:t>
      </w:r>
      <w:r w:rsidRPr="00255A59">
        <w:t>数据探索。首先按照引用量前</w:t>
      </w:r>
      <w:r w:rsidRPr="00255A59">
        <w:t>10%</w:t>
      </w:r>
      <w:r w:rsidRPr="00255A59">
        <w:t>划定标准，构建高被</w:t>
      </w:r>
      <w:proofErr w:type="gramStart"/>
      <w:r w:rsidRPr="00255A59">
        <w:t>引论文</w:t>
      </w:r>
      <w:proofErr w:type="gramEnd"/>
      <w:r w:rsidRPr="00255A59">
        <w:t>标签，再通过直方图、箱线图分析原始引用数据的分布形态，在这</w:t>
      </w:r>
      <w:r>
        <w:rPr>
          <w:rFonts w:hint="eastAsia"/>
        </w:rPr>
        <w:t>一部分我</w:t>
      </w:r>
      <w:r w:rsidRPr="00255A59">
        <w:t>发现引用数据存在严重右偏的问题。</w:t>
      </w:r>
      <w:r>
        <w:rPr>
          <w:rFonts w:hint="eastAsia"/>
        </w:rPr>
        <w:t>说明后续特征工程需要对数据进行进一步处理。随后又绘制了</w:t>
      </w:r>
      <w:r w:rsidRPr="00255A59">
        <w:t>特征相关性热力图、特征配对图</w:t>
      </w:r>
      <w:r>
        <w:rPr>
          <w:rFonts w:hint="eastAsia"/>
        </w:rPr>
        <w:t>来</w:t>
      </w:r>
      <w:r w:rsidRPr="00255A59">
        <w:t>分析变量之间的关联强弱。</w:t>
      </w:r>
    </w:p>
    <w:p w14:paraId="4FD23277" w14:textId="38C2ACF7" w:rsidR="0051297A" w:rsidRDefault="0051297A" w:rsidP="0051297A">
      <w:pPr>
        <w:ind w:firstLine="480"/>
        <w:jc w:val="center"/>
      </w:pPr>
      <w:r w:rsidRPr="0051297A">
        <w:rPr>
          <w:noProof/>
        </w:rPr>
        <w:drawing>
          <wp:inline distT="0" distB="0" distL="0" distR="0" wp14:anchorId="1F7244BE" wp14:editId="0407E74C">
            <wp:extent cx="3423000" cy="2316480"/>
            <wp:effectExtent l="0" t="0" r="6350" b="7620"/>
            <wp:docPr id="230351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1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3969" cy="233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0810" w14:textId="07B86B82" w:rsidR="0051297A" w:rsidRDefault="0051297A" w:rsidP="0051297A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3  </w:t>
      </w:r>
      <w:r>
        <w:rPr>
          <w:rFonts w:hint="eastAsia"/>
        </w:rPr>
        <w:t>数据可视化部分代码</w:t>
      </w:r>
    </w:p>
    <w:p w14:paraId="5C2F8ACE" w14:textId="38E5CFB5" w:rsidR="00EA7EB1" w:rsidRDefault="00EA7EB1" w:rsidP="00071369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）特征工程</w:t>
      </w:r>
    </w:p>
    <w:p w14:paraId="6FE12870" w14:textId="5FC4D669" w:rsidR="00D87B4A" w:rsidRDefault="00D87B4A" w:rsidP="00D87B4A">
      <w:pPr>
        <w:ind w:firstLine="480"/>
      </w:pPr>
      <w:r>
        <w:rPr>
          <w:rFonts w:hint="eastAsia"/>
        </w:rPr>
        <w:t>根据先前的数据可视化部分探索，我发现本选题的原始文献引用数据呈右偏分布明显等问题，因此在特征工程这一环节我主要对引用数据进行了</w:t>
      </w:r>
      <w:r>
        <w:rPr>
          <w:rFonts w:hint="eastAsia"/>
        </w:rPr>
        <w:t>Log</w:t>
      </w:r>
      <w:r>
        <w:rPr>
          <w:rFonts w:hint="eastAsia"/>
        </w:rPr>
        <w:t>变换，以及对数值进行了标准化处理、</w:t>
      </w:r>
      <w:r>
        <w:rPr>
          <w:rFonts w:hint="eastAsia"/>
        </w:rPr>
        <w:t>PCA</w:t>
      </w:r>
      <w:r>
        <w:rPr>
          <w:rFonts w:hint="eastAsia"/>
        </w:rPr>
        <w:t>降维，为后续模型的建立打基础。</w:t>
      </w:r>
    </w:p>
    <w:p w14:paraId="2EC748E2" w14:textId="1E320357" w:rsidR="00D87B4A" w:rsidRDefault="00D87B4A" w:rsidP="00D87B4A">
      <w:pPr>
        <w:ind w:firstLine="480"/>
        <w:jc w:val="center"/>
      </w:pPr>
      <w:r w:rsidRPr="00D87B4A">
        <w:rPr>
          <w:noProof/>
        </w:rPr>
        <w:drawing>
          <wp:inline distT="0" distB="0" distL="0" distR="0" wp14:anchorId="7FB6E05E" wp14:editId="13E9E8F4">
            <wp:extent cx="3703320" cy="2579752"/>
            <wp:effectExtent l="0" t="0" r="0" b="0"/>
            <wp:docPr id="2101682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82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6244" cy="2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2192" w14:textId="2296CB2B" w:rsidR="00D87B4A" w:rsidRDefault="00D87B4A" w:rsidP="00D87B4A">
      <w:pPr>
        <w:pStyle w:val="a3"/>
      </w:pPr>
      <w:r>
        <w:rPr>
          <w:rFonts w:hint="eastAsia"/>
        </w:rPr>
        <w:t>图</w:t>
      </w:r>
      <w:r w:rsidR="0051297A">
        <w:rPr>
          <w:rFonts w:hint="eastAsia"/>
        </w:rPr>
        <w:t>4</w:t>
      </w:r>
      <w:r>
        <w:rPr>
          <w:rFonts w:hint="eastAsia"/>
        </w:rPr>
        <w:t xml:space="preserve">  </w:t>
      </w:r>
      <w:r>
        <w:rPr>
          <w:rFonts w:hint="eastAsia"/>
        </w:rPr>
        <w:t>特征工程部分代码</w:t>
      </w:r>
    </w:p>
    <w:p w14:paraId="3F3122CA" w14:textId="6E1468ED" w:rsidR="00071369" w:rsidRDefault="00071369" w:rsidP="00071369">
      <w:pPr>
        <w:ind w:firstLineChars="0" w:firstLine="0"/>
      </w:pPr>
      <w:r>
        <w:rPr>
          <w:rFonts w:hint="eastAsia"/>
        </w:rPr>
        <w:lastRenderedPageBreak/>
        <w:t>3</w:t>
      </w:r>
      <w:r>
        <w:rPr>
          <w:rFonts w:hint="eastAsia"/>
        </w:rPr>
        <w:t>、聚类分析</w:t>
      </w:r>
    </w:p>
    <w:p w14:paraId="6FBDB640" w14:textId="29CBE35E" w:rsidR="0022246C" w:rsidRDefault="008F52E3" w:rsidP="00D87B4A">
      <w:pPr>
        <w:ind w:firstLine="480"/>
      </w:pPr>
      <w:r>
        <w:rPr>
          <w:rFonts w:hint="eastAsia"/>
        </w:rPr>
        <w:t>在模型的建立方面我主要负责聚类模型来分析</w:t>
      </w:r>
      <w:r w:rsidRPr="008F52E3">
        <w:t>ADHD</w:t>
      </w:r>
      <w:r w:rsidRPr="008F52E3">
        <w:t>领域到底在研究什么</w:t>
      </w:r>
      <w:r>
        <w:rPr>
          <w:rFonts w:hint="eastAsia"/>
        </w:rPr>
        <w:t>，在这一过程中我遇到的主要</w:t>
      </w:r>
      <w:r w:rsidR="00136FED">
        <w:rPr>
          <w:rFonts w:hint="eastAsia"/>
        </w:rPr>
        <w:t>问题</w:t>
      </w:r>
      <w:r>
        <w:rPr>
          <w:rFonts w:hint="eastAsia"/>
        </w:rPr>
        <w:t>就是</w:t>
      </w:r>
      <w:r w:rsidRPr="00E6757C">
        <w:rPr>
          <w:rFonts w:hint="eastAsia"/>
          <w:b/>
        </w:rPr>
        <w:t>K</w:t>
      </w:r>
      <w:r w:rsidRPr="00E6757C">
        <w:rPr>
          <w:rFonts w:hint="eastAsia"/>
          <w:b/>
        </w:rPr>
        <w:t>值的选取</w:t>
      </w:r>
      <w:r>
        <w:rPr>
          <w:rFonts w:hint="eastAsia"/>
        </w:rPr>
        <w:t>，</w:t>
      </w:r>
      <w:r w:rsidR="00E6757C">
        <w:rPr>
          <w:rFonts w:hint="eastAsia"/>
        </w:rPr>
        <w:t>按照课程所学及白话教材上的内容，在进行聚类分析时应该根据</w:t>
      </w:r>
      <w:r w:rsidR="00E6757C" w:rsidRPr="007E1816">
        <w:t>肘部法则</w:t>
      </w:r>
      <w:r w:rsidR="00E6757C">
        <w:rPr>
          <w:rFonts w:hint="eastAsia"/>
        </w:rPr>
        <w:t>的</w:t>
      </w:r>
      <w:r w:rsidR="00E6757C" w:rsidRPr="007E1816">
        <w:t>拐点</w:t>
      </w:r>
      <w:r w:rsidR="00E6757C">
        <w:rPr>
          <w:rFonts w:hint="eastAsia"/>
        </w:rPr>
        <w:t>以及</w:t>
      </w:r>
      <w:r w:rsidR="00E6757C" w:rsidRPr="007E1816">
        <w:t>轮廓系数</w:t>
      </w:r>
      <w:r w:rsidR="00E6757C">
        <w:rPr>
          <w:rFonts w:hint="eastAsia"/>
        </w:rPr>
        <w:t>来确定最优聚类数。但我在本选题时发现</w:t>
      </w:r>
      <w:r w:rsidR="00E6757C" w:rsidRPr="007E1816">
        <w:t>肘部</w:t>
      </w:r>
      <w:r w:rsidR="00E6757C">
        <w:rPr>
          <w:rFonts w:hint="eastAsia"/>
        </w:rPr>
        <w:t>图</w:t>
      </w:r>
      <w:r w:rsidR="00E6757C" w:rsidRPr="007E1816">
        <w:t>没有出现明确</w:t>
      </w:r>
      <w:r w:rsidR="00E6757C">
        <w:rPr>
          <w:rFonts w:hint="eastAsia"/>
        </w:rPr>
        <w:t>的</w:t>
      </w:r>
      <w:r w:rsidR="00E6757C" w:rsidRPr="007E1816">
        <w:t>拐点，轮廓系数也随</w:t>
      </w:r>
      <w:r w:rsidR="00E6757C">
        <w:rPr>
          <w:rFonts w:hint="eastAsia"/>
        </w:rPr>
        <w:t>K</w:t>
      </w:r>
      <w:r w:rsidR="00E6757C" w:rsidRPr="007E1816">
        <w:t>值增大持续升高，但</w:t>
      </w:r>
      <w:r w:rsidR="00E6757C">
        <w:rPr>
          <w:rFonts w:hint="eastAsia"/>
        </w:rPr>
        <w:t>如果我</w:t>
      </w:r>
      <w:r w:rsidR="00E6757C" w:rsidRPr="007E1816">
        <w:t>直接选择</w:t>
      </w:r>
      <w:r w:rsidR="00E6757C" w:rsidRPr="007E1816">
        <w:t>K=10</w:t>
      </w:r>
      <w:r w:rsidR="00E6757C" w:rsidRPr="007E1816">
        <w:t>，</w:t>
      </w:r>
      <w:r w:rsidR="00E6757C">
        <w:rPr>
          <w:rFonts w:hint="eastAsia"/>
        </w:rPr>
        <w:t>就</w:t>
      </w:r>
      <w:r w:rsidR="00E6757C" w:rsidRPr="007E1816">
        <w:t>会造成聚类划分过细，主题碎片化失去实际研究</w:t>
      </w:r>
      <w:r w:rsidR="00E6757C">
        <w:rPr>
          <w:rFonts w:hint="eastAsia"/>
        </w:rPr>
        <w:t>意义</w:t>
      </w:r>
      <w:r w:rsidR="00E6757C" w:rsidRPr="007E1816">
        <w:t>。</w:t>
      </w:r>
      <w:r w:rsidR="00E6757C">
        <w:rPr>
          <w:rFonts w:hint="eastAsia"/>
        </w:rPr>
        <w:t>针对该问题，我的解决方法即</w:t>
      </w:r>
      <w:r w:rsidR="00E6757C" w:rsidRPr="007E1816">
        <w:t>多次尝试</w:t>
      </w:r>
      <w:r w:rsidR="00D52026">
        <w:rPr>
          <w:rFonts w:hint="eastAsia"/>
        </w:rPr>
        <w:t>然后</w:t>
      </w:r>
      <w:r w:rsidR="00E6757C">
        <w:rPr>
          <w:rFonts w:hint="eastAsia"/>
        </w:rPr>
        <w:t>观察</w:t>
      </w:r>
      <w:r w:rsidR="00E6757C" w:rsidRPr="007E1816">
        <w:t>t-SNE</w:t>
      </w:r>
      <w:proofErr w:type="gramStart"/>
      <w:r w:rsidR="00E6757C" w:rsidRPr="007E1816">
        <w:t>降维可视化</w:t>
      </w:r>
      <w:proofErr w:type="gramEnd"/>
      <w:r w:rsidR="00E6757C" w:rsidRPr="007E1816">
        <w:t>图中簇的分布清晰</w:t>
      </w:r>
      <w:r w:rsidR="0022246C">
        <w:rPr>
          <w:rFonts w:hint="eastAsia"/>
        </w:rPr>
        <w:t>程度</w:t>
      </w:r>
      <w:r w:rsidR="00E6757C" w:rsidRPr="007E1816">
        <w:t>。</w:t>
      </w:r>
      <w:r w:rsidR="0022246C">
        <w:rPr>
          <w:rFonts w:hint="eastAsia"/>
        </w:rPr>
        <w:t>最后</w:t>
      </w:r>
      <w:r w:rsidR="0022246C" w:rsidRPr="007E1816">
        <w:t>发现当</w:t>
      </w:r>
      <w:r w:rsidR="0022246C" w:rsidRPr="007E1816">
        <w:t>K=4</w:t>
      </w:r>
      <w:r w:rsidR="0022246C" w:rsidRPr="007E1816">
        <w:t>时，图中簇的分布比较清晰。而我后续又进行层次聚类发现其也能够自然归为四大主干族群，综合考虑，我最终确定</w:t>
      </w:r>
      <w:r w:rsidR="0022246C" w:rsidRPr="007E1816">
        <w:t>K=</w:t>
      </w:r>
      <w:r w:rsidR="00D52026">
        <w:rPr>
          <w:rFonts w:hint="eastAsia"/>
        </w:rPr>
        <w:t>4</w:t>
      </w:r>
      <w:r w:rsidR="0022246C" w:rsidRPr="007E1816">
        <w:t>为最佳聚类数。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2"/>
        <w:gridCol w:w="4174"/>
      </w:tblGrid>
      <w:tr w:rsidR="00EA7EB1" w14:paraId="44284F2B" w14:textId="77777777" w:rsidTr="00133A5B">
        <w:tc>
          <w:tcPr>
            <w:tcW w:w="4148" w:type="dxa"/>
          </w:tcPr>
          <w:p w14:paraId="260998FF" w14:textId="77777777" w:rsidR="00EA7EB1" w:rsidRDefault="00EA7EB1" w:rsidP="0022246C">
            <w:pPr>
              <w:ind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3038D942" wp14:editId="677C362D">
                  <wp:extent cx="2488057" cy="1708030"/>
                  <wp:effectExtent l="0" t="0" r="7620" b="6985"/>
                  <wp:docPr id="19949881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988187" name="图片 199498818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989" cy="1716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A1813" w14:textId="0DC93476" w:rsidR="00EA7EB1" w:rsidRDefault="00EA7EB1" w:rsidP="00EA7EB1">
            <w:pPr>
              <w:pStyle w:val="a3"/>
            </w:pPr>
            <w:r>
              <w:rPr>
                <w:rFonts w:hint="eastAsia"/>
              </w:rPr>
              <w:t>图</w:t>
            </w:r>
            <w:r w:rsidR="0051297A"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肘部法则</w:t>
            </w:r>
          </w:p>
        </w:tc>
        <w:tc>
          <w:tcPr>
            <w:tcW w:w="4148" w:type="dxa"/>
          </w:tcPr>
          <w:p w14:paraId="4E183ED7" w14:textId="77777777" w:rsidR="00EA7EB1" w:rsidRDefault="00EA7EB1" w:rsidP="0022246C">
            <w:pPr>
              <w:ind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7DF6343C" wp14:editId="00B2D403">
                  <wp:extent cx="2522483" cy="1721642"/>
                  <wp:effectExtent l="0" t="0" r="0" b="0"/>
                  <wp:docPr id="150824220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242202" name="图片 150824220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800" cy="1729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A443B" w14:textId="226C4B60" w:rsidR="00EA7EB1" w:rsidRDefault="00EA7EB1" w:rsidP="00EA7EB1">
            <w:pPr>
              <w:pStyle w:val="a3"/>
            </w:pPr>
            <w:r>
              <w:rPr>
                <w:rFonts w:hint="eastAsia"/>
              </w:rPr>
              <w:t>图</w:t>
            </w:r>
            <w:r w:rsidR="0051297A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轮廓系数</w:t>
            </w:r>
          </w:p>
        </w:tc>
      </w:tr>
    </w:tbl>
    <w:p w14:paraId="4D9B7A8F" w14:textId="3CCFA8FD" w:rsidR="008F52E3" w:rsidRPr="00E6757C" w:rsidRDefault="008F52E3" w:rsidP="00071369">
      <w:pPr>
        <w:ind w:firstLineChars="0" w:firstLine="0"/>
        <w:rPr>
          <w:rFonts w:hint="eastAsia"/>
        </w:rPr>
      </w:pPr>
    </w:p>
    <w:p w14:paraId="588B1A88" w14:textId="11F98BEB" w:rsidR="00792341" w:rsidRPr="004C37C2" w:rsidRDefault="00792341" w:rsidP="00D52026">
      <w:pPr>
        <w:ind w:firstLineChars="0" w:firstLine="0"/>
        <w:rPr>
          <w:b/>
          <w:bCs w:val="0"/>
        </w:rPr>
      </w:pPr>
      <w:r w:rsidRPr="00815156">
        <w:rPr>
          <w:rFonts w:hint="eastAsia"/>
          <w:b/>
          <w:bCs w:val="0"/>
        </w:rPr>
        <w:t>三、总结与收获</w:t>
      </w:r>
    </w:p>
    <w:p w14:paraId="0AEA6670" w14:textId="522857FF" w:rsidR="00136FED" w:rsidRDefault="00136FED" w:rsidP="004B5594">
      <w:pPr>
        <w:ind w:firstLine="480"/>
      </w:pPr>
      <w:r>
        <w:rPr>
          <w:rFonts w:hint="eastAsia"/>
        </w:rPr>
        <w:t>本次针对</w:t>
      </w:r>
      <w:r>
        <w:rPr>
          <w:rFonts w:hint="eastAsia"/>
        </w:rPr>
        <w:t>ADHD</w:t>
      </w:r>
      <w:r>
        <w:rPr>
          <w:rFonts w:hint="eastAsia"/>
        </w:rPr>
        <w:t>文献数据的研究让我完整地学会了数据</w:t>
      </w:r>
      <w:proofErr w:type="gramStart"/>
      <w:r>
        <w:rPr>
          <w:rFonts w:hint="eastAsia"/>
        </w:rPr>
        <w:t>挖掘全</w:t>
      </w:r>
      <w:proofErr w:type="gramEnd"/>
      <w:r>
        <w:rPr>
          <w:rFonts w:hint="eastAsia"/>
        </w:rPr>
        <w:t>周期的流程，</w:t>
      </w:r>
      <w:r w:rsidR="004B5594">
        <w:rPr>
          <w:rFonts w:hint="eastAsia"/>
        </w:rPr>
        <w:t>技术与理论知识得到丰富的同时，我也学会了</w:t>
      </w:r>
      <w:r w:rsidR="004B5594" w:rsidRPr="004B5594">
        <w:t>不再生硬照搬课本理论，而是根据数据实际问题定制处理方案，</w:t>
      </w:r>
      <w:r w:rsidR="004B5594">
        <w:rPr>
          <w:rFonts w:hint="eastAsia"/>
        </w:rPr>
        <w:t>就像</w:t>
      </w:r>
      <w:r w:rsidR="004B5594" w:rsidRPr="004B5594">
        <w:t>在聚类建模环节，我遇到了最优聚类</w:t>
      </w:r>
      <w:r w:rsidR="004B5594">
        <w:rPr>
          <w:rFonts w:hint="eastAsia"/>
        </w:rPr>
        <w:t>K</w:t>
      </w:r>
      <w:proofErr w:type="gramStart"/>
      <w:r w:rsidR="004B5594" w:rsidRPr="004B5594">
        <w:t>值难以</w:t>
      </w:r>
      <w:proofErr w:type="gramEnd"/>
      <w:r w:rsidR="004B5594">
        <w:rPr>
          <w:rFonts w:hint="eastAsia"/>
        </w:rPr>
        <w:t>确定的问题</w:t>
      </w:r>
      <w:r w:rsidR="004B5594" w:rsidRPr="004B5594">
        <w:t>，</w:t>
      </w:r>
      <w:r w:rsidR="004B5594">
        <w:rPr>
          <w:rFonts w:hint="eastAsia"/>
        </w:rPr>
        <w:t>就</w:t>
      </w:r>
      <w:r w:rsidR="004B5594" w:rsidRPr="004B5594">
        <w:t>是</w:t>
      </w:r>
      <w:r w:rsidR="004B5594">
        <w:rPr>
          <w:rFonts w:hint="eastAsia"/>
        </w:rPr>
        <w:t>通过</w:t>
      </w:r>
      <w:r w:rsidR="004B5594" w:rsidRPr="004B5594">
        <w:t>不断试错、结合</w:t>
      </w:r>
      <w:r w:rsidR="004B5594" w:rsidRPr="004B5594">
        <w:t>t-SNE</w:t>
      </w:r>
      <w:r w:rsidR="004B5594" w:rsidRPr="004B5594">
        <w:t>可视化、层次聚类结果多方交叉验证，最终确定最优聚类数。</w:t>
      </w:r>
    </w:p>
    <w:p w14:paraId="22C2FEDA" w14:textId="3265053D" w:rsidR="004B5594" w:rsidRDefault="00D52026" w:rsidP="004B5594">
      <w:pPr>
        <w:ind w:firstLine="480"/>
      </w:pPr>
      <w:r>
        <w:rPr>
          <w:rFonts w:hint="eastAsia"/>
        </w:rPr>
        <w:t>在完成本次选题的过程中，除了按照生命周期学习到了完整的数据挖掘流程之外，我还认识到了一些不足之处，形如团队合作有待凝聚。我们小组三个人的出发点都是希望本选题能够丰富且完善，但也是这一追求导致了我们的研究方向</w:t>
      </w:r>
      <w:r w:rsidR="00136FED">
        <w:rPr>
          <w:rFonts w:hint="eastAsia"/>
        </w:rPr>
        <w:t>过于分散。</w:t>
      </w:r>
      <w:r w:rsidR="004B5594">
        <w:rPr>
          <w:rFonts w:hint="eastAsia"/>
        </w:rPr>
        <w:t>经过这次合作我明白了在小组项目中，成员之间认真完成分</w:t>
      </w:r>
      <w:r w:rsidR="004B5594">
        <w:rPr>
          <w:rFonts w:hint="eastAsia"/>
        </w:rPr>
        <w:lastRenderedPageBreak/>
        <w:t>工固然重要，但如果我们能提前整合思路、集中发力，这次的选题分析结果会更加出色有深度。这一问题也为我今后参与小组作业、团队合作敲响了警钟。</w:t>
      </w:r>
    </w:p>
    <w:p w14:paraId="08F6923F" w14:textId="07ABAE55" w:rsidR="00D52026" w:rsidRDefault="004B5594" w:rsidP="004B5594">
      <w:pPr>
        <w:ind w:firstLine="480"/>
      </w:pPr>
      <w:r>
        <w:rPr>
          <w:rFonts w:hint="eastAsia"/>
        </w:rPr>
        <w:t>整体而言，本次选题案例分析是一次完整且宝贵的实践经验。我不仅运用了本学期所学习的算法，还串联起了上个学期用户数据分析课堂上学到的词云可视化等知识。也积累了处理真实学术数据集的实战经验。在后续的学习中，我会继续强化数据分析思维，同时注重提升团队沟通与统筹能力，吸取本次项目的经验与不足，在今后的学习和实践中不断改进。</w:t>
      </w:r>
    </w:p>
    <w:sectPr w:rsidR="00D5202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650AE" w14:textId="77777777" w:rsidR="00ED108C" w:rsidRDefault="00ED108C" w:rsidP="00F628EE">
      <w:pPr>
        <w:spacing w:line="240" w:lineRule="auto"/>
        <w:ind w:firstLine="480"/>
      </w:pPr>
      <w:r>
        <w:separator/>
      </w:r>
    </w:p>
  </w:endnote>
  <w:endnote w:type="continuationSeparator" w:id="0">
    <w:p w14:paraId="247484E1" w14:textId="77777777" w:rsidR="00ED108C" w:rsidRDefault="00ED108C" w:rsidP="00F628E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AFAB6" w14:textId="77777777" w:rsidR="00F628EE" w:rsidRDefault="00F628EE">
    <w:pPr>
      <w:pStyle w:val="af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77939" w14:textId="77777777" w:rsidR="00F628EE" w:rsidRDefault="00F628EE">
    <w:pPr>
      <w:pStyle w:val="af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603E" w14:textId="77777777" w:rsidR="00F628EE" w:rsidRDefault="00F628EE">
    <w:pPr>
      <w:pStyle w:val="af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E466A" w14:textId="77777777" w:rsidR="00ED108C" w:rsidRDefault="00ED108C" w:rsidP="00F628EE">
      <w:pPr>
        <w:spacing w:line="240" w:lineRule="auto"/>
        <w:ind w:firstLine="480"/>
      </w:pPr>
      <w:r>
        <w:separator/>
      </w:r>
    </w:p>
  </w:footnote>
  <w:footnote w:type="continuationSeparator" w:id="0">
    <w:p w14:paraId="62460BD1" w14:textId="77777777" w:rsidR="00ED108C" w:rsidRDefault="00ED108C" w:rsidP="00F628E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9FF4C" w14:textId="77777777" w:rsidR="00F628EE" w:rsidRDefault="00F628EE">
    <w:pPr>
      <w:pStyle w:val="af1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B6A58" w14:textId="77777777" w:rsidR="00F628EE" w:rsidRDefault="00F628EE">
    <w:pPr>
      <w:pStyle w:val="af1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D49FE" w14:textId="77777777" w:rsidR="00F628EE" w:rsidRDefault="00F628EE">
    <w:pPr>
      <w:pStyle w:val="af1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46D0B"/>
    <w:multiLevelType w:val="multilevel"/>
    <w:tmpl w:val="3E3CDDE0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" w15:restartNumberingAfterBreak="0">
    <w:nsid w:val="7B107691"/>
    <w:multiLevelType w:val="multilevel"/>
    <w:tmpl w:val="02361C4E"/>
    <w:lvl w:ilvl="0">
      <w:start w:val="1"/>
      <w:numFmt w:val="decimal"/>
      <w:pStyle w:val="1"/>
      <w:suff w:val="space"/>
      <w:lvlText w:val="%1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2880" w:hanging="360"/>
      </w:pPr>
      <w:rPr>
        <w:rFonts w:hint="eastAsia"/>
        <w:b w:val="0"/>
        <w:bCs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suff w:val="space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suff w:val="space"/>
      <w:lvlText w:val="%9."/>
      <w:lvlJc w:val="left"/>
      <w:pPr>
        <w:ind w:left="6480" w:hanging="360"/>
      </w:pPr>
      <w:rPr>
        <w:rFonts w:hint="eastAsia"/>
      </w:rPr>
    </w:lvl>
  </w:abstractNum>
  <w:num w:numId="1" w16cid:durableId="177818543">
    <w:abstractNumId w:val="0"/>
  </w:num>
  <w:num w:numId="2" w16cid:durableId="1554655125">
    <w:abstractNumId w:val="0"/>
  </w:num>
  <w:num w:numId="3" w16cid:durableId="770703897">
    <w:abstractNumId w:val="1"/>
  </w:num>
  <w:num w:numId="4" w16cid:durableId="977803390">
    <w:abstractNumId w:val="1"/>
  </w:num>
  <w:num w:numId="5" w16cid:durableId="1378050220">
    <w:abstractNumId w:val="1"/>
  </w:num>
  <w:num w:numId="6" w16cid:durableId="1825851889">
    <w:abstractNumId w:val="1"/>
  </w:num>
  <w:num w:numId="7" w16cid:durableId="1817142354">
    <w:abstractNumId w:val="1"/>
  </w:num>
  <w:num w:numId="8" w16cid:durableId="158810093">
    <w:abstractNumId w:val="1"/>
  </w:num>
  <w:num w:numId="9" w16cid:durableId="703167613">
    <w:abstractNumId w:val="1"/>
  </w:num>
  <w:num w:numId="10" w16cid:durableId="949094597">
    <w:abstractNumId w:val="1"/>
  </w:num>
  <w:num w:numId="11" w16cid:durableId="272782360">
    <w:abstractNumId w:val="1"/>
  </w:num>
  <w:num w:numId="12" w16cid:durableId="747270700">
    <w:abstractNumId w:val="1"/>
  </w:num>
  <w:num w:numId="13" w16cid:durableId="495339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17"/>
    <w:rsid w:val="00032924"/>
    <w:rsid w:val="00071369"/>
    <w:rsid w:val="00100656"/>
    <w:rsid w:val="00133A5B"/>
    <w:rsid w:val="00136FED"/>
    <w:rsid w:val="0014497A"/>
    <w:rsid w:val="0019603A"/>
    <w:rsid w:val="001B67A0"/>
    <w:rsid w:val="001D63EC"/>
    <w:rsid w:val="001E1D69"/>
    <w:rsid w:val="0022246C"/>
    <w:rsid w:val="00247610"/>
    <w:rsid w:val="00255A59"/>
    <w:rsid w:val="002B4197"/>
    <w:rsid w:val="00313BC0"/>
    <w:rsid w:val="00324BD6"/>
    <w:rsid w:val="003418B3"/>
    <w:rsid w:val="0035766B"/>
    <w:rsid w:val="00375F14"/>
    <w:rsid w:val="003760F4"/>
    <w:rsid w:val="0039140F"/>
    <w:rsid w:val="003B22A2"/>
    <w:rsid w:val="004A7EA5"/>
    <w:rsid w:val="004B5594"/>
    <w:rsid w:val="004C37C2"/>
    <w:rsid w:val="004D0A28"/>
    <w:rsid w:val="004D2E6D"/>
    <w:rsid w:val="0051297A"/>
    <w:rsid w:val="00576477"/>
    <w:rsid w:val="005B456F"/>
    <w:rsid w:val="005D4A90"/>
    <w:rsid w:val="00672293"/>
    <w:rsid w:val="006D32D8"/>
    <w:rsid w:val="006D3627"/>
    <w:rsid w:val="00737B91"/>
    <w:rsid w:val="00770583"/>
    <w:rsid w:val="00792341"/>
    <w:rsid w:val="007C3395"/>
    <w:rsid w:val="007D30AD"/>
    <w:rsid w:val="007E1265"/>
    <w:rsid w:val="00815156"/>
    <w:rsid w:val="00816708"/>
    <w:rsid w:val="00861539"/>
    <w:rsid w:val="00893049"/>
    <w:rsid w:val="008F52E3"/>
    <w:rsid w:val="00946082"/>
    <w:rsid w:val="00996ACC"/>
    <w:rsid w:val="009E79DD"/>
    <w:rsid w:val="00A112E1"/>
    <w:rsid w:val="00A45CD8"/>
    <w:rsid w:val="00A52BBE"/>
    <w:rsid w:val="00B456C9"/>
    <w:rsid w:val="00B7004B"/>
    <w:rsid w:val="00B87D83"/>
    <w:rsid w:val="00BA1A2E"/>
    <w:rsid w:val="00BD6E3E"/>
    <w:rsid w:val="00BE0948"/>
    <w:rsid w:val="00BF4389"/>
    <w:rsid w:val="00C33579"/>
    <w:rsid w:val="00CB203D"/>
    <w:rsid w:val="00CF71FE"/>
    <w:rsid w:val="00D120F1"/>
    <w:rsid w:val="00D52026"/>
    <w:rsid w:val="00D87B4A"/>
    <w:rsid w:val="00D936C2"/>
    <w:rsid w:val="00E050A4"/>
    <w:rsid w:val="00E56681"/>
    <w:rsid w:val="00E6757C"/>
    <w:rsid w:val="00E87D17"/>
    <w:rsid w:val="00EA7EB1"/>
    <w:rsid w:val="00EB33C7"/>
    <w:rsid w:val="00ED108C"/>
    <w:rsid w:val="00EF0B3B"/>
    <w:rsid w:val="00F628EE"/>
    <w:rsid w:val="00FC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495EC"/>
  <w15:chartTrackingRefBased/>
  <w15:docId w15:val="{2D9FA146-FA2E-431F-8B4B-185204D7D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681"/>
    <w:pPr>
      <w:spacing w:line="360" w:lineRule="auto"/>
      <w:ind w:firstLineChars="200" w:firstLine="200"/>
    </w:pPr>
    <w:rPr>
      <w:rFonts w:ascii="Times New Roman" w:eastAsia="宋体" w:hAnsi="Times New Roman" w:cstheme="majorBidi"/>
      <w:bCs/>
      <w:sz w:val="24"/>
      <w:szCs w:val="32"/>
    </w:rPr>
  </w:style>
  <w:style w:type="paragraph" w:styleId="1">
    <w:name w:val="heading 1"/>
    <w:basedOn w:val="a"/>
    <w:next w:val="a"/>
    <w:link w:val="10"/>
    <w:uiPriority w:val="9"/>
    <w:qFormat/>
    <w:rsid w:val="00893049"/>
    <w:pPr>
      <w:keepNext/>
      <w:keepLines/>
      <w:numPr>
        <w:numId w:val="13"/>
      </w:numPr>
      <w:spacing w:line="400" w:lineRule="exact"/>
      <w:ind w:firstLineChars="0" w:firstLine="0"/>
      <w:jc w:val="center"/>
      <w:outlineLvl w:val="0"/>
    </w:pPr>
    <w:rPr>
      <w:b/>
      <w:bCs w:val="0"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93049"/>
    <w:pPr>
      <w:keepNext/>
      <w:keepLines/>
      <w:numPr>
        <w:ilvl w:val="1"/>
        <w:numId w:val="11"/>
      </w:numPr>
      <w:spacing w:line="400" w:lineRule="exact"/>
      <w:ind w:left="0" w:firstLineChars="0" w:firstLine="0"/>
      <w:jc w:val="center"/>
      <w:outlineLvl w:val="1"/>
    </w:pPr>
    <w:rPr>
      <w:b/>
      <w:bCs w:val="0"/>
      <w:sz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893049"/>
    <w:pPr>
      <w:keepNext/>
      <w:keepLines/>
      <w:numPr>
        <w:ilvl w:val="2"/>
        <w:numId w:val="13"/>
      </w:numPr>
      <w:spacing w:line="400" w:lineRule="exact"/>
      <w:ind w:firstLineChars="0" w:firstLine="0"/>
      <w:outlineLvl w:val="2"/>
    </w:pPr>
    <w:rPr>
      <w:b/>
      <w:bCs w:val="0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93049"/>
    <w:pPr>
      <w:keepNext/>
      <w:keepLines/>
      <w:numPr>
        <w:ilvl w:val="3"/>
        <w:numId w:val="13"/>
      </w:numPr>
      <w:ind w:firstLineChars="0" w:firstLine="0"/>
      <w:outlineLvl w:val="3"/>
    </w:pPr>
    <w:rPr>
      <w:szCs w:val="28"/>
    </w:rPr>
  </w:style>
  <w:style w:type="paragraph" w:styleId="5">
    <w:name w:val="heading 5"/>
    <w:basedOn w:val="a"/>
    <w:next w:val="a"/>
    <w:link w:val="50"/>
    <w:uiPriority w:val="9"/>
    <w:unhideWhenUsed/>
    <w:rsid w:val="00893049"/>
    <w:pPr>
      <w:keepNext/>
      <w:keepLines/>
      <w:numPr>
        <w:ilvl w:val="4"/>
        <w:numId w:val="13"/>
      </w:numPr>
      <w:spacing w:before="80" w:after="40"/>
      <w:ind w:firstLineChars="0" w:firstLine="0"/>
      <w:outlineLvl w:val="4"/>
    </w:pPr>
    <w:rPr>
      <w:rFonts w:asciiTheme="minorHAnsi" w:eastAsiaTheme="minorEastAsia" w:hAnsiTheme="minorHAns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D17"/>
    <w:pPr>
      <w:keepNext/>
      <w:keepLines/>
      <w:spacing w:before="40"/>
      <w:outlineLvl w:val="5"/>
    </w:pPr>
    <w:rPr>
      <w:rFonts w:asciiTheme="minorHAnsi" w:eastAsiaTheme="minorEastAsia" w:hAnsiTheme="minorHAnsi"/>
      <w:b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D17"/>
    <w:pPr>
      <w:keepNext/>
      <w:keepLines/>
      <w:spacing w:before="40"/>
      <w:outlineLvl w:val="6"/>
    </w:pPr>
    <w:rPr>
      <w:rFonts w:asciiTheme="minorHAnsi" w:eastAsiaTheme="minorEastAsia" w:hAnsiTheme="minorHAnsi"/>
      <w:b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D17"/>
    <w:pPr>
      <w:keepNext/>
      <w:keepLines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D17"/>
    <w:pPr>
      <w:keepNext/>
      <w:keepLines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4BD6"/>
    <w:rPr>
      <w:rFonts w:ascii="Times New Roman" w:eastAsia="宋体" w:hAnsi="Times New Roman" w:cstheme="majorBidi"/>
      <w:b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893049"/>
    <w:rPr>
      <w:rFonts w:ascii="Times New Roman" w:eastAsia="宋体" w:hAnsi="Times New Roman" w:cstheme="majorBidi"/>
      <w:b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324BD6"/>
    <w:rPr>
      <w:rFonts w:ascii="Times New Roman" w:eastAsia="宋体" w:hAnsi="Times New Roman" w:cstheme="majorBidi"/>
      <w:b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324BD6"/>
    <w:rPr>
      <w:rFonts w:ascii="Times New Roman" w:eastAsia="宋体" w:hAnsi="Times New Roman" w:cstheme="majorBidi"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EF0B3B"/>
    <w:rPr>
      <w:rFonts w:cstheme="majorBidi"/>
      <w:bCs/>
      <w:color w:val="2F5496" w:themeColor="accent1" w:themeShade="BF"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EF0B3B"/>
    <w:pPr>
      <w:ind w:firstLineChars="0" w:firstLine="0"/>
      <w:jc w:val="center"/>
    </w:pPr>
    <w:rPr>
      <w:rFonts w:eastAsia="黑体"/>
      <w:bCs w:val="0"/>
      <w:sz w:val="20"/>
      <w:szCs w:val="20"/>
    </w:rPr>
  </w:style>
  <w:style w:type="table" w:customStyle="1" w:styleId="a4">
    <w:name w:val="三线表"/>
    <w:basedOn w:val="a1"/>
    <w:uiPriority w:val="99"/>
    <w:rsid w:val="00737B91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60">
    <w:name w:val="标题 6 字符"/>
    <w:basedOn w:val="a0"/>
    <w:link w:val="6"/>
    <w:uiPriority w:val="9"/>
    <w:semiHidden/>
    <w:rsid w:val="00E87D17"/>
    <w:rPr>
      <w:rFonts w:cstheme="majorBidi"/>
      <w:b/>
      <w:bCs/>
      <w:color w:val="2F5496" w:themeColor="accent1" w:themeShade="BF"/>
      <w:sz w:val="24"/>
      <w:szCs w:val="32"/>
    </w:rPr>
  </w:style>
  <w:style w:type="character" w:customStyle="1" w:styleId="70">
    <w:name w:val="标题 7 字符"/>
    <w:basedOn w:val="a0"/>
    <w:link w:val="7"/>
    <w:uiPriority w:val="9"/>
    <w:semiHidden/>
    <w:rsid w:val="00E87D17"/>
    <w:rPr>
      <w:rFonts w:cstheme="majorBidi"/>
      <w:b/>
      <w:bCs/>
      <w:color w:val="595959" w:themeColor="text1" w:themeTint="A6"/>
      <w:sz w:val="24"/>
      <w:szCs w:val="32"/>
    </w:rPr>
  </w:style>
  <w:style w:type="character" w:customStyle="1" w:styleId="80">
    <w:name w:val="标题 8 字符"/>
    <w:basedOn w:val="a0"/>
    <w:link w:val="8"/>
    <w:uiPriority w:val="9"/>
    <w:semiHidden/>
    <w:rsid w:val="00E87D17"/>
    <w:rPr>
      <w:rFonts w:cstheme="majorBidi"/>
      <w:bCs/>
      <w:color w:val="595959" w:themeColor="text1" w:themeTint="A6"/>
      <w:sz w:val="24"/>
      <w:szCs w:val="32"/>
    </w:rPr>
  </w:style>
  <w:style w:type="character" w:customStyle="1" w:styleId="90">
    <w:name w:val="标题 9 字符"/>
    <w:basedOn w:val="a0"/>
    <w:link w:val="9"/>
    <w:uiPriority w:val="9"/>
    <w:semiHidden/>
    <w:rsid w:val="00E87D17"/>
    <w:rPr>
      <w:rFonts w:eastAsiaTheme="majorEastAsia" w:cstheme="majorBidi"/>
      <w:bCs/>
      <w:color w:val="595959" w:themeColor="text1" w:themeTint="A6"/>
      <w:sz w:val="24"/>
      <w:szCs w:val="32"/>
    </w:rPr>
  </w:style>
  <w:style w:type="paragraph" w:styleId="a5">
    <w:name w:val="Title"/>
    <w:basedOn w:val="a"/>
    <w:next w:val="a"/>
    <w:link w:val="a6"/>
    <w:uiPriority w:val="10"/>
    <w:qFormat/>
    <w:rsid w:val="00E87D17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87D17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87D1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E87D17"/>
    <w:rPr>
      <w:rFonts w:asciiTheme="majorHAnsi" w:eastAsiaTheme="majorEastAsia" w:hAnsiTheme="majorHAnsi" w:cstheme="majorBidi"/>
      <w:bCs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87D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E87D17"/>
    <w:rPr>
      <w:rFonts w:ascii="Times New Roman" w:eastAsia="宋体" w:hAnsi="Times New Roman" w:cstheme="majorBidi"/>
      <w:bCs/>
      <w:i/>
      <w:iCs/>
      <w:color w:val="404040" w:themeColor="text1" w:themeTint="BF"/>
      <w:sz w:val="24"/>
      <w:szCs w:val="32"/>
    </w:rPr>
  </w:style>
  <w:style w:type="paragraph" w:styleId="ab">
    <w:name w:val="List Paragraph"/>
    <w:basedOn w:val="a"/>
    <w:uiPriority w:val="34"/>
    <w:qFormat/>
    <w:rsid w:val="00E87D1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87D17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87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E87D17"/>
    <w:rPr>
      <w:rFonts w:ascii="Times New Roman" w:eastAsia="宋体" w:hAnsi="Times New Roman" w:cstheme="majorBidi"/>
      <w:bCs/>
      <w:i/>
      <w:iCs/>
      <w:color w:val="2F5496" w:themeColor="accent1" w:themeShade="BF"/>
      <w:sz w:val="24"/>
      <w:szCs w:val="32"/>
    </w:rPr>
  </w:style>
  <w:style w:type="character" w:styleId="af">
    <w:name w:val="Intense Reference"/>
    <w:basedOn w:val="a0"/>
    <w:uiPriority w:val="32"/>
    <w:qFormat/>
    <w:rsid w:val="00E87D17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E566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F628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F628EE"/>
    <w:rPr>
      <w:rFonts w:ascii="Times New Roman" w:eastAsia="宋体" w:hAnsi="Times New Roman" w:cstheme="majorBidi"/>
      <w:bCs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F628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F628EE"/>
    <w:rPr>
      <w:rFonts w:ascii="Times New Roman" w:eastAsia="宋体" w:hAnsi="Times New Roman" w:cstheme="majorBidi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1006</Words>
  <Characters>1037</Characters>
  <Application>Microsoft Office Word</Application>
  <DocSecurity>0</DocSecurity>
  <Lines>45</Lines>
  <Paragraphs>32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苏欣 张</dc:creator>
  <cp:keywords/>
  <dc:description/>
  <cp:lastModifiedBy>苏欣 张</cp:lastModifiedBy>
  <cp:revision>16</cp:revision>
  <dcterms:created xsi:type="dcterms:W3CDTF">2026-06-03T08:49:00Z</dcterms:created>
  <dcterms:modified xsi:type="dcterms:W3CDTF">2026-06-12T14:31:00Z</dcterms:modified>
</cp:coreProperties>
</file>