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F4EB" w14:textId="77777777" w:rsidR="001917AA" w:rsidRDefault="001917AA" w:rsidP="001917AA">
      <w:r>
        <w:rPr>
          <w:rFonts w:hint="eastAsia"/>
        </w:rPr>
        <w:t>该文章标题为</w:t>
      </w:r>
      <w:r>
        <w:t xml:space="preserve"> "A Survey on Privacy Protection in Blockchain"（区块链隐私保护调查）。文章主要探讨了区块链技术中的隐私保护问题和当前的解决方案。</w:t>
      </w:r>
    </w:p>
    <w:p w14:paraId="6107AE04" w14:textId="77777777" w:rsidR="001917AA" w:rsidRDefault="001917AA" w:rsidP="001917AA"/>
    <w:p w14:paraId="7EABB6B3" w14:textId="77777777" w:rsidR="001917AA" w:rsidRDefault="001917AA" w:rsidP="001917AA">
      <w:r>
        <w:rPr>
          <w:rFonts w:hint="eastAsia"/>
        </w:rPr>
        <w:t>总结如下：</w:t>
      </w:r>
    </w:p>
    <w:p w14:paraId="1C8CFCC5" w14:textId="77777777" w:rsidR="001917AA" w:rsidRDefault="001917AA" w:rsidP="001917AA"/>
    <w:p w14:paraId="67C9E243" w14:textId="77777777" w:rsidR="001917AA" w:rsidRDefault="001917AA" w:rsidP="001917AA">
      <w:r>
        <w:rPr>
          <w:rFonts w:hint="eastAsia"/>
        </w:rPr>
        <w:t>该文研究了区块链中的隐私问题和相关的隐私保护技术。尽管区块链为数据提供了透明性和不可篡改性，但它也暴露了用户的隐私信息。为应对这一挑战，研究者提出了多种隐私保护技术。</w:t>
      </w:r>
    </w:p>
    <w:p w14:paraId="46FA163B" w14:textId="77777777" w:rsidR="001917AA" w:rsidRDefault="001917AA" w:rsidP="001917AA"/>
    <w:p w14:paraId="0333B2E0" w14:textId="77777777" w:rsidR="001917AA" w:rsidRDefault="001917AA" w:rsidP="001917AA">
      <w:r>
        <w:rPr>
          <w:rFonts w:hint="eastAsia"/>
        </w:rPr>
        <w:t>文章首先简述了区块链的基础概念和架构，然后深入探讨了区块链中的隐私问题，包括交易隐私、智能合约隐私和身份隐私。接着，文章介绍了一系列解决方案，包括加密技术、</w:t>
      </w: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证明、环签名等，这些技术旨在保护用户隐私，同时不</w:t>
      </w:r>
      <w:proofErr w:type="gramStart"/>
      <w:r>
        <w:rPr>
          <w:rFonts w:hint="eastAsia"/>
        </w:rPr>
        <w:t>损害区</w:t>
      </w:r>
      <w:proofErr w:type="gramEnd"/>
      <w:r>
        <w:rPr>
          <w:rFonts w:hint="eastAsia"/>
        </w:rPr>
        <w:t>块链的核心功能。</w:t>
      </w:r>
    </w:p>
    <w:p w14:paraId="7161DBE4" w14:textId="77777777" w:rsidR="001917AA" w:rsidRDefault="001917AA" w:rsidP="001917AA"/>
    <w:p w14:paraId="523DB397" w14:textId="77777777" w:rsidR="001917AA" w:rsidRDefault="001917AA" w:rsidP="001917AA">
      <w:r>
        <w:rPr>
          <w:rFonts w:hint="eastAsia"/>
        </w:rPr>
        <w:t>文章还对比了各种技术的优势和局限性，并提出了未来研究的方向和挑战。</w:t>
      </w:r>
    </w:p>
    <w:p w14:paraId="241F78B5" w14:textId="77777777" w:rsidR="001917AA" w:rsidRDefault="001917AA" w:rsidP="001917AA"/>
    <w:p w14:paraId="5763961F" w14:textId="66666ADA" w:rsidR="0056629F" w:rsidRDefault="001917AA" w:rsidP="001917AA">
      <w:r>
        <w:rPr>
          <w:rFonts w:hint="eastAsia"/>
        </w:rPr>
        <w:t>总的来说，这篇文章为读者提供了一个全面的视角，了解区块链中的隐私问题和当前的保护策略。</w:t>
      </w:r>
    </w:p>
    <w:p w14:paraId="6F16DABD" w14:textId="77777777" w:rsidR="001917AA" w:rsidRDefault="001917AA" w:rsidP="001917AA"/>
    <w:p w14:paraId="201876E7" w14:textId="77777777" w:rsidR="00AB3B98" w:rsidRDefault="00AB3B98" w:rsidP="00AB3B98">
      <w:r>
        <w:t>## 区块链中的隐私保护风险：</w:t>
      </w:r>
    </w:p>
    <w:p w14:paraId="659632B0" w14:textId="77777777" w:rsidR="00AB3B98" w:rsidRDefault="00AB3B98" w:rsidP="00AB3B98"/>
    <w:p w14:paraId="4E2381AC" w14:textId="77777777" w:rsidR="00AB3B98" w:rsidRDefault="00AB3B98" w:rsidP="00AB3B98">
      <w:r>
        <w:t>1. **交易隐私泄露**：由于区块链的公开透明性，交易的细节，如交易金额、交易方等信息，均可被公开查看，从而导致隐私泄露。</w:t>
      </w:r>
    </w:p>
    <w:p w14:paraId="4332875D" w14:textId="77777777" w:rsidR="00AB3B98" w:rsidRDefault="00AB3B98" w:rsidP="00AB3B98">
      <w:r>
        <w:t>2. **身份隐私泄露**：虽然区块链中的用户通常通过伪名（或地址）进行交易，但通过分析交易模式、时间、金额等信息，恶意攻击者可能能够关联并确定用户的真实身份。</w:t>
      </w:r>
    </w:p>
    <w:p w14:paraId="047FD980" w14:textId="77777777" w:rsidR="00AB3B98" w:rsidRDefault="00AB3B98" w:rsidP="00AB3B98">
      <w:r>
        <w:t>3. **智能合约隐私泄露**：智能合约是自动执行的程序，其逻辑和数据都存储在区块链上。但是，因为它是公开的，所以涉及的商业逻辑、关键数据和用户输入都可能被恶意攻击者获取。</w:t>
      </w:r>
    </w:p>
    <w:p w14:paraId="37C7A764" w14:textId="77777777" w:rsidR="00AB3B98" w:rsidRDefault="00AB3B98" w:rsidP="00AB3B98"/>
    <w:p w14:paraId="016D8165" w14:textId="77777777" w:rsidR="00AB3B98" w:rsidRDefault="00AB3B98" w:rsidP="00AB3B98">
      <w:r>
        <w:t>## 解决方案：</w:t>
      </w:r>
    </w:p>
    <w:p w14:paraId="6109BFE7" w14:textId="77777777" w:rsidR="00AB3B98" w:rsidRDefault="00AB3B98" w:rsidP="00AB3B98"/>
    <w:p w14:paraId="4E13F44F" w14:textId="77777777" w:rsidR="00AB3B98" w:rsidRDefault="00AB3B98" w:rsidP="00AB3B98">
      <w:r>
        <w:t>1. **同态加密（Homomorphic Encryption）**：</w:t>
      </w:r>
    </w:p>
    <w:p w14:paraId="6E905583" w14:textId="77777777" w:rsidR="00AB3B98" w:rsidRDefault="00AB3B98" w:rsidP="00AB3B98">
      <w:r>
        <w:t xml:space="preserve">   - 原理：允许数据在加密状态下进行计算，计算结果的加密形式可以解密以获得原始结果。</w:t>
      </w:r>
    </w:p>
    <w:p w14:paraId="322D6220" w14:textId="77777777" w:rsidR="00AB3B98" w:rsidRDefault="00AB3B98" w:rsidP="00AB3B98">
      <w:r>
        <w:t xml:space="preserve">   - 优势：确保数据的隐私性和完整性。</w:t>
      </w:r>
    </w:p>
    <w:p w14:paraId="121A2FE2" w14:textId="77777777" w:rsidR="00AB3B98" w:rsidRDefault="00AB3B98" w:rsidP="00AB3B98">
      <w:r>
        <w:t xml:space="preserve">   - 缺点：计算效率低，可能不适合实时交易或大规模数据处理。</w:t>
      </w:r>
    </w:p>
    <w:p w14:paraId="11ABA4CE" w14:textId="77777777" w:rsidR="00AB3B98" w:rsidRDefault="00AB3B98" w:rsidP="00AB3B98"/>
    <w:p w14:paraId="00DE330E" w14:textId="77777777" w:rsidR="00AB3B98" w:rsidRDefault="00AB3B98" w:rsidP="00AB3B98">
      <w:r>
        <w:t>2. **</w:t>
      </w:r>
      <w:proofErr w:type="gramStart"/>
      <w:r>
        <w:t>零知识</w:t>
      </w:r>
      <w:proofErr w:type="gramEnd"/>
      <w:r>
        <w:t>证明（Zero-Knowledge Proofs）**：</w:t>
      </w:r>
    </w:p>
    <w:p w14:paraId="675946BF" w14:textId="77777777" w:rsidR="00AB3B98" w:rsidRDefault="00AB3B98" w:rsidP="00AB3B98">
      <w:r>
        <w:t xml:space="preserve">   - 原理：允许验证者证明自己知道某一信息，而不必揭示该信息本身。</w:t>
      </w:r>
    </w:p>
    <w:p w14:paraId="66FC0319" w14:textId="77777777" w:rsidR="00AB3B98" w:rsidRDefault="00AB3B98" w:rsidP="00AB3B98">
      <w:r>
        <w:t xml:space="preserve">   - 优势：可以证明交易的有效性而不泄露任何关于交易的详细信息。</w:t>
      </w:r>
    </w:p>
    <w:p w14:paraId="6D0FC918" w14:textId="77777777" w:rsidR="00AB3B98" w:rsidRDefault="00AB3B98" w:rsidP="00AB3B98">
      <w:r>
        <w:t xml:space="preserve">   - 缺点：计算和验证的复杂性相对较高。</w:t>
      </w:r>
    </w:p>
    <w:p w14:paraId="11A296F5" w14:textId="77777777" w:rsidR="00AB3B98" w:rsidRDefault="00AB3B98" w:rsidP="00AB3B98"/>
    <w:p w14:paraId="2585E496" w14:textId="77777777" w:rsidR="00AB3B98" w:rsidRDefault="00AB3B98" w:rsidP="00AB3B98">
      <w:r>
        <w:t>3. **环签名（Ring Signatures）**：</w:t>
      </w:r>
    </w:p>
    <w:p w14:paraId="1C9F0F15" w14:textId="77777777" w:rsidR="00AB3B98" w:rsidRDefault="00AB3B98" w:rsidP="00AB3B98">
      <w:r>
        <w:t xml:space="preserve">   - 原理：允许用户在一个用户组中匿名签名消息。签名不会揭示是哪个用户签署的，但可以验证签名来自该组的某个成员。</w:t>
      </w:r>
    </w:p>
    <w:p w14:paraId="1D126223" w14:textId="77777777" w:rsidR="00AB3B98" w:rsidRDefault="00AB3B98" w:rsidP="00AB3B98">
      <w:r>
        <w:lastRenderedPageBreak/>
        <w:t xml:space="preserve">   - 优势：提供强大的匿名性，保护交易发起者的隐私。</w:t>
      </w:r>
    </w:p>
    <w:p w14:paraId="654B9375" w14:textId="77777777" w:rsidR="00AB3B98" w:rsidRDefault="00AB3B98" w:rsidP="00AB3B98">
      <w:r>
        <w:t xml:space="preserve">   - 缺点：随着参与者数量的增加，签名大小和验证时间也会增加。</w:t>
      </w:r>
    </w:p>
    <w:p w14:paraId="1F64D8EE" w14:textId="77777777" w:rsidR="00AB3B98" w:rsidRDefault="00AB3B98" w:rsidP="00AB3B98"/>
    <w:p w14:paraId="576A65C5" w14:textId="7AE2EBBD" w:rsidR="001917AA" w:rsidRDefault="00AB3B98" w:rsidP="00AB3B98">
      <w:pPr>
        <w:rPr>
          <w:rFonts w:hint="eastAsia"/>
        </w:rPr>
      </w:pPr>
      <w:r>
        <w:rPr>
          <w:rFonts w:hint="eastAsia"/>
        </w:rPr>
        <w:t>这些解决方案各自有其优势和局限性，选择哪种方法取决于特定的应用场景和隐私需求。</w:t>
      </w:r>
    </w:p>
    <w:sectPr w:rsidR="00191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0113E" w14:textId="77777777" w:rsidR="00CB40D8" w:rsidRDefault="00CB40D8" w:rsidP="001917AA">
      <w:r>
        <w:separator/>
      </w:r>
    </w:p>
  </w:endnote>
  <w:endnote w:type="continuationSeparator" w:id="0">
    <w:p w14:paraId="0C5973D6" w14:textId="77777777" w:rsidR="00CB40D8" w:rsidRDefault="00CB40D8" w:rsidP="0019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8B1D" w14:textId="77777777" w:rsidR="00CB40D8" w:rsidRDefault="00CB40D8" w:rsidP="001917AA">
      <w:r>
        <w:separator/>
      </w:r>
    </w:p>
  </w:footnote>
  <w:footnote w:type="continuationSeparator" w:id="0">
    <w:p w14:paraId="7C882C89" w14:textId="77777777" w:rsidR="00CB40D8" w:rsidRDefault="00CB40D8" w:rsidP="00191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53"/>
    <w:rsid w:val="001917AA"/>
    <w:rsid w:val="003439F5"/>
    <w:rsid w:val="0050171F"/>
    <w:rsid w:val="0056629F"/>
    <w:rsid w:val="00821853"/>
    <w:rsid w:val="00AB3B98"/>
    <w:rsid w:val="00CB40D8"/>
    <w:rsid w:val="00DB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E28C2"/>
  <w15:chartTrackingRefBased/>
  <w15:docId w15:val="{FC23BD8E-25F8-4EE1-86B0-982A16B1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2023-09-13T06:46:00Z</dcterms:created>
  <dcterms:modified xsi:type="dcterms:W3CDTF">2023-09-13T09:59:00Z</dcterms:modified>
</cp:coreProperties>
</file>