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bookmarkStart w:id="0" w:name="_Toc297749971"/>
    </w:p>
    <w:p>
      <w:pPr>
        <w:pStyle w:val="2"/>
        <w:spacing w:line="240" w:lineRule="auto"/>
        <w:rPr>
          <w:sz w:val="21"/>
          <w:szCs w:val="21"/>
        </w:rPr>
      </w:pPr>
      <w:bookmarkStart w:id="1" w:name="_Toc297750031"/>
      <w:r>
        <w:rPr>
          <w:rFonts w:hint="eastAsia"/>
          <w:sz w:val="21"/>
          <w:szCs w:val="21"/>
        </w:rPr>
        <w:t>第一章</w:t>
      </w:r>
      <w:bookmarkEnd w:id="0"/>
      <w:bookmarkEnd w:id="1"/>
    </w:p>
    <w:p>
      <w:pPr>
        <w:rPr>
          <w:b/>
          <w:szCs w:val="21"/>
        </w:rPr>
      </w:pPr>
      <w:bookmarkStart w:id="2" w:name="_Toc297749972"/>
      <w:bookmarkStart w:id="3" w:name="_Toc297750032"/>
      <w:r>
        <w:rPr>
          <w:rFonts w:hint="eastAsia"/>
          <w:b/>
          <w:szCs w:val="21"/>
        </w:rPr>
        <w:t>计算机网络的常用数据交换技术。</w:t>
      </w:r>
      <w:bookmarkEnd w:id="2"/>
      <w:bookmarkEnd w:id="3"/>
    </w:p>
    <w:p>
      <w:pPr>
        <w:rPr>
          <w:szCs w:val="21"/>
        </w:rPr>
      </w:pPr>
      <w:r>
        <w:rPr>
          <w:rFonts w:hint="eastAsia"/>
          <w:szCs w:val="21"/>
        </w:rPr>
        <w:t>电路交换：必须经过“建立连接</w:t>
      </w:r>
      <w:r>
        <w:rPr>
          <w:szCs w:val="21"/>
        </w:rPr>
        <w:t xml:space="preserve">   </w:t>
      </w:r>
      <w:r>
        <w:rPr>
          <w:rFonts w:hint="eastAsia"/>
          <w:szCs w:val="21"/>
        </w:rPr>
        <w:t>通信</w:t>
      </w:r>
      <w:r>
        <w:rPr>
          <w:szCs w:val="21"/>
        </w:rPr>
        <w:t xml:space="preserve">   </w:t>
      </w:r>
      <w:r>
        <w:rPr>
          <w:rFonts w:hint="eastAsia"/>
          <w:szCs w:val="21"/>
        </w:rPr>
        <w:t>释放连接</w:t>
      </w:r>
      <w:r>
        <w:rPr>
          <w:szCs w:val="21"/>
        </w:rPr>
        <w:t>”</w:t>
      </w:r>
      <w:r>
        <w:rPr>
          <w:rFonts w:hint="eastAsia"/>
          <w:szCs w:val="21"/>
        </w:rPr>
        <w:t>三个步骤的连网方式为面向连接的。</w:t>
      </w:r>
    </w:p>
    <w:p>
      <w:pPr>
        <w:rPr>
          <w:szCs w:val="21"/>
        </w:rPr>
      </w:pPr>
      <w:r>
        <w:rPr>
          <w:rFonts w:hint="eastAsia"/>
          <w:szCs w:val="21"/>
        </w:rPr>
        <w:t>分组交换：分组交换采用存储转发技术。</w:t>
      </w:r>
      <w:r>
        <w:rPr>
          <w:rFonts w:hint="eastAsia"/>
          <w:b/>
          <w:bCs/>
          <w:szCs w:val="21"/>
        </w:rPr>
        <w:t>报文</w:t>
      </w:r>
      <w:r>
        <w:rPr>
          <w:rFonts w:hint="eastAsia"/>
          <w:szCs w:val="21"/>
        </w:rPr>
        <w:t>（</w:t>
      </w:r>
      <w:r>
        <w:rPr>
          <w:szCs w:val="21"/>
        </w:rPr>
        <w:t xml:space="preserve"> message</w:t>
      </w:r>
      <w:r>
        <w:rPr>
          <w:rFonts w:hint="eastAsia"/>
          <w:szCs w:val="21"/>
        </w:rPr>
        <w:t>）：要发送的整块数据；</w:t>
      </w:r>
      <w:r>
        <w:rPr>
          <w:rFonts w:hint="eastAsia"/>
          <w:b/>
          <w:bCs/>
          <w:szCs w:val="21"/>
        </w:rPr>
        <w:t>分组</w:t>
      </w:r>
      <w:r>
        <w:rPr>
          <w:rFonts w:hint="eastAsia"/>
          <w:szCs w:val="21"/>
        </w:rPr>
        <w:t>或包（</w:t>
      </w:r>
      <w:r>
        <w:rPr>
          <w:szCs w:val="21"/>
        </w:rPr>
        <w:t>package</w:t>
      </w:r>
      <w:r>
        <w:rPr>
          <w:rFonts w:hint="eastAsia"/>
          <w:szCs w:val="21"/>
        </w:rPr>
        <w:t>）：将报文划分成的等长的数据段，每个数据段前加上必要的控制信息组成的首部（</w:t>
      </w:r>
      <w:r>
        <w:rPr>
          <w:szCs w:val="21"/>
        </w:rPr>
        <w:t>header</w:t>
      </w:r>
      <w:r>
        <w:rPr>
          <w:rFonts w:hint="eastAsia"/>
          <w:szCs w:val="21"/>
        </w:rPr>
        <w:t>）；分组的</w:t>
      </w:r>
      <w:r>
        <w:rPr>
          <w:rFonts w:hint="eastAsia"/>
          <w:b/>
          <w:bCs/>
          <w:szCs w:val="21"/>
        </w:rPr>
        <w:t>首部</w:t>
      </w:r>
      <w:r>
        <w:rPr>
          <w:rFonts w:hint="eastAsia"/>
          <w:szCs w:val="21"/>
        </w:rPr>
        <w:t>也称为包头；分组交换是基于标记的（</w:t>
      </w:r>
      <w:r>
        <w:rPr>
          <w:szCs w:val="21"/>
        </w:rPr>
        <w:t>label-based</w:t>
      </w:r>
      <w:r>
        <w:rPr>
          <w:rFonts w:hint="eastAsia"/>
          <w:szCs w:val="21"/>
        </w:rPr>
        <w:t>）</w:t>
      </w:r>
      <w:r>
        <w:rPr>
          <w:szCs w:val="21"/>
        </w:rPr>
        <w:t>,</w:t>
      </w:r>
      <w:r>
        <w:rPr>
          <w:rFonts w:hint="eastAsia"/>
          <w:szCs w:val="21"/>
        </w:rPr>
        <w:t>采用无连接（</w:t>
      </w:r>
      <w:r>
        <w:rPr>
          <w:szCs w:val="21"/>
        </w:rPr>
        <w:t>connectionness</w:t>
      </w:r>
      <w:r>
        <w:rPr>
          <w:rFonts w:hint="eastAsia"/>
          <w:szCs w:val="21"/>
        </w:rPr>
        <w:t>）的连网方式。</w:t>
      </w:r>
    </w:p>
    <w:p>
      <w:pPr>
        <w:rPr>
          <w:szCs w:val="21"/>
        </w:rPr>
      </w:pPr>
      <w:r>
        <w:rPr>
          <w:rFonts w:hint="eastAsia"/>
          <w:szCs w:val="21"/>
        </w:rPr>
        <w:t xml:space="preserve">报文交换：报文交换基于存储转发原理，在报文交换中心，一分分的电报被接收下来，并穿成纸带。操作员以每份报文为单位，撕下纸带，根据报文的目的站地址，拿到相应的发报机转发出去。 </w:t>
      </w:r>
    </w:p>
    <w:p>
      <w:pPr>
        <w:rPr>
          <w:szCs w:val="21"/>
        </w:rPr>
      </w:pPr>
    </w:p>
    <w:p>
      <w:pPr>
        <w:rPr>
          <w:szCs w:val="21"/>
        </w:rPr>
      </w:pPr>
      <w:r>
        <w:rPr>
          <w:rFonts w:hint="eastAsia"/>
          <w:szCs w:val="21"/>
        </w:rPr>
        <w:t>电路交换</w:t>
      </w:r>
      <w:r>
        <w:rPr>
          <w:szCs w:val="21"/>
        </w:rPr>
        <w:t>——</w:t>
      </w:r>
      <w:r>
        <w:rPr>
          <w:rFonts w:hint="eastAsia"/>
          <w:szCs w:val="21"/>
        </w:rPr>
        <w:t>整个报文的比特流连续的从源点直达终点，好像在一个管道中传送。</w:t>
      </w:r>
    </w:p>
    <w:p>
      <w:pPr>
        <w:rPr>
          <w:szCs w:val="21"/>
        </w:rPr>
      </w:pPr>
      <w:r>
        <w:rPr>
          <w:rFonts w:hint="eastAsia"/>
          <w:szCs w:val="21"/>
        </w:rPr>
        <w:t>报文交换</w:t>
      </w:r>
      <w:r>
        <w:rPr>
          <w:szCs w:val="21"/>
        </w:rPr>
        <w:t>——</w:t>
      </w:r>
      <w:r>
        <w:rPr>
          <w:rFonts w:hint="eastAsia"/>
          <w:szCs w:val="21"/>
        </w:rPr>
        <w:t>整个报文先传送到相邻结点，全部存储下来后查找转发表，转发到下一个结点。</w:t>
      </w:r>
    </w:p>
    <w:p>
      <w:pPr>
        <w:rPr>
          <w:szCs w:val="21"/>
        </w:rPr>
      </w:pPr>
      <w:r>
        <w:rPr>
          <w:rFonts w:hint="eastAsia"/>
          <w:szCs w:val="21"/>
        </w:rPr>
        <w:t>分组交互</w:t>
      </w:r>
      <w:r>
        <w:rPr>
          <w:szCs w:val="21"/>
        </w:rPr>
        <w:t>——</w:t>
      </w:r>
      <w:r>
        <w:rPr>
          <w:rFonts w:hint="eastAsia"/>
          <w:szCs w:val="21"/>
        </w:rPr>
        <w:t>单个分组（这只是真个报文的一部分）传送到相邻的结点，存储下来后查找转发表，转发到下一个结点。</w:t>
      </w:r>
    </w:p>
    <w:p>
      <w:pPr>
        <w:rPr>
          <w:b/>
        </w:rPr>
      </w:pPr>
      <w:bookmarkStart w:id="4" w:name="_Toc297750033"/>
      <w:bookmarkStart w:id="5" w:name="_Toc297749973"/>
      <w:r>
        <w:rPr>
          <w:rFonts w:hint="eastAsia"/>
          <w:b/>
        </w:rPr>
        <w:t>计算机网络的定义。</w:t>
      </w:r>
      <w:bookmarkEnd w:id="4"/>
      <w:bookmarkEnd w:id="5"/>
    </w:p>
    <w:p>
      <w:pPr>
        <w:ind w:firstLine="420"/>
        <w:rPr>
          <w:szCs w:val="21"/>
        </w:rPr>
      </w:pPr>
      <w:r>
        <w:rPr>
          <w:szCs w:val="21"/>
        </w:rPr>
        <w:t>1.</w:t>
      </w:r>
      <w:r>
        <w:rPr>
          <w:rFonts w:hint="eastAsia"/>
          <w:szCs w:val="21"/>
        </w:rPr>
        <w:t>计算机网络是一些互相连接的、自治的计算机集合。</w:t>
      </w:r>
    </w:p>
    <w:p>
      <w:pPr>
        <w:ind w:firstLine="420"/>
        <w:rPr>
          <w:szCs w:val="21"/>
        </w:rPr>
      </w:pPr>
      <w:r>
        <w:rPr>
          <w:szCs w:val="21"/>
        </w:rPr>
        <w:t>2.</w:t>
      </w:r>
      <w:r>
        <w:rPr>
          <w:rFonts w:hint="eastAsia"/>
          <w:szCs w:val="21"/>
        </w:rPr>
        <w:t>计算机网络是将不同地理位置上的具有独立功能的多个计算机系统用通信线路连接起来，在协议的控制之下，以实现资源共享和数据通信为目的的系统。</w:t>
      </w:r>
    </w:p>
    <w:p>
      <w:pPr>
        <w:rPr>
          <w:b/>
        </w:rPr>
      </w:pPr>
      <w:bookmarkStart w:id="6" w:name="_Toc297750034"/>
      <w:bookmarkStart w:id="7" w:name="_Toc297749974"/>
      <w:r>
        <w:rPr>
          <w:rFonts w:hint="eastAsia"/>
          <w:b/>
        </w:rPr>
        <w:t>计算机网络的分类。</w:t>
      </w:r>
      <w:bookmarkEnd w:id="6"/>
      <w:bookmarkEnd w:id="7"/>
    </w:p>
    <w:p>
      <w:pPr>
        <w:rPr>
          <w:szCs w:val="21"/>
        </w:rPr>
      </w:pPr>
      <w:r>
        <w:rPr>
          <w:szCs w:val="21"/>
        </w:rPr>
        <w:t>1.</w:t>
      </w:r>
      <w:r>
        <w:rPr>
          <w:rFonts w:hint="eastAsia"/>
          <w:szCs w:val="21"/>
        </w:rPr>
        <w:t>按网络的交换功能分类</w:t>
      </w:r>
    </w:p>
    <w:p>
      <w:pPr>
        <w:tabs>
          <w:tab w:val="left" w:pos="720"/>
        </w:tabs>
        <w:rPr>
          <w:szCs w:val="21"/>
        </w:rPr>
      </w:pPr>
      <w:r>
        <w:rPr>
          <w:rFonts w:hint="eastAsia"/>
          <w:szCs w:val="21"/>
        </w:rPr>
        <w:t>电路交换网</w:t>
      </w:r>
      <w:r>
        <w:rPr>
          <w:szCs w:val="21"/>
        </w:rPr>
        <w:t xml:space="preserve">  </w:t>
      </w:r>
      <w:r>
        <w:rPr>
          <w:rFonts w:hint="eastAsia"/>
          <w:szCs w:val="21"/>
        </w:rPr>
        <w:t>报文交换网</w:t>
      </w:r>
      <w:r>
        <w:rPr>
          <w:szCs w:val="21"/>
        </w:rPr>
        <w:t xml:space="preserve">  </w:t>
      </w:r>
      <w:r>
        <w:rPr>
          <w:rFonts w:hint="eastAsia"/>
          <w:szCs w:val="21"/>
        </w:rPr>
        <w:t>分组交换网</w:t>
      </w:r>
      <w:r>
        <w:rPr>
          <w:szCs w:val="21"/>
        </w:rPr>
        <w:t xml:space="preserve">   </w:t>
      </w:r>
      <w:r>
        <w:rPr>
          <w:rFonts w:hint="eastAsia"/>
          <w:szCs w:val="21"/>
        </w:rPr>
        <w:t>混合交换网</w:t>
      </w:r>
    </w:p>
    <w:p>
      <w:pPr>
        <w:rPr>
          <w:szCs w:val="21"/>
        </w:rPr>
      </w:pPr>
      <w:r>
        <w:rPr>
          <w:szCs w:val="21"/>
        </w:rPr>
        <w:t>2.</w:t>
      </w:r>
      <w:r>
        <w:rPr>
          <w:rFonts w:hint="eastAsia"/>
          <w:szCs w:val="21"/>
        </w:rPr>
        <w:t>按网络的作用范围分类</w:t>
      </w:r>
    </w:p>
    <w:p>
      <w:pPr>
        <w:tabs>
          <w:tab w:val="left" w:pos="720"/>
        </w:tabs>
        <w:rPr>
          <w:szCs w:val="21"/>
        </w:rPr>
      </w:pPr>
      <w:r>
        <w:rPr>
          <w:rFonts w:hint="eastAsia"/>
          <w:szCs w:val="21"/>
        </w:rPr>
        <w:t>广域网</w:t>
      </w:r>
      <w:r>
        <w:rPr>
          <w:szCs w:val="21"/>
        </w:rPr>
        <w:t xml:space="preserve">(WAN,Wide Area Network)  </w:t>
      </w:r>
      <w:r>
        <w:rPr>
          <w:rFonts w:hint="eastAsia"/>
          <w:szCs w:val="21"/>
        </w:rPr>
        <w:t>城域网</w:t>
      </w:r>
      <w:r>
        <w:rPr>
          <w:szCs w:val="21"/>
        </w:rPr>
        <w:t xml:space="preserve">(MAN,Metropolitan Area Network)   </w:t>
      </w:r>
      <w:r>
        <w:rPr>
          <w:rFonts w:hint="eastAsia"/>
          <w:szCs w:val="21"/>
        </w:rPr>
        <w:t>局域网</w:t>
      </w:r>
      <w:r>
        <w:rPr>
          <w:szCs w:val="21"/>
        </w:rPr>
        <w:t>(LAN,Local Area Network)</w:t>
      </w:r>
    </w:p>
    <w:p>
      <w:pPr>
        <w:tabs>
          <w:tab w:val="left" w:pos="720"/>
        </w:tabs>
        <w:rPr>
          <w:szCs w:val="21"/>
        </w:rPr>
      </w:pPr>
      <w:r>
        <w:rPr>
          <w:rFonts w:hint="eastAsia"/>
          <w:szCs w:val="21"/>
        </w:rPr>
        <w:t>（无线）个人区域</w:t>
      </w:r>
      <w:r>
        <w:rPr>
          <w:szCs w:val="21"/>
        </w:rPr>
        <w:t xml:space="preserve"> PAN (Personal Area Network)  </w:t>
      </w:r>
    </w:p>
    <w:p>
      <w:pPr>
        <w:rPr>
          <w:szCs w:val="21"/>
        </w:rPr>
      </w:pPr>
      <w:r>
        <w:rPr>
          <w:szCs w:val="21"/>
        </w:rPr>
        <w:t>3.</w:t>
      </w:r>
      <w:r>
        <w:rPr>
          <w:rFonts w:hint="eastAsia"/>
          <w:szCs w:val="21"/>
        </w:rPr>
        <w:t>按网络的使用范围分类</w:t>
      </w:r>
    </w:p>
    <w:p>
      <w:pPr>
        <w:tabs>
          <w:tab w:val="left" w:pos="720"/>
        </w:tabs>
        <w:rPr>
          <w:szCs w:val="21"/>
        </w:rPr>
      </w:pPr>
      <w:r>
        <w:rPr>
          <w:rFonts w:hint="eastAsia"/>
          <w:szCs w:val="21"/>
        </w:rPr>
        <w:t>公用网</w:t>
      </w:r>
      <w:r>
        <w:rPr>
          <w:szCs w:val="21"/>
        </w:rPr>
        <w:t xml:space="preserve">(public network)    </w:t>
      </w:r>
      <w:r>
        <w:rPr>
          <w:rFonts w:hint="eastAsia"/>
          <w:szCs w:val="21"/>
        </w:rPr>
        <w:t>专用网</w:t>
      </w:r>
      <w:r>
        <w:rPr>
          <w:szCs w:val="21"/>
        </w:rPr>
        <w:t>(private network)</w:t>
      </w:r>
    </w:p>
    <w:p>
      <w:pPr>
        <w:rPr>
          <w:szCs w:val="21"/>
        </w:rPr>
      </w:pPr>
      <w:r>
        <w:rPr>
          <w:szCs w:val="21"/>
        </w:rPr>
        <w:t>4.</w:t>
      </w:r>
      <w:r>
        <w:rPr>
          <w:rFonts w:hint="eastAsia"/>
          <w:szCs w:val="21"/>
        </w:rPr>
        <w:t>按网络的拓扑结构</w:t>
      </w:r>
      <w:r>
        <w:rPr>
          <w:szCs w:val="21"/>
        </w:rPr>
        <w:t xml:space="preserve">(topology) </w:t>
      </w:r>
      <w:r>
        <w:rPr>
          <w:rFonts w:hint="eastAsia"/>
          <w:szCs w:val="21"/>
        </w:rPr>
        <w:t>分类</w:t>
      </w:r>
    </w:p>
    <w:p>
      <w:pPr>
        <w:pStyle w:val="24"/>
        <w:ind w:firstLine="0" w:firstLineChars="0"/>
        <w:rPr>
          <w:szCs w:val="21"/>
        </w:rPr>
      </w:pPr>
      <w:r>
        <w:rPr>
          <w:rFonts w:hint="eastAsia"/>
          <w:szCs w:val="21"/>
        </w:rPr>
        <w:t>总线型网络</w:t>
      </w:r>
      <w:r>
        <w:rPr>
          <w:szCs w:val="21"/>
        </w:rPr>
        <w:t xml:space="preserve">  </w:t>
      </w:r>
      <w:r>
        <w:rPr>
          <w:rFonts w:hint="eastAsia"/>
          <w:szCs w:val="21"/>
        </w:rPr>
        <w:t>星型网络</w:t>
      </w:r>
      <w:r>
        <w:rPr>
          <w:szCs w:val="21"/>
        </w:rPr>
        <w:t xml:space="preserve">  </w:t>
      </w:r>
      <w:r>
        <w:rPr>
          <w:rFonts w:hint="eastAsia"/>
          <w:szCs w:val="21"/>
        </w:rPr>
        <w:t>环型网络</w:t>
      </w:r>
      <w:r>
        <w:rPr>
          <w:szCs w:val="21"/>
        </w:rPr>
        <w:t xml:space="preserve">   </w:t>
      </w:r>
      <w:r>
        <w:rPr>
          <w:rFonts w:hint="eastAsia"/>
          <w:szCs w:val="21"/>
        </w:rPr>
        <w:t>树型网络</w:t>
      </w:r>
      <w:r>
        <w:rPr>
          <w:szCs w:val="21"/>
        </w:rPr>
        <w:t xml:space="preserve">   </w:t>
      </w:r>
      <w:r>
        <w:rPr>
          <w:rFonts w:hint="eastAsia"/>
          <w:szCs w:val="21"/>
        </w:rPr>
        <w:t>分布式网络</w:t>
      </w:r>
    </w:p>
    <w:p>
      <w:pPr>
        <w:rPr>
          <w:b/>
        </w:rPr>
      </w:pPr>
      <w:bookmarkStart w:id="8" w:name="_Toc297750035"/>
      <w:bookmarkStart w:id="9" w:name="_Toc297749975"/>
      <w:r>
        <w:rPr>
          <w:rFonts w:hint="eastAsia"/>
          <w:b/>
        </w:rPr>
        <w:t>计算机网络的主要性能指标</w:t>
      </w:r>
      <w:bookmarkEnd w:id="8"/>
      <w:bookmarkEnd w:id="9"/>
    </w:p>
    <w:p>
      <w:pPr>
        <w:ind w:firstLine="420"/>
        <w:rPr>
          <w:szCs w:val="21"/>
        </w:rPr>
      </w:pPr>
      <w:r>
        <w:rPr>
          <w:rFonts w:hint="eastAsia"/>
          <w:szCs w:val="21"/>
        </w:rPr>
        <w:t>要求：</w:t>
      </w:r>
    </w:p>
    <w:p>
      <w:pPr>
        <w:pStyle w:val="24"/>
        <w:numPr>
          <w:ilvl w:val="0"/>
          <w:numId w:val="1"/>
        </w:numPr>
        <w:ind w:firstLineChars="0"/>
        <w:rPr>
          <w:szCs w:val="21"/>
        </w:rPr>
      </w:pPr>
      <w:r>
        <w:rPr>
          <w:rFonts w:hint="eastAsia"/>
          <w:szCs w:val="21"/>
        </w:rPr>
        <w:t>带宽。掌握模拟信道和数字信道中带宽的具体含义及表示单位。</w:t>
      </w:r>
    </w:p>
    <w:p>
      <w:pPr>
        <w:ind w:left="851"/>
        <w:rPr>
          <w:szCs w:val="21"/>
        </w:rPr>
      </w:pPr>
      <w:r>
        <w:rPr>
          <w:rFonts w:hint="eastAsia"/>
          <w:szCs w:val="21"/>
        </w:rPr>
        <w:t>模拟信号</w:t>
      </w:r>
    </w:p>
    <w:p>
      <w:pPr>
        <w:ind w:left="851"/>
        <w:rPr>
          <w:szCs w:val="21"/>
        </w:rPr>
      </w:pPr>
      <w:r>
        <w:rPr>
          <w:szCs w:val="21"/>
        </w:rPr>
        <w:t xml:space="preserve">    </w:t>
      </w:r>
      <w:r>
        <w:rPr>
          <w:rFonts w:hint="eastAsia"/>
          <w:szCs w:val="21"/>
        </w:rPr>
        <w:t>带宽－－表示允许信号占用的频率范围。</w:t>
      </w:r>
    </w:p>
    <w:p>
      <w:pPr>
        <w:ind w:left="851"/>
        <w:rPr>
          <w:szCs w:val="21"/>
        </w:rPr>
      </w:pPr>
      <w:r>
        <w:rPr>
          <w:szCs w:val="21"/>
        </w:rPr>
        <w:t xml:space="preserve">    </w:t>
      </w:r>
      <w:r>
        <w:rPr>
          <w:rFonts w:hint="eastAsia"/>
          <w:szCs w:val="21"/>
        </w:rPr>
        <w:t>单位：</w:t>
      </w:r>
      <w:r>
        <w:rPr>
          <w:szCs w:val="21"/>
        </w:rPr>
        <w:t>HZ</w:t>
      </w:r>
      <w:r>
        <w:rPr>
          <w:rFonts w:hint="eastAsia"/>
          <w:szCs w:val="21"/>
        </w:rPr>
        <w:t>、</w:t>
      </w:r>
      <w:r>
        <w:rPr>
          <w:szCs w:val="21"/>
        </w:rPr>
        <w:t>KHZ</w:t>
      </w:r>
      <w:r>
        <w:rPr>
          <w:rFonts w:hint="eastAsia"/>
          <w:szCs w:val="21"/>
        </w:rPr>
        <w:t>、</w:t>
      </w:r>
      <w:r>
        <w:rPr>
          <w:szCs w:val="21"/>
        </w:rPr>
        <w:t>MHZ</w:t>
      </w:r>
    </w:p>
    <w:p>
      <w:pPr>
        <w:ind w:left="851"/>
        <w:rPr>
          <w:szCs w:val="21"/>
        </w:rPr>
      </w:pPr>
      <w:r>
        <w:rPr>
          <w:rFonts w:hint="eastAsia"/>
          <w:szCs w:val="21"/>
        </w:rPr>
        <w:t>数字信号</w:t>
      </w:r>
    </w:p>
    <w:p>
      <w:pPr>
        <w:ind w:left="851"/>
        <w:rPr>
          <w:szCs w:val="21"/>
        </w:rPr>
      </w:pPr>
      <w:r>
        <w:rPr>
          <w:szCs w:val="21"/>
        </w:rPr>
        <w:t xml:space="preserve">   </w:t>
      </w:r>
      <w:r>
        <w:rPr>
          <w:rFonts w:hint="eastAsia"/>
          <w:szCs w:val="21"/>
        </w:rPr>
        <w:t>带宽－－表示数字信道</w:t>
      </w:r>
      <w:r>
        <w:rPr>
          <w:rFonts w:hint="eastAsia"/>
          <w:szCs w:val="21"/>
          <w:u w:val="single"/>
        </w:rPr>
        <w:t>发送</w:t>
      </w:r>
      <w:r>
        <w:rPr>
          <w:rFonts w:hint="eastAsia"/>
          <w:szCs w:val="21"/>
        </w:rPr>
        <w:t>数字信号的速率，即比特率或数据率或传输速率，也称为吞吐量</w:t>
      </w:r>
      <w:r>
        <w:rPr>
          <w:szCs w:val="21"/>
        </w:rPr>
        <w:t xml:space="preserve"> </w:t>
      </w:r>
      <w:r>
        <w:rPr>
          <w:rFonts w:hint="eastAsia"/>
          <w:szCs w:val="21"/>
        </w:rPr>
        <w:t>。</w:t>
      </w:r>
    </w:p>
    <w:p>
      <w:pPr>
        <w:numPr>
          <w:ilvl w:val="0"/>
          <w:numId w:val="2"/>
        </w:numPr>
        <w:tabs>
          <w:tab w:val="left" w:pos="993"/>
          <w:tab w:val="clear" w:pos="720"/>
        </w:tabs>
        <w:ind w:hanging="11"/>
        <w:rPr>
          <w:szCs w:val="21"/>
        </w:rPr>
      </w:pPr>
      <w:r>
        <w:rPr>
          <w:rFonts w:hint="eastAsia"/>
          <w:szCs w:val="21"/>
        </w:rPr>
        <w:t>常用的带宽单位是</w:t>
      </w:r>
    </w:p>
    <w:p>
      <w:pPr>
        <w:numPr>
          <w:ilvl w:val="1"/>
          <w:numId w:val="2"/>
        </w:numPr>
        <w:rPr>
          <w:szCs w:val="21"/>
        </w:rPr>
      </w:pPr>
      <w:r>
        <w:rPr>
          <w:rFonts w:hint="eastAsia"/>
          <w:szCs w:val="21"/>
        </w:rPr>
        <w:t>千比每秒，即</w:t>
      </w:r>
      <w:r>
        <w:rPr>
          <w:szCs w:val="21"/>
        </w:rPr>
        <w:t xml:space="preserve"> kb/s </w:t>
      </w:r>
      <w:r>
        <w:rPr>
          <w:rFonts w:hint="eastAsia"/>
          <w:szCs w:val="21"/>
        </w:rPr>
        <w:t>（</w:t>
      </w:r>
      <w:r>
        <w:rPr>
          <w:szCs w:val="21"/>
        </w:rPr>
        <w:t>10</w:t>
      </w:r>
      <w:r>
        <w:rPr>
          <w:szCs w:val="21"/>
          <w:vertAlign w:val="superscript"/>
        </w:rPr>
        <w:t>3</w:t>
      </w:r>
      <w:r>
        <w:rPr>
          <w:szCs w:val="21"/>
        </w:rPr>
        <w:t xml:space="preserve"> b/s</w:t>
      </w:r>
      <w:r>
        <w:rPr>
          <w:rFonts w:hint="eastAsia"/>
          <w:szCs w:val="21"/>
        </w:rPr>
        <w:t>）</w:t>
      </w:r>
    </w:p>
    <w:p>
      <w:pPr>
        <w:numPr>
          <w:ilvl w:val="1"/>
          <w:numId w:val="2"/>
        </w:numPr>
        <w:rPr>
          <w:szCs w:val="21"/>
        </w:rPr>
      </w:pPr>
      <w:r>
        <w:rPr>
          <w:rFonts w:hint="eastAsia"/>
          <w:szCs w:val="21"/>
        </w:rPr>
        <w:t>兆比每秒，即</w:t>
      </w:r>
      <w:r>
        <w:rPr>
          <w:szCs w:val="21"/>
        </w:rPr>
        <w:t xml:space="preserve"> Mb/s</w:t>
      </w:r>
      <w:r>
        <w:rPr>
          <w:rFonts w:hint="eastAsia"/>
          <w:szCs w:val="21"/>
        </w:rPr>
        <w:t>（</w:t>
      </w:r>
      <w:r>
        <w:rPr>
          <w:szCs w:val="21"/>
        </w:rPr>
        <w:t>10</w:t>
      </w:r>
      <w:r>
        <w:rPr>
          <w:szCs w:val="21"/>
          <w:vertAlign w:val="superscript"/>
        </w:rPr>
        <w:t>6</w:t>
      </w:r>
      <w:r>
        <w:rPr>
          <w:szCs w:val="21"/>
        </w:rPr>
        <w:t xml:space="preserve"> b/s</w:t>
      </w:r>
      <w:r>
        <w:rPr>
          <w:rFonts w:hint="eastAsia"/>
          <w:szCs w:val="21"/>
        </w:rPr>
        <w:t>）</w:t>
      </w:r>
    </w:p>
    <w:p>
      <w:pPr>
        <w:numPr>
          <w:ilvl w:val="1"/>
          <w:numId w:val="2"/>
        </w:numPr>
        <w:rPr>
          <w:szCs w:val="21"/>
        </w:rPr>
      </w:pPr>
      <w:r>
        <w:rPr>
          <w:rFonts w:hint="eastAsia"/>
          <w:szCs w:val="21"/>
        </w:rPr>
        <w:t>吉比每秒，即</w:t>
      </w:r>
      <w:r>
        <w:rPr>
          <w:szCs w:val="21"/>
        </w:rPr>
        <w:t xml:space="preserve"> Gb/s</w:t>
      </w:r>
      <w:r>
        <w:rPr>
          <w:rFonts w:hint="eastAsia"/>
          <w:szCs w:val="21"/>
        </w:rPr>
        <w:t>（</w:t>
      </w:r>
      <w:r>
        <w:rPr>
          <w:szCs w:val="21"/>
        </w:rPr>
        <w:t>10</w:t>
      </w:r>
      <w:r>
        <w:rPr>
          <w:szCs w:val="21"/>
          <w:vertAlign w:val="superscript"/>
        </w:rPr>
        <w:t>9</w:t>
      </w:r>
      <w:r>
        <w:rPr>
          <w:szCs w:val="21"/>
        </w:rPr>
        <w:t xml:space="preserve"> b/s</w:t>
      </w:r>
      <w:r>
        <w:rPr>
          <w:rFonts w:hint="eastAsia"/>
          <w:szCs w:val="21"/>
        </w:rPr>
        <w:t>）</w:t>
      </w:r>
    </w:p>
    <w:p>
      <w:pPr>
        <w:numPr>
          <w:ilvl w:val="1"/>
          <w:numId w:val="2"/>
        </w:numPr>
        <w:rPr>
          <w:szCs w:val="21"/>
        </w:rPr>
      </w:pPr>
      <w:r>
        <w:rPr>
          <w:rFonts w:hint="eastAsia"/>
          <w:szCs w:val="21"/>
        </w:rPr>
        <w:t>太比每秒，即</w:t>
      </w:r>
      <w:r>
        <w:rPr>
          <w:szCs w:val="21"/>
        </w:rPr>
        <w:t xml:space="preserve"> Tb/s</w:t>
      </w:r>
      <w:r>
        <w:rPr>
          <w:rFonts w:hint="eastAsia"/>
          <w:szCs w:val="21"/>
        </w:rPr>
        <w:t>（</w:t>
      </w:r>
      <w:r>
        <w:rPr>
          <w:szCs w:val="21"/>
        </w:rPr>
        <w:t>10</w:t>
      </w:r>
      <w:r>
        <w:rPr>
          <w:szCs w:val="21"/>
          <w:vertAlign w:val="superscript"/>
        </w:rPr>
        <w:t>12</w:t>
      </w:r>
      <w:r>
        <w:rPr>
          <w:szCs w:val="21"/>
        </w:rPr>
        <w:t xml:space="preserve"> b/s</w:t>
      </w:r>
      <w:r>
        <w:rPr>
          <w:rFonts w:hint="eastAsia"/>
          <w:szCs w:val="21"/>
        </w:rPr>
        <w:t>）</w:t>
      </w:r>
    </w:p>
    <w:p>
      <w:pPr>
        <w:pStyle w:val="24"/>
        <w:numPr>
          <w:ilvl w:val="0"/>
          <w:numId w:val="1"/>
        </w:numPr>
        <w:ind w:firstLineChars="0"/>
        <w:rPr>
          <w:szCs w:val="21"/>
        </w:rPr>
      </w:pPr>
      <w:r>
        <w:rPr>
          <w:rFonts w:hint="eastAsia"/>
          <w:szCs w:val="21"/>
        </w:rPr>
        <w:t>时延。掌握发送时延和传播时延的概念及区别，并能熟练进行计算。计算时应注意单位的统一，并尽量采用国际单位。</w:t>
      </w:r>
    </w:p>
    <w:p>
      <w:pPr>
        <w:numPr>
          <w:ilvl w:val="0"/>
          <w:numId w:val="3"/>
        </w:numPr>
        <w:rPr>
          <w:szCs w:val="21"/>
        </w:rPr>
      </w:pPr>
      <w:r>
        <w:rPr>
          <w:rFonts w:hint="eastAsia"/>
          <w:szCs w:val="21"/>
        </w:rPr>
        <w:t>时延：指数据（报文或分组，比特）从网络（或一条链路）的一端传送到另一端所需的时间。</w:t>
      </w:r>
    </w:p>
    <w:p>
      <w:pPr>
        <w:numPr>
          <w:ilvl w:val="0"/>
          <w:numId w:val="3"/>
        </w:numPr>
        <w:rPr>
          <w:szCs w:val="21"/>
        </w:rPr>
      </w:pPr>
      <w:r>
        <w:rPr>
          <w:rFonts w:hint="eastAsia"/>
          <w:szCs w:val="21"/>
        </w:rPr>
        <w:t>时延有以下几个组成部分：发送时延、传播时延、处理时延</w:t>
      </w:r>
      <w:r>
        <w:rPr>
          <w:szCs w:val="21"/>
        </w:rPr>
        <w:t xml:space="preserve"> </w:t>
      </w:r>
    </w:p>
    <w:p>
      <w:pPr>
        <w:ind w:left="720"/>
        <w:rPr>
          <w:szCs w:val="21"/>
        </w:rPr>
      </w:pPr>
      <w:r>
        <w:rPr>
          <w:szCs w:val="21"/>
        </w:rPr>
        <w:pict>
          <v:shape id="_x0000_i1025" o:spt="75" type="#_x0000_t75" style="height:43.5pt;width:232.5pt;" filled="f" o:preferrelative="t" stroked="f" coordsize="21600,21600">
            <v:path/>
            <v:fill on="f" focussize="0,0"/>
            <v:stroke on="f" joinstyle="miter"/>
            <v:imagedata r:id="rId10" o:title=""/>
            <o:lock v:ext="edit" aspectratio="t"/>
            <w10:wrap type="none"/>
            <w10:anchorlock/>
          </v:shape>
        </w:pict>
      </w:r>
      <w:r>
        <w:rPr>
          <w:szCs w:val="21"/>
        </w:rPr>
        <w:pict>
          <v:shape id="_x0000_i1026" o:spt="75" type="#_x0000_t75" style="height:49.5pt;width:230.25pt;" filled="f" o:preferrelative="t" stroked="f" coordsize="21600,21600">
            <v:path/>
            <v:fill on="f" focussize="0,0"/>
            <v:stroke on="f" joinstyle="miter"/>
            <v:imagedata r:id="rId11" o:title=""/>
            <o:lock v:ext="edit" aspectratio="t"/>
            <w10:wrap type="none"/>
            <w10:anchorlock/>
          </v:shape>
        </w:pict>
      </w:r>
    </w:p>
    <w:p>
      <w:pPr>
        <w:ind w:firstLine="420"/>
        <w:rPr>
          <w:szCs w:val="21"/>
        </w:rPr>
      </w:pPr>
    </w:p>
    <w:p>
      <w:pPr>
        <w:pStyle w:val="24"/>
        <w:numPr>
          <w:ilvl w:val="0"/>
          <w:numId w:val="1"/>
        </w:numPr>
        <w:ind w:firstLineChars="0"/>
        <w:rPr>
          <w:szCs w:val="21"/>
        </w:rPr>
      </w:pPr>
      <w:r>
        <w:rPr>
          <w:rFonts w:hint="eastAsia"/>
          <w:szCs w:val="21"/>
        </w:rPr>
        <w:t>利用率。掌握利用率的计算公式及其物理意义</w:t>
      </w:r>
    </w:p>
    <w:p>
      <w:pPr>
        <w:pStyle w:val="24"/>
        <w:numPr>
          <w:ilvl w:val="0"/>
          <w:numId w:val="4"/>
        </w:numPr>
        <w:ind w:firstLineChars="0"/>
        <w:rPr>
          <w:szCs w:val="21"/>
        </w:rPr>
      </w:pPr>
      <w:r>
        <w:rPr>
          <w:rFonts w:hint="eastAsia"/>
          <w:b/>
          <w:bCs/>
          <w:szCs w:val="21"/>
        </w:rPr>
        <w:t>信道利用率</w:t>
      </w:r>
      <w:r>
        <w:rPr>
          <w:rFonts w:hint="eastAsia"/>
          <w:szCs w:val="21"/>
        </w:rPr>
        <w:t>指出信道有百分之几的时间是被利用的（有数据通过）。完全空闲的信道的利用率为零。</w:t>
      </w:r>
    </w:p>
    <w:p>
      <w:pPr>
        <w:pStyle w:val="24"/>
        <w:numPr>
          <w:ilvl w:val="0"/>
          <w:numId w:val="4"/>
        </w:numPr>
        <w:ind w:firstLineChars="0"/>
        <w:rPr>
          <w:szCs w:val="21"/>
        </w:rPr>
      </w:pPr>
      <w:r>
        <w:rPr>
          <w:rFonts w:hint="eastAsia"/>
          <w:b/>
          <w:bCs/>
          <w:szCs w:val="21"/>
        </w:rPr>
        <w:t>网络利用率</w:t>
      </w:r>
      <w:r>
        <w:rPr>
          <w:rFonts w:hint="eastAsia"/>
          <w:szCs w:val="21"/>
        </w:rPr>
        <w:t>则是全网络的信道利用率的加权平均值。</w:t>
      </w:r>
    </w:p>
    <w:p>
      <w:pPr>
        <w:pStyle w:val="24"/>
        <w:numPr>
          <w:ilvl w:val="0"/>
          <w:numId w:val="4"/>
        </w:numPr>
        <w:ind w:firstLineChars="0"/>
        <w:rPr>
          <w:szCs w:val="21"/>
        </w:rPr>
      </w:pPr>
      <w:r>
        <w:rPr>
          <w:rFonts w:hint="eastAsia"/>
          <w:szCs w:val="21"/>
        </w:rPr>
        <w:t>信道利用率并非越高越好。</w:t>
      </w:r>
      <w:r>
        <w:rPr>
          <w:szCs w:val="21"/>
        </w:rPr>
        <w:t xml:space="preserve"> </w:t>
      </w:r>
    </w:p>
    <w:p>
      <w:pPr>
        <w:pStyle w:val="3"/>
        <w:spacing w:line="240" w:lineRule="auto"/>
        <w:rPr>
          <w:sz w:val="21"/>
          <w:szCs w:val="21"/>
        </w:rPr>
      </w:pPr>
      <w:bookmarkStart w:id="10" w:name="_Toc297749976"/>
      <w:bookmarkStart w:id="11" w:name="_Toc297750036"/>
      <w:r>
        <w:rPr>
          <w:rFonts w:hint="eastAsia"/>
          <w:sz w:val="21"/>
          <w:szCs w:val="21"/>
        </w:rPr>
        <w:t>协议的基本概念及组成要素。</w:t>
      </w:r>
      <w:bookmarkEnd w:id="10"/>
      <w:bookmarkEnd w:id="11"/>
    </w:p>
    <w:p>
      <w:pPr>
        <w:pStyle w:val="24"/>
        <w:ind w:left="840" w:firstLine="0" w:firstLineChars="0"/>
        <w:rPr>
          <w:szCs w:val="21"/>
        </w:rPr>
      </w:pPr>
      <w:r>
        <w:rPr>
          <w:rFonts w:hint="eastAsia"/>
          <w:szCs w:val="21"/>
        </w:rPr>
        <w:t>协议是为进行网络中的数据交换而建立的规则、标准或约定，是网络中结点进行通信的规则的集合。即两个对等实体进行通信的规则的集合。</w:t>
      </w:r>
    </w:p>
    <w:p>
      <w:pPr>
        <w:pStyle w:val="24"/>
        <w:numPr>
          <w:ilvl w:val="0"/>
          <w:numId w:val="5"/>
        </w:numPr>
        <w:ind w:firstLineChars="0"/>
        <w:rPr>
          <w:szCs w:val="21"/>
        </w:rPr>
      </w:pPr>
      <w:r>
        <w:rPr>
          <w:rFonts w:hint="eastAsia"/>
          <w:szCs w:val="21"/>
        </w:rPr>
        <w:t>语法：数据与控制信息的结构或格式。</w:t>
      </w:r>
    </w:p>
    <w:p>
      <w:pPr>
        <w:pStyle w:val="24"/>
        <w:numPr>
          <w:ilvl w:val="0"/>
          <w:numId w:val="5"/>
        </w:numPr>
        <w:ind w:firstLineChars="0"/>
        <w:rPr>
          <w:szCs w:val="21"/>
        </w:rPr>
      </w:pPr>
      <w:r>
        <w:rPr>
          <w:rFonts w:hint="eastAsia"/>
          <w:szCs w:val="21"/>
        </w:rPr>
        <w:t>语义：即需要发出何种控制信息，完成何种动作以及何种响应。</w:t>
      </w:r>
    </w:p>
    <w:p>
      <w:pPr>
        <w:pStyle w:val="24"/>
        <w:numPr>
          <w:ilvl w:val="0"/>
          <w:numId w:val="5"/>
        </w:numPr>
        <w:ind w:firstLineChars="0"/>
        <w:rPr>
          <w:szCs w:val="21"/>
        </w:rPr>
      </w:pPr>
      <w:r>
        <w:rPr>
          <w:rFonts w:hint="eastAsia"/>
          <w:szCs w:val="21"/>
        </w:rPr>
        <w:t>同步：也即时序，即事件实现顺序的详细说明。</w:t>
      </w:r>
    </w:p>
    <w:p>
      <w:pPr>
        <w:pStyle w:val="3"/>
        <w:spacing w:line="240" w:lineRule="auto"/>
        <w:rPr>
          <w:sz w:val="21"/>
          <w:szCs w:val="21"/>
        </w:rPr>
      </w:pPr>
      <w:bookmarkStart w:id="12" w:name="_Toc297749977"/>
      <w:bookmarkStart w:id="13" w:name="_Toc297750037"/>
      <w:r>
        <w:rPr>
          <w:rFonts w:hint="eastAsia"/>
          <w:sz w:val="21"/>
          <w:szCs w:val="21"/>
        </w:rPr>
        <w:t>协议与服务的关系。</w:t>
      </w:r>
      <w:bookmarkEnd w:id="12"/>
      <w:bookmarkEnd w:id="13"/>
    </w:p>
    <w:p>
      <w:pPr>
        <w:pStyle w:val="24"/>
        <w:numPr>
          <w:ilvl w:val="0"/>
          <w:numId w:val="6"/>
        </w:numPr>
        <w:ind w:left="1276" w:firstLineChars="0"/>
        <w:rPr>
          <w:szCs w:val="21"/>
        </w:rPr>
      </w:pPr>
      <w:r>
        <w:rPr>
          <w:rFonts w:hint="eastAsia"/>
          <w:szCs w:val="21"/>
        </w:rPr>
        <w:t>在协议的控制下，两个对等实体间的通信使得本层可以向上一层提供服务。（协议的实现保证了向上一层提供服务）要实现本层协议，还需要使用下一层所提供的服务。</w:t>
      </w:r>
    </w:p>
    <w:p>
      <w:pPr>
        <w:pStyle w:val="24"/>
        <w:numPr>
          <w:ilvl w:val="0"/>
          <w:numId w:val="6"/>
        </w:numPr>
        <w:ind w:left="1276" w:firstLineChars="0"/>
        <w:rPr>
          <w:szCs w:val="21"/>
        </w:rPr>
      </w:pPr>
      <w:r>
        <w:rPr>
          <w:rFonts w:hint="eastAsia"/>
          <w:szCs w:val="21"/>
        </w:rPr>
        <w:t>本层的服务用户（服务接受者）只能看见服务，而无法看见下层的协议。下层的协议对本层用户是透明的。</w:t>
      </w:r>
    </w:p>
    <w:p>
      <w:pPr>
        <w:pStyle w:val="24"/>
        <w:numPr>
          <w:ilvl w:val="0"/>
          <w:numId w:val="6"/>
        </w:numPr>
        <w:ind w:left="1276" w:firstLineChars="0"/>
        <w:rPr>
          <w:szCs w:val="21"/>
        </w:rPr>
      </w:pPr>
      <w:r>
        <w:rPr>
          <w:rFonts w:hint="eastAsia"/>
          <w:szCs w:val="21"/>
        </w:rPr>
        <w:t>协议是水平方向的，即协议是控制对等实体间的通信规则。服务是垂直方向的，即服务是由下层向上层通过层间接口提供的。</w:t>
      </w:r>
    </w:p>
    <w:p>
      <w:pPr>
        <w:pStyle w:val="24"/>
        <w:numPr>
          <w:ilvl w:val="0"/>
          <w:numId w:val="6"/>
        </w:numPr>
        <w:ind w:left="1276" w:firstLineChars="0"/>
        <w:rPr>
          <w:szCs w:val="21"/>
        </w:rPr>
      </w:pPr>
      <w:r>
        <w:rPr>
          <w:rFonts w:hint="eastAsia"/>
          <w:szCs w:val="21"/>
        </w:rPr>
        <w:t>服务访问点（</w:t>
      </w:r>
      <w:r>
        <w:rPr>
          <w:szCs w:val="21"/>
        </w:rPr>
        <w:t>SAP</w:t>
      </w:r>
      <w:r>
        <w:rPr>
          <w:rFonts w:hint="eastAsia"/>
          <w:szCs w:val="21"/>
        </w:rPr>
        <w:t>）、服务原语</w:t>
      </w:r>
    </w:p>
    <w:p>
      <w:pPr>
        <w:pStyle w:val="3"/>
        <w:spacing w:line="240" w:lineRule="auto"/>
        <w:rPr>
          <w:sz w:val="21"/>
          <w:szCs w:val="21"/>
        </w:rPr>
      </w:pPr>
      <w:bookmarkStart w:id="14" w:name="_Toc297749978"/>
      <w:bookmarkStart w:id="15" w:name="_Toc297750038"/>
      <w:r>
        <w:rPr>
          <w:sz w:val="21"/>
          <w:szCs w:val="21"/>
        </w:rPr>
        <w:t>OSI</w:t>
      </w:r>
      <w:r>
        <w:rPr>
          <w:rFonts w:hint="eastAsia"/>
          <w:sz w:val="21"/>
          <w:szCs w:val="21"/>
        </w:rPr>
        <w:t>七层模型</w:t>
      </w:r>
      <w:r>
        <w:rPr>
          <w:sz w:val="21"/>
          <w:szCs w:val="21"/>
        </w:rPr>
        <w:t xml:space="preserve"> </w:t>
      </w:r>
      <w:r>
        <w:rPr>
          <w:rFonts w:hint="eastAsia"/>
          <w:sz w:val="21"/>
          <w:szCs w:val="21"/>
        </w:rPr>
        <w:t>和</w:t>
      </w:r>
      <w:r>
        <w:rPr>
          <w:sz w:val="21"/>
          <w:szCs w:val="21"/>
        </w:rPr>
        <w:t xml:space="preserve"> TCP/IP </w:t>
      </w:r>
      <w:r>
        <w:rPr>
          <w:rFonts w:hint="eastAsia"/>
          <w:sz w:val="21"/>
          <w:szCs w:val="21"/>
        </w:rPr>
        <w:t>。</w:t>
      </w:r>
      <w:bookmarkEnd w:id="14"/>
      <w:bookmarkEnd w:id="15"/>
    </w:p>
    <w:p>
      <w:pPr>
        <w:ind w:firstLine="420"/>
        <w:rPr>
          <w:szCs w:val="21"/>
        </w:rPr>
      </w:pPr>
      <w:r>
        <w:rPr>
          <w:szCs w:val="21"/>
        </w:rPr>
        <w:t xml:space="preserve">   </w:t>
      </w:r>
      <w:r>
        <w:rPr>
          <w:rFonts w:hint="eastAsia"/>
          <w:szCs w:val="21"/>
        </w:rPr>
        <w:t>要求：掌握</w:t>
      </w:r>
      <w:r>
        <w:rPr>
          <w:szCs w:val="21"/>
        </w:rPr>
        <w:t>OSI</w:t>
      </w:r>
      <w:r>
        <w:rPr>
          <w:rFonts w:hint="eastAsia"/>
          <w:szCs w:val="21"/>
        </w:rPr>
        <w:t>七层模型</w:t>
      </w:r>
      <w:r>
        <w:rPr>
          <w:szCs w:val="21"/>
        </w:rPr>
        <w:t xml:space="preserve"> </w:t>
      </w:r>
      <w:r>
        <w:rPr>
          <w:rFonts w:hint="eastAsia"/>
          <w:szCs w:val="21"/>
        </w:rPr>
        <w:t>和</w:t>
      </w:r>
      <w:r>
        <w:rPr>
          <w:szCs w:val="21"/>
        </w:rPr>
        <w:t xml:space="preserve"> TCP/IP </w:t>
      </w:r>
      <w:r>
        <w:rPr>
          <w:rFonts w:hint="eastAsia"/>
          <w:szCs w:val="21"/>
        </w:rPr>
        <w:t>的各层名称（必须按顺序）及相互对应关系。注意</w:t>
      </w:r>
      <w:r>
        <w:rPr>
          <w:szCs w:val="21"/>
        </w:rPr>
        <w:t>OSI</w:t>
      </w:r>
      <w:r>
        <w:rPr>
          <w:rFonts w:hint="eastAsia"/>
          <w:szCs w:val="21"/>
        </w:rPr>
        <w:t>七层模型</w:t>
      </w:r>
      <w:r>
        <w:rPr>
          <w:szCs w:val="21"/>
        </w:rPr>
        <w:t xml:space="preserve"> </w:t>
      </w:r>
      <w:r>
        <w:rPr>
          <w:rFonts w:hint="eastAsia"/>
          <w:szCs w:val="21"/>
        </w:rPr>
        <w:t>和</w:t>
      </w:r>
      <w:r>
        <w:rPr>
          <w:szCs w:val="21"/>
        </w:rPr>
        <w:t xml:space="preserve"> TCP/IP </w:t>
      </w:r>
      <w:r>
        <w:rPr>
          <w:rFonts w:hint="eastAsia"/>
          <w:szCs w:val="21"/>
        </w:rPr>
        <w:t>适用场合。</w:t>
      </w:r>
    </w:p>
    <w:p>
      <w:pPr>
        <w:ind w:firstLine="420"/>
        <w:rPr>
          <w:szCs w:val="21"/>
        </w:rPr>
      </w:pPr>
      <w:r>
        <w:rPr>
          <w:szCs w:val="21"/>
        </w:rPr>
        <w:pict>
          <v:shape id="_x0000_i1027" o:spt="75" alt="" type="#_x0000_t75" style="height:235.4pt;width:452.15pt;" filled="f" o:preferrelative="t" stroked="f" coordsize="21600,21600">
            <v:path/>
            <v:fill on="f" focussize="0,0"/>
            <v:stroke on="f"/>
            <v:imagedata r:id="rId12" o:title=""/>
            <o:lock v:ext="edit" aspectratio="t"/>
            <w10:wrap type="none"/>
            <w10:anchorlock/>
          </v:shape>
        </w:pict>
      </w:r>
    </w:p>
    <w:p>
      <w:pPr>
        <w:pStyle w:val="2"/>
        <w:spacing w:line="240" w:lineRule="auto"/>
        <w:rPr>
          <w:sz w:val="21"/>
          <w:szCs w:val="21"/>
        </w:rPr>
      </w:pPr>
      <w:bookmarkStart w:id="16" w:name="_Toc297750039"/>
      <w:bookmarkStart w:id="17" w:name="_Toc297749979"/>
      <w:r>
        <w:rPr>
          <w:rFonts w:hint="eastAsia"/>
          <w:sz w:val="21"/>
          <w:szCs w:val="21"/>
        </w:rPr>
        <w:t>第二章</w:t>
      </w:r>
      <w:bookmarkEnd w:id="16"/>
      <w:bookmarkEnd w:id="17"/>
    </w:p>
    <w:p>
      <w:pPr>
        <w:pStyle w:val="3"/>
        <w:spacing w:line="240" w:lineRule="auto"/>
        <w:rPr>
          <w:sz w:val="21"/>
          <w:szCs w:val="21"/>
        </w:rPr>
      </w:pPr>
      <w:bookmarkStart w:id="18" w:name="_Toc297750040"/>
      <w:bookmarkStart w:id="19" w:name="_Toc297749980"/>
      <w:r>
        <w:rPr>
          <w:rFonts w:hint="eastAsia"/>
          <w:sz w:val="21"/>
          <w:szCs w:val="21"/>
        </w:rPr>
        <w:t>物理层与传输媒体的接口特性。</w:t>
      </w:r>
      <w:bookmarkEnd w:id="18"/>
      <w:bookmarkEnd w:id="19"/>
    </w:p>
    <w:p>
      <w:pPr>
        <w:rPr>
          <w:szCs w:val="21"/>
        </w:rPr>
      </w:pPr>
      <w:r>
        <w:rPr>
          <w:bCs/>
          <w:szCs w:val="21"/>
        </w:rPr>
        <w:t>1.</w:t>
      </w:r>
      <w:r>
        <w:rPr>
          <w:rFonts w:hint="eastAsia"/>
          <w:bCs/>
          <w:szCs w:val="21"/>
        </w:rPr>
        <w:t>机械特性</w:t>
      </w:r>
    </w:p>
    <w:p>
      <w:pPr>
        <w:rPr>
          <w:szCs w:val="21"/>
        </w:rPr>
      </w:pPr>
      <w:r>
        <w:rPr>
          <w:bCs/>
          <w:szCs w:val="21"/>
        </w:rPr>
        <w:t xml:space="preserve">      </w:t>
      </w:r>
      <w:r>
        <w:rPr>
          <w:rFonts w:hint="eastAsia"/>
          <w:bCs/>
          <w:szCs w:val="21"/>
        </w:rPr>
        <w:t>指明接口所用接线器的形状和尺寸、引线数目和排列、固定和锁定装置等。</w:t>
      </w:r>
    </w:p>
    <w:p>
      <w:pPr>
        <w:rPr>
          <w:szCs w:val="21"/>
        </w:rPr>
      </w:pPr>
      <w:r>
        <w:rPr>
          <w:bCs/>
          <w:szCs w:val="21"/>
        </w:rPr>
        <w:t>2.</w:t>
      </w:r>
      <w:r>
        <w:rPr>
          <w:rFonts w:hint="eastAsia"/>
          <w:bCs/>
          <w:szCs w:val="21"/>
        </w:rPr>
        <w:t>电气特性</w:t>
      </w:r>
    </w:p>
    <w:p>
      <w:pPr>
        <w:rPr>
          <w:szCs w:val="21"/>
        </w:rPr>
      </w:pPr>
      <w:r>
        <w:rPr>
          <w:bCs/>
          <w:szCs w:val="21"/>
        </w:rPr>
        <w:t xml:space="preserve">      </w:t>
      </w:r>
      <w:r>
        <w:rPr>
          <w:rFonts w:hint="eastAsia"/>
          <w:bCs/>
          <w:szCs w:val="21"/>
        </w:rPr>
        <w:t>指明在接口电缆的各条线上出现的电压的范围。</w:t>
      </w:r>
    </w:p>
    <w:p>
      <w:pPr>
        <w:rPr>
          <w:szCs w:val="21"/>
        </w:rPr>
      </w:pPr>
      <w:r>
        <w:rPr>
          <w:bCs/>
          <w:szCs w:val="21"/>
        </w:rPr>
        <w:t>3.</w:t>
      </w:r>
      <w:r>
        <w:rPr>
          <w:rFonts w:hint="eastAsia"/>
          <w:bCs/>
          <w:szCs w:val="21"/>
        </w:rPr>
        <w:t>功能特性</w:t>
      </w:r>
    </w:p>
    <w:p>
      <w:pPr>
        <w:rPr>
          <w:szCs w:val="21"/>
        </w:rPr>
      </w:pPr>
      <w:r>
        <w:rPr>
          <w:bCs/>
          <w:szCs w:val="21"/>
        </w:rPr>
        <w:t xml:space="preserve">      </w:t>
      </w:r>
      <w:r>
        <w:rPr>
          <w:rFonts w:hint="eastAsia"/>
          <w:bCs/>
          <w:szCs w:val="21"/>
        </w:rPr>
        <w:t>指明某条线上出现的某一电平的电压表示何种意义。</w:t>
      </w:r>
    </w:p>
    <w:p>
      <w:pPr>
        <w:rPr>
          <w:szCs w:val="21"/>
        </w:rPr>
      </w:pPr>
      <w:r>
        <w:rPr>
          <w:bCs/>
          <w:szCs w:val="21"/>
        </w:rPr>
        <w:t>4.</w:t>
      </w:r>
      <w:r>
        <w:rPr>
          <w:rFonts w:hint="eastAsia"/>
          <w:bCs/>
          <w:szCs w:val="21"/>
        </w:rPr>
        <w:t>规程特性</w:t>
      </w:r>
    </w:p>
    <w:p>
      <w:pPr>
        <w:rPr>
          <w:szCs w:val="21"/>
        </w:rPr>
      </w:pPr>
      <w:r>
        <w:rPr>
          <w:bCs/>
          <w:szCs w:val="21"/>
        </w:rPr>
        <w:t xml:space="preserve">      </w:t>
      </w:r>
      <w:r>
        <w:rPr>
          <w:rFonts w:hint="eastAsia"/>
          <w:bCs/>
          <w:szCs w:val="21"/>
        </w:rPr>
        <w:t>指明对于不同功能的各种可能事件的出现顺序。</w:t>
      </w:r>
    </w:p>
    <w:p>
      <w:pPr>
        <w:pStyle w:val="3"/>
        <w:spacing w:line="240" w:lineRule="auto"/>
        <w:rPr>
          <w:sz w:val="21"/>
          <w:szCs w:val="21"/>
        </w:rPr>
      </w:pPr>
      <w:bookmarkStart w:id="20" w:name="_Toc297749981"/>
      <w:bookmarkStart w:id="21" w:name="_Toc297750041"/>
      <w:r>
        <w:rPr>
          <w:rFonts w:hint="eastAsia"/>
          <w:sz w:val="21"/>
          <w:szCs w:val="21"/>
        </w:rPr>
        <w:t>奈奎斯特准则和香农公式的具体内容、参数及其含义</w:t>
      </w:r>
      <w:r>
        <w:rPr>
          <w:sz w:val="21"/>
          <w:szCs w:val="21"/>
        </w:rPr>
        <w:t xml:space="preserve"> </w:t>
      </w:r>
      <w:r>
        <w:rPr>
          <w:rFonts w:hint="eastAsia"/>
          <w:sz w:val="21"/>
          <w:szCs w:val="21"/>
        </w:rPr>
        <w:t>。</w:t>
      </w:r>
      <w:bookmarkEnd w:id="20"/>
      <w:bookmarkEnd w:id="21"/>
    </w:p>
    <w:p>
      <w:pPr>
        <w:rPr>
          <w:szCs w:val="21"/>
        </w:rPr>
      </w:pPr>
      <w:r>
        <w:rPr>
          <w:rFonts w:hint="eastAsia"/>
          <w:szCs w:val="21"/>
        </w:rPr>
        <w:t>并能利用奈奎斯特准则和香农公式进行计算。</w:t>
      </w:r>
    </w:p>
    <w:p>
      <w:pPr>
        <w:pStyle w:val="4"/>
        <w:spacing w:line="240" w:lineRule="auto"/>
        <w:rPr>
          <w:sz w:val="21"/>
          <w:szCs w:val="21"/>
        </w:rPr>
      </w:pPr>
      <w:bookmarkStart w:id="22" w:name="_Toc297749982"/>
      <w:bookmarkStart w:id="23" w:name="_Toc297750042"/>
      <w:r>
        <w:rPr>
          <w:rFonts w:hint="eastAsia"/>
          <w:sz w:val="21"/>
          <w:szCs w:val="21"/>
        </w:rPr>
        <w:t>奈氏准则</w:t>
      </w:r>
      <w:bookmarkEnd w:id="22"/>
      <w:bookmarkEnd w:id="23"/>
    </w:p>
    <w:p>
      <w:pPr>
        <w:rPr>
          <w:szCs w:val="21"/>
        </w:rPr>
      </w:pPr>
      <w:r>
        <w:rPr>
          <w:szCs w:val="21"/>
        </w:rPr>
        <w:t>2.</w:t>
      </w:r>
      <w:r>
        <w:rPr>
          <w:rFonts w:hint="eastAsia"/>
          <w:szCs w:val="21"/>
        </w:rPr>
        <w:t>理想低通信道下的奈氏准则</w:t>
      </w:r>
    </w:p>
    <w:p>
      <w:pPr>
        <w:rPr>
          <w:szCs w:val="21"/>
        </w:rPr>
      </w:pPr>
      <w:r>
        <w:rPr>
          <w:rFonts w:hint="eastAsia"/>
          <w:szCs w:val="21"/>
        </w:rPr>
        <w:t>（</w:t>
      </w:r>
      <w:r>
        <w:rPr>
          <w:szCs w:val="21"/>
        </w:rPr>
        <w:t>1</w:t>
      </w:r>
      <w:r>
        <w:rPr>
          <w:rFonts w:hint="eastAsia"/>
          <w:szCs w:val="21"/>
        </w:rPr>
        <w:t>）理想低通信道</w:t>
      </w:r>
    </w:p>
    <w:p>
      <w:pPr>
        <w:rPr>
          <w:szCs w:val="21"/>
        </w:rPr>
      </w:pPr>
      <w:r>
        <w:rPr>
          <w:rFonts w:hint="eastAsia"/>
          <w:szCs w:val="21"/>
        </w:rPr>
        <w:t>对于信号的低频分量，只要其频率不超过某个上限值，都能够不失真的通过此信道。而频率超过该上限值的所有高频分量都不能通过该信道。</w:t>
      </w:r>
    </w:p>
    <w:p>
      <w:pPr>
        <w:rPr>
          <w:szCs w:val="21"/>
        </w:rPr>
      </w:pPr>
      <w:r>
        <w:rPr>
          <w:rFonts w:hint="eastAsia"/>
          <w:szCs w:val="21"/>
        </w:rPr>
        <w:t>（</w:t>
      </w:r>
      <w:r>
        <w:rPr>
          <w:szCs w:val="21"/>
        </w:rPr>
        <w:t>2</w:t>
      </w:r>
      <w:r>
        <w:rPr>
          <w:rFonts w:hint="eastAsia"/>
          <w:szCs w:val="21"/>
        </w:rPr>
        <w:t>）奈氏准则</w:t>
      </w:r>
    </w:p>
    <w:p>
      <w:pPr>
        <w:rPr>
          <w:szCs w:val="21"/>
        </w:rPr>
      </w:pPr>
      <w:r>
        <w:rPr>
          <w:rFonts w:hint="eastAsia"/>
          <w:szCs w:val="21"/>
        </w:rPr>
        <w:t>理想低通信道下的最高码元传输率＝</w:t>
      </w:r>
      <w:r>
        <w:rPr>
          <w:szCs w:val="21"/>
        </w:rPr>
        <w:t>2W Baud</w:t>
      </w:r>
    </w:p>
    <w:p>
      <w:pPr>
        <w:rPr>
          <w:szCs w:val="21"/>
        </w:rPr>
      </w:pPr>
      <w:r>
        <w:rPr>
          <w:szCs w:val="21"/>
        </w:rPr>
        <w:t xml:space="preserve">       W:</w:t>
      </w:r>
      <w:r>
        <w:rPr>
          <w:rFonts w:hint="eastAsia"/>
          <w:szCs w:val="21"/>
        </w:rPr>
        <w:t>理想低通信的带宽</w:t>
      </w:r>
      <w:r>
        <w:rPr>
          <w:szCs w:val="21"/>
        </w:rPr>
        <w:t>,</w:t>
      </w:r>
      <w:r>
        <w:rPr>
          <w:rFonts w:hint="eastAsia"/>
          <w:szCs w:val="21"/>
        </w:rPr>
        <w:t>单位</w:t>
      </w:r>
      <w:r>
        <w:rPr>
          <w:szCs w:val="21"/>
        </w:rPr>
        <w:t>Hz</w:t>
      </w:r>
    </w:p>
    <w:p>
      <w:pPr>
        <w:rPr>
          <w:szCs w:val="21"/>
        </w:rPr>
      </w:pPr>
      <w:r>
        <w:rPr>
          <w:szCs w:val="21"/>
        </w:rPr>
        <w:tab/>
      </w:r>
      <w:r>
        <w:rPr>
          <w:szCs w:val="21"/>
        </w:rPr>
        <w:tab/>
      </w:r>
      <w:r>
        <w:rPr>
          <w:szCs w:val="21"/>
        </w:rPr>
        <w:t>Baud</w:t>
      </w:r>
      <w:r>
        <w:rPr>
          <w:rFonts w:hint="eastAsia"/>
          <w:szCs w:val="21"/>
        </w:rPr>
        <w:t>（波特），码元传输速率的单位。</w:t>
      </w:r>
    </w:p>
    <w:p>
      <w:pPr>
        <w:rPr>
          <w:szCs w:val="21"/>
        </w:rPr>
      </w:pPr>
      <w:r>
        <w:rPr>
          <w:szCs w:val="21"/>
        </w:rPr>
        <w:t xml:space="preserve">             1</w:t>
      </w:r>
      <w:r>
        <w:rPr>
          <w:rFonts w:hint="eastAsia"/>
          <w:szCs w:val="21"/>
        </w:rPr>
        <w:t>波特为每秒传送</w:t>
      </w:r>
      <w:r>
        <w:rPr>
          <w:szCs w:val="21"/>
        </w:rPr>
        <w:t>1</w:t>
      </w:r>
      <w:r>
        <w:rPr>
          <w:rFonts w:hint="eastAsia"/>
          <w:szCs w:val="21"/>
        </w:rPr>
        <w:t>个码元。</w:t>
      </w:r>
    </w:p>
    <w:p>
      <w:pPr>
        <w:rPr>
          <w:szCs w:val="21"/>
        </w:rPr>
      </w:pPr>
      <w:r>
        <w:rPr>
          <w:szCs w:val="21"/>
        </w:rPr>
        <w:t xml:space="preserve">            </w:t>
      </w:r>
      <w:r>
        <w:rPr>
          <w:rFonts w:hint="eastAsia"/>
          <w:szCs w:val="21"/>
        </w:rPr>
        <w:t>即每赫带宽的理想低通信道的最高码元传输速率为每秒</w:t>
      </w:r>
      <w:r>
        <w:rPr>
          <w:szCs w:val="21"/>
        </w:rPr>
        <w:t>2</w:t>
      </w:r>
      <w:r>
        <w:rPr>
          <w:rFonts w:hint="eastAsia"/>
          <w:szCs w:val="21"/>
        </w:rPr>
        <w:t>个码元。</w:t>
      </w:r>
    </w:p>
    <w:p>
      <w:pPr>
        <w:rPr>
          <w:szCs w:val="21"/>
        </w:rPr>
      </w:pPr>
      <w:r>
        <w:rPr>
          <w:szCs w:val="21"/>
        </w:rPr>
        <w:t>3.</w:t>
      </w:r>
      <w:r>
        <w:rPr>
          <w:rFonts w:hint="eastAsia"/>
          <w:szCs w:val="21"/>
        </w:rPr>
        <w:t>理想带通信道的奈氏准则</w:t>
      </w:r>
    </w:p>
    <w:p>
      <w:pPr>
        <w:rPr>
          <w:szCs w:val="21"/>
        </w:rPr>
      </w:pPr>
      <w:r>
        <w:rPr>
          <w:rFonts w:hint="eastAsia"/>
          <w:szCs w:val="21"/>
        </w:rPr>
        <w:t>（</w:t>
      </w:r>
      <w:r>
        <w:rPr>
          <w:szCs w:val="21"/>
        </w:rPr>
        <w:t>1</w:t>
      </w:r>
      <w:r>
        <w:rPr>
          <w:rFonts w:hint="eastAsia"/>
          <w:szCs w:val="21"/>
        </w:rPr>
        <w:t>）理想带通信道</w:t>
      </w:r>
    </w:p>
    <w:p>
      <w:pPr>
        <w:rPr>
          <w:szCs w:val="21"/>
        </w:rPr>
      </w:pPr>
      <w:r>
        <w:rPr>
          <w:rFonts w:hint="eastAsia"/>
          <w:szCs w:val="21"/>
        </w:rPr>
        <w:t>即频率在</w:t>
      </w:r>
      <w:r>
        <w:rPr>
          <w:szCs w:val="21"/>
        </w:rPr>
        <w:t>f1~f2</w:t>
      </w:r>
      <w:r>
        <w:rPr>
          <w:rFonts w:hint="eastAsia"/>
          <w:szCs w:val="21"/>
        </w:rPr>
        <w:t>之间的频率分量能够不失真的通过此信道，而低于</w:t>
      </w:r>
      <w:r>
        <w:rPr>
          <w:szCs w:val="21"/>
        </w:rPr>
        <w:t>f1</w:t>
      </w:r>
      <w:r>
        <w:rPr>
          <w:rFonts w:hint="eastAsia"/>
          <w:szCs w:val="21"/>
        </w:rPr>
        <w:t>和高于</w:t>
      </w:r>
      <w:r>
        <w:rPr>
          <w:szCs w:val="21"/>
        </w:rPr>
        <w:t>f2</w:t>
      </w:r>
      <w:r>
        <w:rPr>
          <w:rFonts w:hint="eastAsia"/>
          <w:szCs w:val="21"/>
        </w:rPr>
        <w:t>的频率分量都不能通过该信道。</w:t>
      </w:r>
    </w:p>
    <w:p>
      <w:pPr>
        <w:rPr>
          <w:szCs w:val="21"/>
        </w:rPr>
      </w:pPr>
      <w:r>
        <w:rPr>
          <w:rFonts w:hint="eastAsia"/>
          <w:szCs w:val="21"/>
        </w:rPr>
        <w:t>（</w:t>
      </w:r>
      <w:r>
        <w:rPr>
          <w:szCs w:val="21"/>
        </w:rPr>
        <w:t>2</w:t>
      </w:r>
      <w:r>
        <w:rPr>
          <w:rFonts w:hint="eastAsia"/>
          <w:szCs w:val="21"/>
        </w:rPr>
        <w:t>）奈氏准则</w:t>
      </w:r>
    </w:p>
    <w:p>
      <w:pPr>
        <w:rPr>
          <w:szCs w:val="21"/>
        </w:rPr>
      </w:pPr>
      <w:r>
        <w:rPr>
          <w:rFonts w:hint="eastAsia"/>
          <w:szCs w:val="21"/>
        </w:rPr>
        <w:t>理想带通信道下的最高码元传输率＝</w:t>
      </w:r>
      <w:r>
        <w:rPr>
          <w:szCs w:val="21"/>
        </w:rPr>
        <w:t>1W Baud</w:t>
      </w:r>
    </w:p>
    <w:p>
      <w:pPr>
        <w:rPr>
          <w:szCs w:val="21"/>
        </w:rPr>
      </w:pPr>
      <w:r>
        <w:rPr>
          <w:szCs w:val="21"/>
        </w:rPr>
        <w:t xml:space="preserve">           </w:t>
      </w:r>
      <w:r>
        <w:rPr>
          <w:rFonts w:hint="eastAsia"/>
          <w:szCs w:val="21"/>
        </w:rPr>
        <w:t>即每赫带宽的理想带通信道的最高码元传输速率为每秒</w:t>
      </w:r>
      <w:r>
        <w:rPr>
          <w:szCs w:val="21"/>
        </w:rPr>
        <w:t>1</w:t>
      </w:r>
      <w:r>
        <w:rPr>
          <w:rFonts w:hint="eastAsia"/>
          <w:szCs w:val="21"/>
        </w:rPr>
        <w:t>个码元。</w:t>
      </w:r>
    </w:p>
    <w:p>
      <w:pPr>
        <w:rPr>
          <w:szCs w:val="21"/>
        </w:rPr>
      </w:pPr>
      <w:r>
        <w:rPr>
          <w:szCs w:val="21"/>
        </w:rPr>
        <w:t xml:space="preserve">           </w:t>
      </w:r>
      <w:r>
        <w:rPr>
          <w:rFonts w:hint="eastAsia"/>
          <w:szCs w:val="21"/>
        </w:rPr>
        <w:t>实际信道的最高码元传输速率要低于奈氏准则的上限值。</w:t>
      </w:r>
    </w:p>
    <w:p>
      <w:pPr>
        <w:rPr>
          <w:szCs w:val="21"/>
        </w:rPr>
      </w:pPr>
    </w:p>
    <w:p>
      <w:pPr>
        <w:pStyle w:val="4"/>
        <w:spacing w:line="240" w:lineRule="auto"/>
        <w:rPr>
          <w:sz w:val="21"/>
          <w:szCs w:val="21"/>
        </w:rPr>
      </w:pPr>
      <w:bookmarkStart w:id="24" w:name="_Toc297749983"/>
      <w:bookmarkStart w:id="25" w:name="_Toc297750043"/>
      <w:r>
        <w:rPr>
          <w:rFonts w:hint="eastAsia"/>
          <w:sz w:val="21"/>
          <w:szCs w:val="21"/>
        </w:rPr>
        <w:t>香农公式</w:t>
      </w:r>
      <w:bookmarkEnd w:id="24"/>
      <w:bookmarkEnd w:id="25"/>
    </w:p>
    <w:p>
      <w:pPr>
        <w:rPr>
          <w:szCs w:val="21"/>
        </w:rPr>
      </w:pPr>
      <w:r>
        <w:rPr>
          <w:rFonts w:hint="eastAsia"/>
          <w:szCs w:val="21"/>
        </w:rPr>
        <w:t>信道的极限信息传输速率</w:t>
      </w:r>
    </w:p>
    <w:p>
      <w:pPr>
        <w:rPr>
          <w:szCs w:val="21"/>
        </w:rPr>
      </w:pPr>
      <w:r>
        <w:rPr>
          <w:szCs w:val="21"/>
        </w:rPr>
        <w:t xml:space="preserve">          C=Wlog</w:t>
      </w:r>
      <w:r>
        <w:rPr>
          <w:szCs w:val="21"/>
          <w:vertAlign w:val="subscript"/>
        </w:rPr>
        <w:t>2</w:t>
      </w:r>
      <w:r>
        <w:rPr>
          <w:szCs w:val="21"/>
        </w:rPr>
        <w:t>(1+S/N)</w:t>
      </w:r>
    </w:p>
    <w:p>
      <w:pPr>
        <w:rPr>
          <w:szCs w:val="21"/>
        </w:rPr>
      </w:pPr>
      <w:r>
        <w:rPr>
          <w:szCs w:val="21"/>
        </w:rPr>
        <w:t xml:space="preserve">          W</w:t>
      </w:r>
      <w:r>
        <w:rPr>
          <w:rFonts w:hint="eastAsia"/>
          <w:szCs w:val="21"/>
        </w:rPr>
        <w:t>：信道的带宽</w:t>
      </w:r>
    </w:p>
    <w:p>
      <w:pPr>
        <w:rPr>
          <w:szCs w:val="21"/>
        </w:rPr>
      </w:pPr>
      <w:r>
        <w:rPr>
          <w:szCs w:val="21"/>
        </w:rPr>
        <w:t xml:space="preserve">           S</w:t>
      </w:r>
      <w:r>
        <w:rPr>
          <w:rFonts w:hint="eastAsia"/>
          <w:szCs w:val="21"/>
        </w:rPr>
        <w:t>：信道内部所传信号的平均功率</w:t>
      </w:r>
    </w:p>
    <w:p>
      <w:pPr>
        <w:rPr>
          <w:szCs w:val="21"/>
        </w:rPr>
      </w:pPr>
      <w:r>
        <w:rPr>
          <w:szCs w:val="21"/>
        </w:rPr>
        <w:t xml:space="preserve">           N</w:t>
      </w:r>
      <w:r>
        <w:rPr>
          <w:rFonts w:hint="eastAsia"/>
          <w:szCs w:val="21"/>
        </w:rPr>
        <w:t>：信道内部高斯噪声的功率</w:t>
      </w:r>
    </w:p>
    <w:p>
      <w:pPr>
        <w:rPr>
          <w:szCs w:val="21"/>
        </w:rPr>
      </w:pPr>
      <w:r>
        <w:rPr>
          <w:szCs w:val="21"/>
        </w:rPr>
        <w:t xml:space="preserve">           S/N:</w:t>
      </w:r>
      <w:r>
        <w:rPr>
          <w:rFonts w:hint="eastAsia"/>
          <w:szCs w:val="21"/>
        </w:rPr>
        <w:t>信道的信噪比</w:t>
      </w:r>
    </w:p>
    <w:p>
      <w:pPr>
        <w:rPr>
          <w:szCs w:val="21"/>
        </w:rPr>
      </w:pPr>
      <w:r>
        <w:rPr>
          <w:bCs/>
          <w:spacing w:val="8"/>
          <w:szCs w:val="21"/>
        </w:rPr>
        <w:t>SNR(</w:t>
      </w:r>
      <w:r>
        <w:rPr>
          <w:rFonts w:hint="eastAsia"/>
          <w:bCs/>
          <w:spacing w:val="8"/>
          <w:szCs w:val="21"/>
        </w:rPr>
        <w:t>信噪比，单位为</w:t>
      </w:r>
      <w:r>
        <w:rPr>
          <w:bCs/>
          <w:spacing w:val="8"/>
          <w:szCs w:val="21"/>
        </w:rPr>
        <w:t>dB)=10LG</w:t>
      </w:r>
      <w:r>
        <w:rPr>
          <w:rFonts w:hint="eastAsia"/>
          <w:bCs/>
          <w:spacing w:val="8"/>
          <w:szCs w:val="21"/>
        </w:rPr>
        <w:t>（</w:t>
      </w:r>
      <w:r>
        <w:rPr>
          <w:bCs/>
          <w:spacing w:val="8"/>
          <w:szCs w:val="21"/>
        </w:rPr>
        <w:t>S/N)</w:t>
      </w:r>
    </w:p>
    <w:p>
      <w:pPr>
        <w:pStyle w:val="3"/>
        <w:spacing w:line="240" w:lineRule="auto"/>
        <w:rPr>
          <w:sz w:val="21"/>
          <w:szCs w:val="21"/>
        </w:rPr>
      </w:pPr>
      <w:bookmarkStart w:id="26" w:name="_Toc297749984"/>
      <w:bookmarkStart w:id="27" w:name="_Toc297750044"/>
      <w:r>
        <w:rPr>
          <w:rFonts w:hint="eastAsia"/>
          <w:sz w:val="21"/>
          <w:szCs w:val="21"/>
        </w:rPr>
        <w:t>计算机网络中常用的有线传输介质</w:t>
      </w:r>
      <w:r>
        <w:rPr>
          <w:sz w:val="21"/>
          <w:szCs w:val="21"/>
        </w:rPr>
        <w:t xml:space="preserve"> </w:t>
      </w:r>
      <w:r>
        <w:rPr>
          <w:rFonts w:hint="eastAsia"/>
          <w:sz w:val="21"/>
          <w:szCs w:val="21"/>
        </w:rPr>
        <w:t>。</w:t>
      </w:r>
      <w:bookmarkEnd w:id="26"/>
      <w:bookmarkEnd w:id="27"/>
    </w:p>
    <w:p>
      <w:pPr>
        <w:rPr>
          <w:szCs w:val="21"/>
        </w:rPr>
      </w:pPr>
      <w:r>
        <w:rPr>
          <w:szCs w:val="21"/>
        </w:rPr>
        <w:pict>
          <v:shape id="_x0000_i1028" o:spt="75" type="#_x0000_t75" style="height:180pt;width:297.75pt;" filled="f" o:preferrelative="t" stroked="f" coordsize="21600,21600">
            <v:path/>
            <v:fill on="f" focussize="0,0"/>
            <v:stroke on="f" joinstyle="miter"/>
            <v:imagedata r:id="rId13" o:title=""/>
            <o:lock v:ext="edit" aspectratio="t"/>
            <w10:wrap type="none"/>
            <w10:anchorlock/>
          </v:shape>
        </w:pict>
      </w:r>
    </w:p>
    <w:p>
      <w:pPr>
        <w:rPr>
          <w:szCs w:val="21"/>
        </w:rPr>
      </w:pPr>
      <w:r>
        <w:rPr>
          <w:rFonts w:hint="eastAsia"/>
          <w:szCs w:val="21"/>
        </w:rPr>
        <w:t>①基带同轴电缆</w:t>
      </w:r>
    </w:p>
    <w:p>
      <w:pPr>
        <w:rPr>
          <w:szCs w:val="21"/>
        </w:rPr>
      </w:pPr>
      <w:r>
        <w:rPr>
          <w:szCs w:val="21"/>
        </w:rPr>
        <w:t xml:space="preserve">      </w:t>
      </w:r>
      <w:r>
        <w:rPr>
          <w:rFonts w:hint="eastAsia"/>
          <w:szCs w:val="21"/>
        </w:rPr>
        <w:t>阻抗为</w:t>
      </w:r>
      <w:r>
        <w:rPr>
          <w:szCs w:val="21"/>
        </w:rPr>
        <w:t>50Ω</w:t>
      </w:r>
      <w:r>
        <w:rPr>
          <w:rFonts w:hint="eastAsia"/>
          <w:szCs w:val="21"/>
        </w:rPr>
        <w:t>，用于传输数字信号，传输速率可达</w:t>
      </w:r>
      <w:r>
        <w:rPr>
          <w:szCs w:val="21"/>
        </w:rPr>
        <w:t>10Mb/s</w:t>
      </w:r>
      <w:r>
        <w:rPr>
          <w:rFonts w:hint="eastAsia"/>
          <w:szCs w:val="21"/>
        </w:rPr>
        <w:t>，又分粗缆和细缆。</w:t>
      </w:r>
    </w:p>
    <w:p>
      <w:pPr>
        <w:rPr>
          <w:szCs w:val="21"/>
        </w:rPr>
      </w:pPr>
      <w:r>
        <w:rPr>
          <w:rFonts w:hint="eastAsia"/>
          <w:szCs w:val="21"/>
        </w:rPr>
        <w:t>②宽带同轴电缆</w:t>
      </w:r>
    </w:p>
    <w:p>
      <w:pPr>
        <w:rPr>
          <w:szCs w:val="21"/>
        </w:rPr>
      </w:pPr>
      <w:r>
        <w:rPr>
          <w:szCs w:val="21"/>
        </w:rPr>
        <w:t xml:space="preserve">      </w:t>
      </w:r>
      <w:r>
        <w:rPr>
          <w:rFonts w:hint="eastAsia"/>
          <w:szCs w:val="21"/>
        </w:rPr>
        <w:t>阻抗为</w:t>
      </w:r>
      <w:r>
        <w:rPr>
          <w:szCs w:val="21"/>
        </w:rPr>
        <w:t>75Ω</w:t>
      </w:r>
      <w:r>
        <w:rPr>
          <w:rFonts w:hint="eastAsia"/>
          <w:szCs w:val="21"/>
        </w:rPr>
        <w:t>，用于传输模拟信号，是</w:t>
      </w:r>
      <w:r>
        <w:rPr>
          <w:szCs w:val="21"/>
        </w:rPr>
        <w:t>CATV</w:t>
      </w:r>
      <w:r>
        <w:rPr>
          <w:rFonts w:hint="eastAsia"/>
          <w:szCs w:val="21"/>
        </w:rPr>
        <w:t>中的标准传输电缆，采用频分复用技术。</w:t>
      </w:r>
      <w:r>
        <w:rPr>
          <w:szCs w:val="21"/>
        </w:rPr>
        <w:t xml:space="preserve"> </w:t>
      </w:r>
    </w:p>
    <w:p>
      <w:pPr>
        <w:rPr>
          <w:szCs w:val="21"/>
        </w:rPr>
      </w:pPr>
    </w:p>
    <w:p>
      <w:pPr>
        <w:pStyle w:val="3"/>
        <w:spacing w:line="240" w:lineRule="auto"/>
        <w:rPr>
          <w:sz w:val="21"/>
          <w:szCs w:val="21"/>
        </w:rPr>
      </w:pPr>
      <w:bookmarkStart w:id="28" w:name="_Toc297749985"/>
      <w:bookmarkStart w:id="29" w:name="_Toc297750045"/>
      <w:r>
        <w:rPr>
          <w:rFonts w:hint="eastAsia"/>
          <w:sz w:val="21"/>
          <w:szCs w:val="21"/>
        </w:rPr>
        <w:t>计算机网络中常用的信道复用技术及其原理。</w:t>
      </w:r>
      <w:bookmarkEnd w:id="28"/>
      <w:bookmarkEnd w:id="29"/>
    </w:p>
    <w:p>
      <w:pPr>
        <w:pStyle w:val="24"/>
        <w:numPr>
          <w:ilvl w:val="0"/>
          <w:numId w:val="7"/>
        </w:numPr>
        <w:ind w:firstLineChars="0"/>
        <w:rPr>
          <w:szCs w:val="21"/>
        </w:rPr>
      </w:pPr>
      <w:r>
        <w:rPr>
          <w:rFonts w:hint="eastAsia"/>
          <w:szCs w:val="21"/>
        </w:rPr>
        <w:t>频分复用</w:t>
      </w:r>
      <w:r>
        <w:rPr>
          <w:szCs w:val="21"/>
        </w:rPr>
        <w:t>FDM</w:t>
      </w:r>
      <w:r>
        <w:rPr>
          <w:rFonts w:hint="eastAsia"/>
          <w:szCs w:val="21"/>
        </w:rPr>
        <w:t>：按频率划分不同的信道</w:t>
      </w:r>
    </w:p>
    <w:p>
      <w:pPr>
        <w:pStyle w:val="24"/>
        <w:numPr>
          <w:ilvl w:val="0"/>
          <w:numId w:val="7"/>
        </w:numPr>
        <w:ind w:firstLineChars="0"/>
        <w:rPr>
          <w:szCs w:val="21"/>
        </w:rPr>
      </w:pPr>
      <w:r>
        <w:rPr>
          <w:rFonts w:hint="eastAsia"/>
          <w:szCs w:val="21"/>
        </w:rPr>
        <w:t>时分复用</w:t>
      </w:r>
      <w:r>
        <w:rPr>
          <w:szCs w:val="21"/>
        </w:rPr>
        <w:t>TDM</w:t>
      </w:r>
      <w:r>
        <w:rPr>
          <w:rFonts w:hint="eastAsia"/>
          <w:szCs w:val="21"/>
        </w:rPr>
        <w:t>：按时间划分不同的信道</w:t>
      </w:r>
    </w:p>
    <w:p>
      <w:pPr>
        <w:pStyle w:val="24"/>
        <w:numPr>
          <w:ilvl w:val="0"/>
          <w:numId w:val="7"/>
        </w:numPr>
        <w:ind w:firstLineChars="0"/>
        <w:rPr>
          <w:szCs w:val="21"/>
        </w:rPr>
      </w:pPr>
      <w:r>
        <w:rPr>
          <w:rFonts w:hint="eastAsia"/>
          <w:szCs w:val="21"/>
        </w:rPr>
        <w:t>统计时分复用</w:t>
      </w:r>
      <w:r>
        <w:rPr>
          <w:szCs w:val="21"/>
        </w:rPr>
        <w:t>STDM</w:t>
      </w:r>
      <w:r>
        <w:rPr>
          <w:rFonts w:hint="eastAsia"/>
          <w:szCs w:val="21"/>
        </w:rPr>
        <w:t>：对</w:t>
      </w:r>
      <w:r>
        <w:rPr>
          <w:szCs w:val="21"/>
        </w:rPr>
        <w:t>TDM</w:t>
      </w:r>
      <w:r>
        <w:rPr>
          <w:rFonts w:hint="eastAsia"/>
          <w:szCs w:val="21"/>
        </w:rPr>
        <w:t>的一种改进，动态的分配所需的时隙大小，使用集中器作为连接部件。提高了信道的利用率。</w:t>
      </w:r>
    </w:p>
    <w:p>
      <w:pPr>
        <w:pStyle w:val="24"/>
        <w:numPr>
          <w:ilvl w:val="0"/>
          <w:numId w:val="7"/>
        </w:numPr>
        <w:ind w:firstLineChars="0"/>
        <w:rPr>
          <w:szCs w:val="21"/>
        </w:rPr>
      </w:pPr>
      <w:r>
        <w:rPr>
          <w:szCs w:val="21"/>
        </w:rPr>
        <w:t>(</w:t>
      </w:r>
      <w:r>
        <w:rPr>
          <w:rFonts w:hint="eastAsia"/>
          <w:szCs w:val="21"/>
        </w:rPr>
        <w:t>密集</w:t>
      </w:r>
      <w:r>
        <w:rPr>
          <w:szCs w:val="21"/>
        </w:rPr>
        <w:t>)</w:t>
      </w:r>
      <w:r>
        <w:rPr>
          <w:rFonts w:hint="eastAsia"/>
          <w:szCs w:val="21"/>
        </w:rPr>
        <w:t>波分复用</w:t>
      </w:r>
      <w:r>
        <w:rPr>
          <w:szCs w:val="21"/>
        </w:rPr>
        <w:t xml:space="preserve"> (D)WDM</w:t>
      </w:r>
      <w:r>
        <w:rPr>
          <w:rFonts w:hint="eastAsia"/>
          <w:szCs w:val="21"/>
        </w:rPr>
        <w:t>：光纤传输时主要存在色散问题（即光脉冲的不同频率的分量传输速率不同），用波长而不用频率来表示光的载波</w:t>
      </w:r>
    </w:p>
    <w:p>
      <w:pPr>
        <w:pStyle w:val="24"/>
        <w:numPr>
          <w:ilvl w:val="0"/>
          <w:numId w:val="7"/>
        </w:numPr>
        <w:ind w:firstLineChars="0"/>
        <w:rPr>
          <w:szCs w:val="21"/>
        </w:rPr>
      </w:pPr>
      <w:r>
        <w:rPr>
          <w:rFonts w:hint="eastAsia"/>
          <w:szCs w:val="21"/>
        </w:rPr>
        <w:t>码分复用</w:t>
      </w:r>
      <w:r>
        <w:rPr>
          <w:szCs w:val="21"/>
        </w:rPr>
        <w:t>(</w:t>
      </w:r>
      <w:r>
        <w:rPr>
          <w:rFonts w:hint="eastAsia"/>
          <w:szCs w:val="21"/>
        </w:rPr>
        <w:t>码分多址</w:t>
      </w:r>
      <w:r>
        <w:rPr>
          <w:szCs w:val="21"/>
        </w:rPr>
        <w:t>) CDM(A)</w:t>
      </w:r>
      <w:r>
        <w:rPr>
          <w:rFonts w:hint="eastAsia"/>
          <w:szCs w:val="21"/>
        </w:rPr>
        <w:t>：</w:t>
      </w:r>
      <w:r>
        <w:rPr>
          <w:szCs w:val="21"/>
        </w:rPr>
        <w:t>CDMA</w:t>
      </w:r>
      <w:r>
        <w:rPr>
          <w:rFonts w:hint="eastAsia"/>
          <w:szCs w:val="21"/>
        </w:rPr>
        <w:t>也是一种共享信道的方法，主要采用扩频通信。在</w:t>
      </w:r>
      <w:r>
        <w:rPr>
          <w:szCs w:val="21"/>
        </w:rPr>
        <w:t>CDMA</w:t>
      </w:r>
      <w:r>
        <w:rPr>
          <w:rFonts w:hint="eastAsia"/>
          <w:szCs w:val="21"/>
        </w:rPr>
        <w:t>中每一个比特时间再划分为</w:t>
      </w:r>
      <w:r>
        <w:rPr>
          <w:szCs w:val="21"/>
        </w:rPr>
        <w:t xml:space="preserve">m </w:t>
      </w:r>
      <w:r>
        <w:rPr>
          <w:rFonts w:hint="eastAsia"/>
          <w:szCs w:val="21"/>
        </w:rPr>
        <w:t>个短的间隔，称为码片（</w:t>
      </w:r>
      <w:r>
        <w:rPr>
          <w:szCs w:val="21"/>
        </w:rPr>
        <w:t>chip</w:t>
      </w:r>
      <w:r>
        <w:rPr>
          <w:rFonts w:hint="eastAsia"/>
          <w:szCs w:val="21"/>
        </w:rPr>
        <w:t>）。通常</w:t>
      </w:r>
      <w:r>
        <w:rPr>
          <w:szCs w:val="21"/>
        </w:rPr>
        <w:t>m</w:t>
      </w:r>
      <w:r>
        <w:rPr>
          <w:rFonts w:hint="eastAsia"/>
          <w:szCs w:val="21"/>
        </w:rPr>
        <w:t>的值设为</w:t>
      </w:r>
      <w:r>
        <w:rPr>
          <w:szCs w:val="21"/>
        </w:rPr>
        <w:t>128</w:t>
      </w:r>
      <w:r>
        <w:rPr>
          <w:rFonts w:hint="eastAsia"/>
          <w:szCs w:val="21"/>
        </w:rPr>
        <w:t>或</w:t>
      </w:r>
      <w:r>
        <w:rPr>
          <w:szCs w:val="21"/>
        </w:rPr>
        <w:t>64</w:t>
      </w:r>
      <w:r>
        <w:rPr>
          <w:rFonts w:hint="eastAsia"/>
          <w:szCs w:val="21"/>
        </w:rPr>
        <w:t>。使用</w:t>
      </w:r>
      <w:r>
        <w:rPr>
          <w:szCs w:val="21"/>
        </w:rPr>
        <w:t>CDMA</w:t>
      </w:r>
      <w:r>
        <w:rPr>
          <w:rFonts w:hint="eastAsia"/>
          <w:szCs w:val="21"/>
        </w:rPr>
        <w:t>的每一个站被指派一个唯一的</w:t>
      </w:r>
      <w:r>
        <w:rPr>
          <w:szCs w:val="21"/>
        </w:rPr>
        <w:t>m bit</w:t>
      </w:r>
      <w:r>
        <w:rPr>
          <w:rFonts w:hint="eastAsia"/>
          <w:szCs w:val="21"/>
        </w:rPr>
        <w:t>码片序列。</w:t>
      </w:r>
    </w:p>
    <w:p>
      <w:pPr>
        <w:pStyle w:val="3"/>
        <w:spacing w:line="240" w:lineRule="auto"/>
        <w:rPr>
          <w:sz w:val="21"/>
          <w:szCs w:val="21"/>
        </w:rPr>
      </w:pPr>
      <w:bookmarkStart w:id="30" w:name="_Toc297750046"/>
      <w:bookmarkStart w:id="31" w:name="_Toc297749986"/>
      <w:r>
        <w:rPr>
          <w:rFonts w:hint="eastAsia"/>
          <w:sz w:val="21"/>
          <w:szCs w:val="21"/>
        </w:rPr>
        <w:t>常用的宽带接入技术。</w:t>
      </w:r>
      <w:bookmarkEnd w:id="30"/>
      <w:bookmarkEnd w:id="31"/>
    </w:p>
    <w:p>
      <w:pPr>
        <w:numPr>
          <w:ilvl w:val="0"/>
          <w:numId w:val="8"/>
        </w:numPr>
        <w:rPr>
          <w:szCs w:val="21"/>
        </w:rPr>
      </w:pPr>
      <w:r>
        <w:rPr>
          <w:szCs w:val="21"/>
        </w:rPr>
        <w:t xml:space="preserve">xDSL </w:t>
      </w:r>
      <w:r>
        <w:rPr>
          <w:rFonts w:hint="eastAsia"/>
          <w:szCs w:val="21"/>
        </w:rPr>
        <w:t>技术</w:t>
      </w:r>
      <w:r>
        <w:rPr>
          <w:szCs w:val="21"/>
        </w:rPr>
        <w:t xml:space="preserve"> </w:t>
      </w:r>
    </w:p>
    <w:p>
      <w:pPr>
        <w:numPr>
          <w:ilvl w:val="0"/>
          <w:numId w:val="9"/>
        </w:numPr>
        <w:tabs>
          <w:tab w:val="left" w:pos="993"/>
          <w:tab w:val="clear" w:pos="720"/>
        </w:tabs>
        <w:ind w:left="1276"/>
        <w:rPr>
          <w:szCs w:val="21"/>
        </w:rPr>
      </w:pPr>
      <w:r>
        <w:rPr>
          <w:szCs w:val="21"/>
        </w:rPr>
        <w:t>ADSL (Asymmetric Digital Subscriber Line)</w:t>
      </w:r>
      <w:r>
        <w:rPr>
          <w:rFonts w:hint="eastAsia"/>
          <w:szCs w:val="21"/>
        </w:rPr>
        <w:t>：非对称数字用户线</w:t>
      </w:r>
    </w:p>
    <w:p>
      <w:pPr>
        <w:numPr>
          <w:ilvl w:val="0"/>
          <w:numId w:val="9"/>
        </w:numPr>
        <w:tabs>
          <w:tab w:val="left" w:pos="993"/>
          <w:tab w:val="clear" w:pos="720"/>
        </w:tabs>
        <w:ind w:left="1276"/>
        <w:rPr>
          <w:szCs w:val="21"/>
        </w:rPr>
      </w:pPr>
      <w:r>
        <w:rPr>
          <w:szCs w:val="21"/>
        </w:rPr>
        <w:t>HDSL (High speed DSL)</w:t>
      </w:r>
      <w:r>
        <w:rPr>
          <w:rFonts w:hint="eastAsia"/>
          <w:szCs w:val="21"/>
        </w:rPr>
        <w:t>：高速数字用户线</w:t>
      </w:r>
    </w:p>
    <w:p>
      <w:pPr>
        <w:numPr>
          <w:ilvl w:val="0"/>
          <w:numId w:val="9"/>
        </w:numPr>
        <w:tabs>
          <w:tab w:val="left" w:pos="993"/>
          <w:tab w:val="clear" w:pos="720"/>
        </w:tabs>
        <w:ind w:left="1276"/>
        <w:rPr>
          <w:szCs w:val="21"/>
        </w:rPr>
      </w:pPr>
      <w:r>
        <w:rPr>
          <w:szCs w:val="21"/>
        </w:rPr>
        <w:t>SDSL (Single-line DSL)</w:t>
      </w:r>
      <w:r>
        <w:rPr>
          <w:rFonts w:hint="eastAsia"/>
          <w:szCs w:val="21"/>
        </w:rPr>
        <w:t>：</w:t>
      </w:r>
      <w:r>
        <w:rPr>
          <w:szCs w:val="21"/>
        </w:rPr>
        <w:t xml:space="preserve">1 </w:t>
      </w:r>
      <w:r>
        <w:rPr>
          <w:rFonts w:hint="eastAsia"/>
          <w:szCs w:val="21"/>
        </w:rPr>
        <w:t>对线的数字用户线</w:t>
      </w:r>
    </w:p>
    <w:p>
      <w:pPr>
        <w:numPr>
          <w:ilvl w:val="0"/>
          <w:numId w:val="9"/>
        </w:numPr>
        <w:tabs>
          <w:tab w:val="left" w:pos="993"/>
          <w:tab w:val="clear" w:pos="720"/>
        </w:tabs>
        <w:ind w:left="1276"/>
        <w:rPr>
          <w:szCs w:val="21"/>
        </w:rPr>
      </w:pPr>
      <w:r>
        <w:rPr>
          <w:szCs w:val="21"/>
        </w:rPr>
        <w:t>VDSL (Very high speed DSL)</w:t>
      </w:r>
      <w:r>
        <w:rPr>
          <w:rFonts w:hint="eastAsia"/>
          <w:szCs w:val="21"/>
        </w:rPr>
        <w:t>：甚高速数字用户线</w:t>
      </w:r>
    </w:p>
    <w:p>
      <w:pPr>
        <w:numPr>
          <w:ilvl w:val="0"/>
          <w:numId w:val="9"/>
        </w:numPr>
        <w:tabs>
          <w:tab w:val="left" w:pos="993"/>
          <w:tab w:val="clear" w:pos="720"/>
        </w:tabs>
        <w:ind w:left="1276"/>
        <w:rPr>
          <w:szCs w:val="21"/>
        </w:rPr>
      </w:pPr>
      <w:r>
        <w:rPr>
          <w:szCs w:val="21"/>
        </w:rPr>
        <w:t xml:space="preserve">DSL </w:t>
      </w:r>
      <w:r>
        <w:rPr>
          <w:rFonts w:hint="eastAsia"/>
          <w:szCs w:val="21"/>
        </w:rPr>
        <w:t>：</w:t>
      </w:r>
      <w:r>
        <w:rPr>
          <w:szCs w:val="21"/>
        </w:rPr>
        <w:t xml:space="preserve">ISDN </w:t>
      </w:r>
      <w:r>
        <w:rPr>
          <w:rFonts w:hint="eastAsia"/>
          <w:szCs w:val="21"/>
        </w:rPr>
        <w:t>用户线。</w:t>
      </w:r>
    </w:p>
    <w:p>
      <w:pPr>
        <w:numPr>
          <w:ilvl w:val="0"/>
          <w:numId w:val="9"/>
        </w:numPr>
        <w:tabs>
          <w:tab w:val="left" w:pos="993"/>
          <w:tab w:val="clear" w:pos="720"/>
        </w:tabs>
        <w:ind w:left="1276"/>
        <w:rPr>
          <w:szCs w:val="21"/>
        </w:rPr>
      </w:pPr>
      <w:r>
        <w:rPr>
          <w:szCs w:val="21"/>
        </w:rPr>
        <w:t>RADSL (Rate-Adaptive DSL)</w:t>
      </w:r>
      <w:r>
        <w:rPr>
          <w:rFonts w:hint="eastAsia"/>
          <w:szCs w:val="21"/>
        </w:rPr>
        <w:t>：速率自适应</w:t>
      </w:r>
      <w:r>
        <w:rPr>
          <w:szCs w:val="21"/>
        </w:rPr>
        <w:t xml:space="preserve">  DSL</w:t>
      </w:r>
      <w:r>
        <w:rPr>
          <w:rFonts w:hint="eastAsia"/>
          <w:szCs w:val="21"/>
        </w:rPr>
        <w:t>，是</w:t>
      </w:r>
      <w:r>
        <w:rPr>
          <w:szCs w:val="21"/>
        </w:rPr>
        <w:t xml:space="preserve"> ADSL </w:t>
      </w:r>
      <w:r>
        <w:rPr>
          <w:rFonts w:hint="eastAsia"/>
          <w:szCs w:val="21"/>
        </w:rPr>
        <w:t>的一个子集，可自动调节线路速率）。</w:t>
      </w:r>
      <w:r>
        <w:rPr>
          <w:szCs w:val="21"/>
        </w:rPr>
        <w:t xml:space="preserve"> </w:t>
      </w:r>
    </w:p>
    <w:p>
      <w:pPr>
        <w:numPr>
          <w:ilvl w:val="0"/>
          <w:numId w:val="8"/>
        </w:numPr>
        <w:rPr>
          <w:szCs w:val="21"/>
        </w:rPr>
      </w:pPr>
      <w:r>
        <w:rPr>
          <w:rFonts w:hint="eastAsia"/>
          <w:szCs w:val="21"/>
        </w:rPr>
        <w:t>光纤同轴混合网</w:t>
      </w:r>
      <w:r>
        <w:rPr>
          <w:szCs w:val="21"/>
        </w:rPr>
        <w:t>HFC (Hybrid Fiber Coax)</w:t>
      </w:r>
    </w:p>
    <w:p>
      <w:pPr>
        <w:numPr>
          <w:ilvl w:val="0"/>
          <w:numId w:val="8"/>
        </w:numPr>
        <w:rPr>
          <w:szCs w:val="21"/>
        </w:rPr>
      </w:pPr>
      <w:r>
        <w:rPr>
          <w:szCs w:val="21"/>
        </w:rPr>
        <w:t xml:space="preserve">FTTx </w:t>
      </w:r>
      <w:r>
        <w:rPr>
          <w:rFonts w:hint="eastAsia"/>
          <w:szCs w:val="21"/>
        </w:rPr>
        <w:t>技术</w:t>
      </w:r>
    </w:p>
    <w:p>
      <w:pPr>
        <w:pStyle w:val="24"/>
        <w:numPr>
          <w:ilvl w:val="0"/>
          <w:numId w:val="10"/>
        </w:numPr>
        <w:ind w:left="1276" w:firstLineChars="0"/>
        <w:rPr>
          <w:szCs w:val="21"/>
        </w:rPr>
      </w:pPr>
      <w:r>
        <w:rPr>
          <w:rFonts w:hint="eastAsia"/>
          <w:b/>
          <w:bCs/>
          <w:szCs w:val="21"/>
        </w:rPr>
        <w:t>光纤到家</w:t>
      </w:r>
      <w:r>
        <w:rPr>
          <w:b/>
          <w:bCs/>
          <w:szCs w:val="21"/>
        </w:rPr>
        <w:t xml:space="preserve"> FTTH</w:t>
      </w:r>
      <w:r>
        <w:rPr>
          <w:szCs w:val="21"/>
        </w:rPr>
        <w:t xml:space="preserve"> (Fiber To The Home)</w:t>
      </w:r>
      <w:r>
        <w:rPr>
          <w:rFonts w:hint="eastAsia"/>
          <w:szCs w:val="21"/>
        </w:rPr>
        <w:t>：光纤一直铺设到用户家庭可能是居民接入网最后的解决方法。</w:t>
      </w:r>
    </w:p>
    <w:p>
      <w:pPr>
        <w:pStyle w:val="24"/>
        <w:numPr>
          <w:ilvl w:val="0"/>
          <w:numId w:val="10"/>
        </w:numPr>
        <w:ind w:left="1276" w:firstLineChars="0"/>
        <w:rPr>
          <w:szCs w:val="21"/>
        </w:rPr>
      </w:pPr>
      <w:r>
        <w:rPr>
          <w:rFonts w:hint="eastAsia"/>
          <w:b/>
          <w:bCs/>
          <w:szCs w:val="21"/>
        </w:rPr>
        <w:t>光纤到大楼</w:t>
      </w:r>
      <w:r>
        <w:rPr>
          <w:b/>
          <w:bCs/>
          <w:szCs w:val="21"/>
        </w:rPr>
        <w:t xml:space="preserve"> FTTB</w:t>
      </w:r>
      <w:r>
        <w:rPr>
          <w:szCs w:val="21"/>
        </w:rPr>
        <w:t xml:space="preserve"> (Fiber To The Building)</w:t>
      </w:r>
      <w:r>
        <w:rPr>
          <w:rFonts w:hint="eastAsia"/>
          <w:szCs w:val="21"/>
        </w:rPr>
        <w:t>：光纤进入大楼后就转换为电信号，然后用电缆或双绞线分配到各用户。</w:t>
      </w:r>
    </w:p>
    <w:p>
      <w:pPr>
        <w:pStyle w:val="24"/>
        <w:numPr>
          <w:ilvl w:val="0"/>
          <w:numId w:val="10"/>
        </w:numPr>
        <w:ind w:left="1276" w:firstLineChars="0"/>
        <w:rPr>
          <w:szCs w:val="21"/>
        </w:rPr>
      </w:pPr>
      <w:r>
        <w:rPr>
          <w:rFonts w:hint="eastAsia"/>
          <w:b/>
          <w:bCs/>
          <w:szCs w:val="21"/>
        </w:rPr>
        <w:t>光纤到路边</w:t>
      </w:r>
      <w:r>
        <w:rPr>
          <w:b/>
          <w:bCs/>
          <w:szCs w:val="21"/>
        </w:rPr>
        <w:t xml:space="preserve"> FTTC</w:t>
      </w:r>
      <w:r>
        <w:rPr>
          <w:szCs w:val="21"/>
        </w:rPr>
        <w:t xml:space="preserve"> (Fiber To The Curb)</w:t>
      </w:r>
      <w:r>
        <w:rPr>
          <w:rFonts w:hint="eastAsia"/>
          <w:szCs w:val="21"/>
        </w:rPr>
        <w:t>：从路边到各用户可使用星形结构双绞线作为传输媒体。</w:t>
      </w:r>
    </w:p>
    <w:p>
      <w:pPr>
        <w:pStyle w:val="2"/>
        <w:spacing w:line="240" w:lineRule="auto"/>
        <w:rPr>
          <w:sz w:val="21"/>
          <w:szCs w:val="21"/>
        </w:rPr>
      </w:pPr>
      <w:bookmarkStart w:id="32" w:name="_Toc297749987"/>
      <w:bookmarkStart w:id="33" w:name="_Toc297750047"/>
      <w:r>
        <w:rPr>
          <w:rFonts w:hint="eastAsia"/>
          <w:sz w:val="21"/>
          <w:szCs w:val="21"/>
        </w:rPr>
        <w:t>第三章</w:t>
      </w:r>
      <w:bookmarkEnd w:id="32"/>
      <w:bookmarkEnd w:id="33"/>
    </w:p>
    <w:p>
      <w:pPr>
        <w:pStyle w:val="3"/>
        <w:spacing w:line="240" w:lineRule="auto"/>
        <w:rPr>
          <w:sz w:val="21"/>
          <w:szCs w:val="21"/>
        </w:rPr>
      </w:pPr>
      <w:bookmarkStart w:id="34" w:name="_Toc297750048"/>
      <w:bookmarkStart w:id="35" w:name="_Toc297749988"/>
      <w:r>
        <w:rPr>
          <w:rFonts w:hint="eastAsia"/>
          <w:sz w:val="21"/>
          <w:szCs w:val="21"/>
        </w:rPr>
        <w:t>数据链路层必须解决的三个基本问题？是如何解决的？</w:t>
      </w:r>
      <w:bookmarkEnd w:id="34"/>
      <w:bookmarkEnd w:id="35"/>
    </w:p>
    <w:p>
      <w:pPr>
        <w:pStyle w:val="24"/>
        <w:numPr>
          <w:ilvl w:val="0"/>
          <w:numId w:val="11"/>
        </w:numPr>
        <w:ind w:firstLineChars="0"/>
        <w:rPr>
          <w:szCs w:val="21"/>
        </w:rPr>
      </w:pPr>
      <w:r>
        <w:rPr>
          <w:rFonts w:hint="eastAsia"/>
          <w:szCs w:val="21"/>
        </w:rPr>
        <w:t>封装成帧</w:t>
      </w:r>
    </w:p>
    <w:p>
      <w:pPr>
        <w:pStyle w:val="24"/>
        <w:ind w:left="420" w:firstLine="0" w:firstLineChars="0"/>
        <w:rPr>
          <w:szCs w:val="21"/>
        </w:rPr>
      </w:pPr>
      <w:r>
        <w:rPr>
          <w:rFonts w:hint="eastAsia"/>
          <w:szCs w:val="21"/>
        </w:rPr>
        <w:t>在一段数据的前后分别添加首部和尾部，然后就构成了一个帧。</w:t>
      </w:r>
    </w:p>
    <w:p>
      <w:pPr>
        <w:pStyle w:val="24"/>
        <w:numPr>
          <w:ilvl w:val="0"/>
          <w:numId w:val="11"/>
        </w:numPr>
        <w:ind w:firstLineChars="0"/>
        <w:rPr>
          <w:szCs w:val="21"/>
        </w:rPr>
      </w:pPr>
      <w:r>
        <w:rPr>
          <w:rFonts w:hint="eastAsia"/>
          <w:szCs w:val="21"/>
        </w:rPr>
        <w:t>透明传输</w:t>
      </w:r>
    </w:p>
    <w:p>
      <w:pPr>
        <w:pStyle w:val="24"/>
        <w:numPr>
          <w:ilvl w:val="0"/>
          <w:numId w:val="12"/>
        </w:numPr>
        <w:ind w:left="851" w:firstLineChars="0"/>
        <w:rPr>
          <w:szCs w:val="21"/>
        </w:rPr>
      </w:pPr>
      <w:r>
        <w:rPr>
          <w:rFonts w:hint="eastAsia"/>
          <w:szCs w:val="21"/>
        </w:rPr>
        <w:t>发送端的数据链路层在数据中出现控制字符“</w:t>
      </w:r>
      <w:r>
        <w:rPr>
          <w:szCs w:val="21"/>
        </w:rPr>
        <w:t>SOH”</w:t>
      </w:r>
      <w:r>
        <w:rPr>
          <w:rFonts w:hint="eastAsia"/>
          <w:szCs w:val="21"/>
        </w:rPr>
        <w:t>或“</w:t>
      </w:r>
      <w:r>
        <w:rPr>
          <w:szCs w:val="21"/>
        </w:rPr>
        <w:t>EOT”</w:t>
      </w:r>
      <w:r>
        <w:rPr>
          <w:rFonts w:hint="eastAsia"/>
          <w:szCs w:val="21"/>
        </w:rPr>
        <w:t>的前面插入一个转义字符“</w:t>
      </w:r>
      <w:r>
        <w:rPr>
          <w:szCs w:val="21"/>
        </w:rPr>
        <w:t>ESC”(</w:t>
      </w:r>
      <w:r>
        <w:rPr>
          <w:rFonts w:hint="eastAsia"/>
          <w:szCs w:val="21"/>
        </w:rPr>
        <w:t>其十六进制编码是</w:t>
      </w:r>
      <w:r>
        <w:rPr>
          <w:szCs w:val="21"/>
        </w:rPr>
        <w:t xml:space="preserve"> 1B)</w:t>
      </w:r>
      <w:r>
        <w:rPr>
          <w:rFonts w:hint="eastAsia"/>
          <w:szCs w:val="21"/>
        </w:rPr>
        <w:t>。</w:t>
      </w:r>
    </w:p>
    <w:p>
      <w:pPr>
        <w:pStyle w:val="24"/>
        <w:numPr>
          <w:ilvl w:val="0"/>
          <w:numId w:val="12"/>
        </w:numPr>
        <w:ind w:left="851" w:firstLineChars="0"/>
        <w:rPr>
          <w:szCs w:val="21"/>
        </w:rPr>
      </w:pPr>
      <w:r>
        <w:rPr>
          <w:rFonts w:hint="eastAsia"/>
          <w:b/>
          <w:bCs/>
          <w:szCs w:val="21"/>
        </w:rPr>
        <w:t>字节填充</w:t>
      </w:r>
      <w:r>
        <w:rPr>
          <w:szCs w:val="21"/>
        </w:rPr>
        <w:t>(byte stuffing)</w:t>
      </w:r>
      <w:r>
        <w:rPr>
          <w:rFonts w:hint="eastAsia"/>
          <w:szCs w:val="21"/>
        </w:rPr>
        <w:t>或</w:t>
      </w:r>
      <w:r>
        <w:rPr>
          <w:rFonts w:hint="eastAsia"/>
          <w:b/>
          <w:bCs/>
          <w:szCs w:val="21"/>
        </w:rPr>
        <w:t>字符填充</w:t>
      </w:r>
      <w:r>
        <w:rPr>
          <w:szCs w:val="21"/>
        </w:rPr>
        <w:t>(character stuffing)——</w:t>
      </w:r>
      <w:r>
        <w:rPr>
          <w:rFonts w:hint="eastAsia"/>
          <w:szCs w:val="21"/>
        </w:rPr>
        <w:t>接收端的数据链路层在将数据送往网络层之前删除插入的转义字符。</w:t>
      </w:r>
    </w:p>
    <w:p>
      <w:pPr>
        <w:pStyle w:val="24"/>
        <w:numPr>
          <w:ilvl w:val="0"/>
          <w:numId w:val="12"/>
        </w:numPr>
        <w:ind w:left="851" w:firstLineChars="0"/>
        <w:rPr>
          <w:szCs w:val="21"/>
        </w:rPr>
      </w:pPr>
      <w:r>
        <w:rPr>
          <w:rFonts w:hint="eastAsia"/>
          <w:szCs w:val="21"/>
        </w:rPr>
        <w:t>如果转义字符也出现数据当中，那么应在转义字符前面插入一个转义字符。当接收端收到连续的两个转义字符时，就删除其中前面的一个。</w:t>
      </w:r>
      <w:r>
        <w:rPr>
          <w:szCs w:val="21"/>
        </w:rPr>
        <w:t xml:space="preserve"> </w:t>
      </w:r>
    </w:p>
    <w:p>
      <w:pPr>
        <w:pStyle w:val="24"/>
        <w:numPr>
          <w:ilvl w:val="0"/>
          <w:numId w:val="11"/>
        </w:numPr>
        <w:ind w:firstLineChars="0"/>
        <w:rPr>
          <w:szCs w:val="21"/>
        </w:rPr>
      </w:pPr>
      <w:r>
        <w:rPr>
          <w:rFonts w:hint="eastAsia"/>
          <w:szCs w:val="21"/>
        </w:rPr>
        <w:t>差错控制</w:t>
      </w:r>
      <w:r>
        <w:rPr>
          <w:szCs w:val="21"/>
        </w:rPr>
        <w:t xml:space="preserve"> </w:t>
      </w:r>
    </w:p>
    <w:p>
      <w:pPr>
        <w:pStyle w:val="24"/>
        <w:numPr>
          <w:ilvl w:val="0"/>
          <w:numId w:val="13"/>
        </w:numPr>
        <w:ind w:left="851" w:firstLineChars="0"/>
        <w:rPr>
          <w:szCs w:val="21"/>
        </w:rPr>
      </w:pPr>
      <w:r>
        <w:rPr>
          <w:rFonts w:hint="eastAsia"/>
          <w:szCs w:val="21"/>
        </w:rPr>
        <w:t>循环冗余检验</w:t>
      </w:r>
    </w:p>
    <w:p>
      <w:pPr>
        <w:pStyle w:val="24"/>
        <w:numPr>
          <w:ilvl w:val="0"/>
          <w:numId w:val="13"/>
        </w:numPr>
        <w:ind w:left="851" w:firstLineChars="0"/>
        <w:rPr>
          <w:szCs w:val="21"/>
        </w:rPr>
      </w:pPr>
      <w:r>
        <w:rPr>
          <w:rFonts w:hint="eastAsia"/>
          <w:szCs w:val="21"/>
        </w:rPr>
        <w:t>帧检验序列</w:t>
      </w:r>
      <w:r>
        <w:rPr>
          <w:szCs w:val="21"/>
        </w:rPr>
        <w:t xml:space="preserve"> FCS</w:t>
      </w:r>
    </w:p>
    <w:p>
      <w:pPr>
        <w:pStyle w:val="3"/>
        <w:spacing w:line="240" w:lineRule="auto"/>
        <w:rPr>
          <w:sz w:val="21"/>
          <w:szCs w:val="21"/>
        </w:rPr>
      </w:pPr>
      <w:bookmarkStart w:id="36" w:name="_Toc297750049"/>
      <w:bookmarkStart w:id="37" w:name="_Toc297749989"/>
      <w:r>
        <w:rPr>
          <w:rFonts w:hint="eastAsia"/>
          <w:sz w:val="21"/>
          <w:szCs w:val="21"/>
        </w:rPr>
        <w:t>循环冗余检验码的计算。</w:t>
      </w:r>
      <w:bookmarkEnd w:id="36"/>
      <w:bookmarkEnd w:id="37"/>
    </w:p>
    <w:p>
      <w:pPr>
        <w:rPr>
          <w:szCs w:val="21"/>
        </w:rPr>
      </w:pPr>
      <w:r>
        <w:rPr>
          <w:szCs w:val="21"/>
        </w:rPr>
        <w:pict>
          <v:shape id="_x0000_i1029" o:spt="75" type="#_x0000_t75" style="height:215.25pt;width:299.25pt;" filled="f" o:preferrelative="t" stroked="f" coordsize="21600,21600">
            <v:path/>
            <v:fill on="f" focussize="0,0"/>
            <v:stroke on="f" joinstyle="miter"/>
            <v:imagedata r:id="rId14" o:title=""/>
            <o:lock v:ext="edit" aspectratio="t"/>
            <w10:wrap type="none"/>
            <w10:anchorlock/>
          </v:shape>
        </w:pict>
      </w:r>
    </w:p>
    <w:p>
      <w:pPr>
        <w:pStyle w:val="3"/>
        <w:spacing w:line="240" w:lineRule="auto"/>
        <w:rPr>
          <w:sz w:val="21"/>
          <w:szCs w:val="21"/>
        </w:rPr>
      </w:pPr>
      <w:bookmarkStart w:id="38" w:name="_Toc297749990"/>
      <w:bookmarkStart w:id="39" w:name="_Toc297750050"/>
      <w:r>
        <w:rPr>
          <w:rFonts w:hint="eastAsia"/>
          <w:sz w:val="21"/>
          <w:szCs w:val="21"/>
        </w:rPr>
        <w:t>局域网的工作层次及特点。</w:t>
      </w:r>
      <w:bookmarkEnd w:id="38"/>
      <w:bookmarkEnd w:id="39"/>
    </w:p>
    <w:p>
      <w:pPr>
        <w:rPr>
          <w:szCs w:val="21"/>
        </w:rPr>
      </w:pPr>
      <w:r>
        <w:rPr>
          <w:rFonts w:hint="eastAsia"/>
          <w:szCs w:val="21"/>
        </w:rPr>
        <w:t>工作在数据链路层</w:t>
      </w:r>
    </w:p>
    <w:p>
      <w:pPr>
        <w:rPr>
          <w:szCs w:val="21"/>
        </w:rPr>
      </w:pPr>
      <w:r>
        <w:rPr>
          <w:rFonts w:hint="eastAsia"/>
          <w:szCs w:val="21"/>
        </w:rPr>
        <w:t>（以下百度结果）</w:t>
      </w:r>
    </w:p>
    <w:p>
      <w:pPr>
        <w:rPr>
          <w:szCs w:val="21"/>
        </w:rPr>
      </w:pPr>
      <w:r>
        <w:rPr>
          <w:rFonts w:hint="eastAsia"/>
          <w:szCs w:val="21"/>
        </w:rPr>
        <w:t>局域网的特点除了具备结构简单、数据传输率高，可行性高，实际投资少且技术更新发展迅速等基本特征外，还具有以下特点：</w:t>
      </w:r>
    </w:p>
    <w:p>
      <w:pPr>
        <w:rPr>
          <w:szCs w:val="21"/>
        </w:rPr>
      </w:pPr>
      <w:r>
        <w:rPr>
          <w:szCs w:val="21"/>
        </w:rPr>
        <w:t>1</w:t>
      </w:r>
      <w:r>
        <w:rPr>
          <w:rFonts w:hint="eastAsia"/>
          <w:szCs w:val="21"/>
        </w:rPr>
        <w:t>、具有较高大数据传输速率，有</w:t>
      </w:r>
      <w:r>
        <w:rPr>
          <w:szCs w:val="21"/>
        </w:rPr>
        <w:t>1Mb/s</w:t>
      </w:r>
      <w:r>
        <w:rPr>
          <w:rFonts w:hint="eastAsia"/>
          <w:szCs w:val="21"/>
        </w:rPr>
        <w:t>、</w:t>
      </w:r>
      <w:r>
        <w:rPr>
          <w:szCs w:val="21"/>
        </w:rPr>
        <w:t>10Mb/s</w:t>
      </w:r>
      <w:r>
        <w:rPr>
          <w:rFonts w:hint="eastAsia"/>
          <w:szCs w:val="21"/>
        </w:rPr>
        <w:t>、</w:t>
      </w:r>
      <w:r>
        <w:rPr>
          <w:szCs w:val="21"/>
        </w:rPr>
        <w:t>155Mb/s</w:t>
      </w:r>
      <w:r>
        <w:rPr>
          <w:rFonts w:hint="eastAsia"/>
          <w:szCs w:val="21"/>
        </w:rPr>
        <w:t>和</w:t>
      </w:r>
      <w:r>
        <w:rPr>
          <w:szCs w:val="21"/>
        </w:rPr>
        <w:t>622Mb/s</w:t>
      </w:r>
      <w:r>
        <w:rPr>
          <w:rFonts w:hint="eastAsia"/>
          <w:szCs w:val="21"/>
        </w:rPr>
        <w:t>之分，实际中最高可达</w:t>
      </w:r>
      <w:r>
        <w:rPr>
          <w:szCs w:val="21"/>
        </w:rPr>
        <w:t>1Gb/s</w:t>
      </w:r>
      <w:r>
        <w:rPr>
          <w:rFonts w:hint="eastAsia"/>
          <w:szCs w:val="21"/>
        </w:rPr>
        <w:t>，未来甚至可达</w:t>
      </w:r>
      <w:r>
        <w:rPr>
          <w:szCs w:val="21"/>
        </w:rPr>
        <w:t>101Gb/s</w:t>
      </w:r>
      <w:r>
        <w:rPr>
          <w:rFonts w:hint="eastAsia"/>
          <w:szCs w:val="21"/>
        </w:rPr>
        <w:t>。</w:t>
      </w:r>
    </w:p>
    <w:p>
      <w:pPr>
        <w:rPr>
          <w:szCs w:val="21"/>
        </w:rPr>
      </w:pPr>
      <w:r>
        <w:rPr>
          <w:szCs w:val="21"/>
        </w:rPr>
        <w:t>2</w:t>
      </w:r>
      <w:r>
        <w:rPr>
          <w:rFonts w:hint="eastAsia"/>
          <w:szCs w:val="21"/>
        </w:rPr>
        <w:t>、具有优良的传输质量。</w:t>
      </w:r>
    </w:p>
    <w:p>
      <w:pPr>
        <w:rPr>
          <w:szCs w:val="21"/>
        </w:rPr>
      </w:pPr>
      <w:r>
        <w:rPr>
          <w:szCs w:val="21"/>
        </w:rPr>
        <w:t>3</w:t>
      </w:r>
      <w:r>
        <w:rPr>
          <w:rFonts w:hint="eastAsia"/>
          <w:szCs w:val="21"/>
        </w:rPr>
        <w:t>、具有对不同速率的适应能力，低速或高速设备均能接入。</w:t>
      </w:r>
    </w:p>
    <w:p>
      <w:pPr>
        <w:rPr>
          <w:szCs w:val="21"/>
        </w:rPr>
      </w:pPr>
      <w:r>
        <w:rPr>
          <w:szCs w:val="21"/>
        </w:rPr>
        <w:t>4</w:t>
      </w:r>
      <w:r>
        <w:rPr>
          <w:rFonts w:hint="eastAsia"/>
          <w:szCs w:val="21"/>
        </w:rPr>
        <w:t>、具有良好的兼容性和互操作性，不同厂商生产的不同型号的设备均能接入。</w:t>
      </w:r>
    </w:p>
    <w:p>
      <w:pPr>
        <w:rPr>
          <w:szCs w:val="21"/>
        </w:rPr>
      </w:pPr>
      <w:r>
        <w:rPr>
          <w:szCs w:val="21"/>
        </w:rPr>
        <w:t>5</w:t>
      </w:r>
      <w:r>
        <w:rPr>
          <w:rFonts w:hint="eastAsia"/>
          <w:szCs w:val="21"/>
        </w:rPr>
        <w:t>、支持多种同轴电缆，双绞线，光纤和无线等多种传输介质。</w:t>
      </w:r>
    </w:p>
    <w:p>
      <w:pPr>
        <w:rPr>
          <w:szCs w:val="21"/>
        </w:rPr>
      </w:pPr>
      <w:r>
        <w:rPr>
          <w:szCs w:val="21"/>
        </w:rPr>
        <w:t>6</w:t>
      </w:r>
      <w:r>
        <w:rPr>
          <w:rFonts w:hint="eastAsia"/>
          <w:szCs w:val="21"/>
        </w:rPr>
        <w:t>、网络覆盖范围有限，一般为</w:t>
      </w:r>
      <w:r>
        <w:rPr>
          <w:szCs w:val="21"/>
        </w:rPr>
        <w:t>0.1</w:t>
      </w:r>
      <w:r>
        <w:rPr>
          <w:rFonts w:hint="eastAsia"/>
          <w:szCs w:val="21"/>
        </w:rPr>
        <w:t>～</w:t>
      </w:r>
      <w:r>
        <w:rPr>
          <w:szCs w:val="21"/>
        </w:rPr>
        <w:t>10km</w:t>
      </w:r>
      <w:r>
        <w:rPr>
          <w:rFonts w:hint="eastAsia"/>
          <w:szCs w:val="21"/>
        </w:rPr>
        <w:t>。</w:t>
      </w:r>
    </w:p>
    <w:p>
      <w:pPr>
        <w:rPr>
          <w:szCs w:val="21"/>
        </w:rPr>
      </w:pPr>
      <w:r>
        <w:rPr>
          <w:rFonts w:hint="eastAsia"/>
          <w:szCs w:val="21"/>
        </w:rPr>
        <w:t>（以上百度结果）</w:t>
      </w:r>
    </w:p>
    <w:p>
      <w:pPr>
        <w:pStyle w:val="3"/>
        <w:spacing w:line="240" w:lineRule="auto"/>
        <w:rPr>
          <w:sz w:val="21"/>
          <w:szCs w:val="21"/>
        </w:rPr>
      </w:pPr>
      <w:bookmarkStart w:id="40" w:name="_Toc297749991"/>
      <w:bookmarkStart w:id="41" w:name="_Toc297750051"/>
      <w:r>
        <w:rPr>
          <w:rFonts w:hint="eastAsia"/>
          <w:sz w:val="21"/>
          <w:szCs w:val="21"/>
        </w:rPr>
        <w:t>网卡的作用及工作层次。</w:t>
      </w:r>
      <w:bookmarkEnd w:id="40"/>
      <w:bookmarkEnd w:id="41"/>
    </w:p>
    <w:p>
      <w:pPr>
        <w:rPr>
          <w:szCs w:val="21"/>
        </w:rPr>
      </w:pPr>
      <w:r>
        <w:rPr>
          <w:rFonts w:hint="eastAsia"/>
          <w:szCs w:val="21"/>
        </w:rPr>
        <w:t>工作在物理层</w:t>
      </w:r>
    </w:p>
    <w:p>
      <w:pPr>
        <w:numPr>
          <w:ilvl w:val="1"/>
          <w:numId w:val="14"/>
        </w:numPr>
        <w:tabs>
          <w:tab w:val="left" w:pos="709"/>
          <w:tab w:val="clear" w:pos="1440"/>
        </w:tabs>
        <w:ind w:left="709"/>
        <w:rPr>
          <w:szCs w:val="21"/>
        </w:rPr>
      </w:pPr>
      <w:r>
        <w:rPr>
          <w:rFonts w:hint="eastAsia"/>
          <w:bCs/>
          <w:szCs w:val="21"/>
        </w:rPr>
        <w:t>进行串行</w:t>
      </w:r>
      <w:r>
        <w:rPr>
          <w:bCs/>
          <w:szCs w:val="21"/>
        </w:rPr>
        <w:t>/</w:t>
      </w:r>
      <w:r>
        <w:rPr>
          <w:rFonts w:hint="eastAsia"/>
          <w:bCs/>
          <w:szCs w:val="21"/>
        </w:rPr>
        <w:t>并行转换。</w:t>
      </w:r>
    </w:p>
    <w:p>
      <w:pPr>
        <w:numPr>
          <w:ilvl w:val="1"/>
          <w:numId w:val="14"/>
        </w:numPr>
        <w:tabs>
          <w:tab w:val="left" w:pos="709"/>
          <w:tab w:val="clear" w:pos="1440"/>
        </w:tabs>
        <w:ind w:left="709"/>
        <w:rPr>
          <w:szCs w:val="21"/>
        </w:rPr>
      </w:pPr>
      <w:r>
        <w:rPr>
          <w:rFonts w:hint="eastAsia"/>
          <w:bCs/>
          <w:szCs w:val="21"/>
        </w:rPr>
        <w:t>数据缓存。</w:t>
      </w:r>
    </w:p>
    <w:p>
      <w:pPr>
        <w:numPr>
          <w:ilvl w:val="1"/>
          <w:numId w:val="14"/>
        </w:numPr>
        <w:tabs>
          <w:tab w:val="left" w:pos="709"/>
          <w:tab w:val="clear" w:pos="1440"/>
        </w:tabs>
        <w:ind w:left="709"/>
        <w:rPr>
          <w:szCs w:val="21"/>
        </w:rPr>
      </w:pPr>
      <w:r>
        <w:rPr>
          <w:rFonts w:hint="eastAsia"/>
          <w:bCs/>
          <w:szCs w:val="21"/>
        </w:rPr>
        <w:t>在计算机操作系统中安装设备驱动程序。</w:t>
      </w:r>
    </w:p>
    <w:p>
      <w:pPr>
        <w:numPr>
          <w:ilvl w:val="1"/>
          <w:numId w:val="14"/>
        </w:numPr>
        <w:tabs>
          <w:tab w:val="left" w:pos="709"/>
          <w:tab w:val="clear" w:pos="1440"/>
        </w:tabs>
        <w:ind w:left="709"/>
        <w:rPr>
          <w:szCs w:val="21"/>
        </w:rPr>
      </w:pPr>
      <w:r>
        <w:rPr>
          <w:rFonts w:hint="eastAsia"/>
          <w:bCs/>
          <w:szCs w:val="21"/>
        </w:rPr>
        <w:t>实现以太网协议。</w:t>
      </w:r>
      <w:r>
        <w:rPr>
          <w:bCs/>
          <w:szCs w:val="21"/>
        </w:rPr>
        <w:t xml:space="preserve"> </w:t>
      </w:r>
      <w:r>
        <w:rPr>
          <w:b/>
          <w:bCs/>
          <w:szCs w:val="21"/>
        </w:rPr>
        <w:t xml:space="preserve"> </w:t>
      </w:r>
    </w:p>
    <w:p>
      <w:pPr>
        <w:pStyle w:val="3"/>
        <w:spacing w:line="240" w:lineRule="auto"/>
        <w:rPr>
          <w:sz w:val="21"/>
          <w:szCs w:val="21"/>
        </w:rPr>
      </w:pPr>
      <w:bookmarkStart w:id="42" w:name="_Toc297750052"/>
      <w:bookmarkStart w:id="43" w:name="_Toc297749992"/>
      <w:r>
        <w:rPr>
          <w:rFonts w:hint="eastAsia"/>
          <w:sz w:val="21"/>
          <w:szCs w:val="21"/>
        </w:rPr>
        <w:t>以太网的介质访问控制方法的英文缩写、中文名称及含义。</w:t>
      </w:r>
      <w:bookmarkEnd w:id="42"/>
      <w:bookmarkEnd w:id="43"/>
    </w:p>
    <w:p>
      <w:pPr>
        <w:rPr>
          <w:szCs w:val="21"/>
        </w:rPr>
      </w:pPr>
      <w:r>
        <w:rPr>
          <w:rFonts w:hint="eastAsia"/>
          <w:szCs w:val="21"/>
        </w:rPr>
        <w:t>载波监听多点接入</w:t>
      </w:r>
      <w:r>
        <w:rPr>
          <w:szCs w:val="21"/>
        </w:rPr>
        <w:t>/</w:t>
      </w:r>
      <w:r>
        <w:rPr>
          <w:rFonts w:hint="eastAsia"/>
          <w:szCs w:val="21"/>
        </w:rPr>
        <w:t>碰撞检测协议（</w:t>
      </w:r>
      <w:r>
        <w:rPr>
          <w:szCs w:val="21"/>
        </w:rPr>
        <w:t>CSMA/CD</w:t>
      </w:r>
      <w:r>
        <w:rPr>
          <w:rFonts w:hint="eastAsia"/>
          <w:szCs w:val="21"/>
        </w:rPr>
        <w:t>）</w:t>
      </w:r>
    </w:p>
    <w:p>
      <w:pPr>
        <w:pStyle w:val="3"/>
        <w:spacing w:line="240" w:lineRule="auto"/>
        <w:rPr>
          <w:sz w:val="21"/>
          <w:szCs w:val="21"/>
        </w:rPr>
      </w:pPr>
      <w:bookmarkStart w:id="44" w:name="_Toc297749993"/>
      <w:bookmarkStart w:id="45" w:name="_Toc297750053"/>
      <w:r>
        <w:rPr>
          <w:rFonts w:hint="eastAsia"/>
          <w:sz w:val="21"/>
          <w:szCs w:val="21"/>
        </w:rPr>
        <w:t>扩展以太网的方法及特点。</w:t>
      </w:r>
      <w:bookmarkEnd w:id="44"/>
      <w:bookmarkEnd w:id="45"/>
    </w:p>
    <w:p>
      <w:pPr>
        <w:numPr>
          <w:ilvl w:val="0"/>
          <w:numId w:val="15"/>
        </w:numPr>
        <w:rPr>
          <w:szCs w:val="21"/>
        </w:rPr>
      </w:pPr>
      <w:r>
        <w:rPr>
          <w:rFonts w:hint="eastAsia"/>
          <w:szCs w:val="21"/>
        </w:rPr>
        <w:t>在物理层扩展局域网</w:t>
      </w:r>
      <w:r>
        <w:rPr>
          <w:szCs w:val="21"/>
        </w:rPr>
        <w:t xml:space="preserve"> </w:t>
      </w:r>
      <w:r>
        <w:rPr>
          <w:rFonts w:hint="eastAsia"/>
          <w:szCs w:val="21"/>
        </w:rPr>
        <w:t>（集线器）</w:t>
      </w:r>
    </w:p>
    <w:p>
      <w:pPr>
        <w:numPr>
          <w:ilvl w:val="0"/>
          <w:numId w:val="16"/>
        </w:numPr>
        <w:ind w:left="1134" w:leftChars="338" w:hanging="424" w:hangingChars="202"/>
        <w:rPr>
          <w:szCs w:val="21"/>
        </w:rPr>
      </w:pPr>
      <w:r>
        <w:rPr>
          <w:rFonts w:hint="eastAsia"/>
          <w:bCs/>
          <w:szCs w:val="21"/>
        </w:rPr>
        <w:t>优点</w:t>
      </w:r>
    </w:p>
    <w:p>
      <w:pPr>
        <w:ind w:left="991" w:leftChars="472"/>
        <w:rPr>
          <w:szCs w:val="21"/>
        </w:rPr>
      </w:pPr>
      <w:r>
        <w:rPr>
          <w:rFonts w:hint="eastAsia"/>
          <w:bCs/>
          <w:szCs w:val="21"/>
        </w:rPr>
        <w:t>使原来属于不同碰撞域的局域网上的计算机能够进行通信。</w:t>
      </w:r>
    </w:p>
    <w:p>
      <w:pPr>
        <w:ind w:left="991" w:leftChars="472"/>
        <w:rPr>
          <w:szCs w:val="21"/>
        </w:rPr>
      </w:pPr>
      <w:r>
        <w:rPr>
          <w:rFonts w:hint="eastAsia"/>
          <w:bCs/>
          <w:szCs w:val="21"/>
        </w:rPr>
        <w:t>扩大了局域网覆盖的地理范围。</w:t>
      </w:r>
    </w:p>
    <w:p>
      <w:pPr>
        <w:numPr>
          <w:ilvl w:val="0"/>
          <w:numId w:val="16"/>
        </w:numPr>
        <w:ind w:left="1134" w:leftChars="338" w:hanging="424" w:hangingChars="202"/>
        <w:rPr>
          <w:szCs w:val="21"/>
        </w:rPr>
      </w:pPr>
      <w:r>
        <w:rPr>
          <w:rFonts w:hint="eastAsia"/>
          <w:bCs/>
          <w:szCs w:val="21"/>
        </w:rPr>
        <w:t>缺点</w:t>
      </w:r>
    </w:p>
    <w:p>
      <w:pPr>
        <w:ind w:left="991" w:leftChars="472"/>
        <w:rPr>
          <w:szCs w:val="21"/>
        </w:rPr>
      </w:pPr>
      <w:r>
        <w:rPr>
          <w:rFonts w:hint="eastAsia"/>
          <w:bCs/>
          <w:szCs w:val="21"/>
        </w:rPr>
        <w:t>碰撞域增大了，但总的吞吐量并未提高。</w:t>
      </w:r>
    </w:p>
    <w:p>
      <w:pPr>
        <w:ind w:left="991" w:leftChars="472"/>
        <w:rPr>
          <w:szCs w:val="21"/>
        </w:rPr>
      </w:pPr>
      <w:r>
        <w:rPr>
          <w:rFonts w:hint="eastAsia"/>
          <w:bCs/>
          <w:szCs w:val="21"/>
        </w:rPr>
        <w:t>如果不同的碰撞域使用不同的数据率，那么就不能用集线器将它们互连起来。</w:t>
      </w:r>
      <w:r>
        <w:rPr>
          <w:bCs/>
          <w:szCs w:val="21"/>
        </w:rPr>
        <w:t xml:space="preserve"> </w:t>
      </w:r>
      <w:r>
        <w:rPr>
          <w:b/>
          <w:bCs/>
          <w:szCs w:val="21"/>
        </w:rPr>
        <w:t xml:space="preserve">  </w:t>
      </w:r>
    </w:p>
    <w:p>
      <w:pPr>
        <w:numPr>
          <w:ilvl w:val="0"/>
          <w:numId w:val="15"/>
        </w:numPr>
        <w:rPr>
          <w:szCs w:val="21"/>
        </w:rPr>
      </w:pPr>
      <w:r>
        <w:rPr>
          <w:rFonts w:hint="eastAsia"/>
          <w:szCs w:val="21"/>
        </w:rPr>
        <w:t>在数据链路层扩展局域网</w:t>
      </w:r>
      <w:r>
        <w:rPr>
          <w:szCs w:val="21"/>
        </w:rPr>
        <w:t xml:space="preserve"> </w:t>
      </w:r>
    </w:p>
    <w:p>
      <w:pPr>
        <w:pStyle w:val="24"/>
        <w:numPr>
          <w:ilvl w:val="0"/>
          <w:numId w:val="17"/>
        </w:numPr>
        <w:ind w:firstLineChars="0"/>
        <w:rPr>
          <w:szCs w:val="21"/>
        </w:rPr>
      </w:pPr>
      <w:r>
        <w:rPr>
          <w:rFonts w:hint="eastAsia"/>
          <w:szCs w:val="21"/>
        </w:rPr>
        <w:t>优点</w:t>
      </w:r>
    </w:p>
    <w:p>
      <w:pPr>
        <w:ind w:left="993"/>
        <w:rPr>
          <w:szCs w:val="21"/>
        </w:rPr>
      </w:pPr>
      <w:r>
        <w:rPr>
          <w:rFonts w:hint="eastAsia"/>
          <w:szCs w:val="21"/>
        </w:rPr>
        <w:t>过滤通信量。</w:t>
      </w:r>
      <w:r>
        <w:rPr>
          <w:szCs w:val="21"/>
        </w:rPr>
        <w:t xml:space="preserve"> </w:t>
      </w:r>
    </w:p>
    <w:p>
      <w:pPr>
        <w:ind w:left="993"/>
        <w:rPr>
          <w:szCs w:val="21"/>
        </w:rPr>
      </w:pPr>
      <w:r>
        <w:rPr>
          <w:rFonts w:hint="eastAsia"/>
          <w:szCs w:val="21"/>
        </w:rPr>
        <w:t>扩大了物理范围。</w:t>
      </w:r>
    </w:p>
    <w:p>
      <w:pPr>
        <w:ind w:left="993"/>
        <w:rPr>
          <w:szCs w:val="21"/>
        </w:rPr>
      </w:pPr>
      <w:r>
        <w:rPr>
          <w:rFonts w:hint="eastAsia"/>
          <w:szCs w:val="21"/>
        </w:rPr>
        <w:t>提高了可靠性。</w:t>
      </w:r>
    </w:p>
    <w:p>
      <w:pPr>
        <w:ind w:left="993"/>
        <w:rPr>
          <w:szCs w:val="21"/>
        </w:rPr>
      </w:pPr>
      <w:r>
        <w:rPr>
          <w:rFonts w:hint="eastAsia"/>
          <w:szCs w:val="21"/>
        </w:rPr>
        <w:t>可互连不同物理层、不同</w:t>
      </w:r>
      <w:r>
        <w:rPr>
          <w:szCs w:val="21"/>
        </w:rPr>
        <w:t xml:space="preserve"> MAC </w:t>
      </w:r>
      <w:r>
        <w:rPr>
          <w:rFonts w:hint="eastAsia"/>
          <w:szCs w:val="21"/>
        </w:rPr>
        <w:t>子层和不同速率（如</w:t>
      </w:r>
      <w:r>
        <w:rPr>
          <w:szCs w:val="21"/>
        </w:rPr>
        <w:t xml:space="preserve">10 Mb/s </w:t>
      </w:r>
      <w:r>
        <w:rPr>
          <w:rFonts w:hint="eastAsia"/>
          <w:szCs w:val="21"/>
        </w:rPr>
        <w:t>和</w:t>
      </w:r>
      <w:r>
        <w:rPr>
          <w:szCs w:val="21"/>
        </w:rPr>
        <w:t xml:space="preserve"> 100 Mb/s </w:t>
      </w:r>
      <w:r>
        <w:rPr>
          <w:rFonts w:hint="eastAsia"/>
          <w:szCs w:val="21"/>
        </w:rPr>
        <w:t>以太网）的局域网</w:t>
      </w:r>
    </w:p>
    <w:p>
      <w:pPr>
        <w:pStyle w:val="24"/>
        <w:numPr>
          <w:ilvl w:val="0"/>
          <w:numId w:val="17"/>
        </w:numPr>
        <w:ind w:firstLineChars="0"/>
        <w:rPr>
          <w:szCs w:val="21"/>
        </w:rPr>
      </w:pPr>
      <w:r>
        <w:rPr>
          <w:rFonts w:hint="eastAsia"/>
          <w:szCs w:val="21"/>
        </w:rPr>
        <w:t>缺点</w:t>
      </w:r>
    </w:p>
    <w:p>
      <w:pPr>
        <w:ind w:left="993"/>
        <w:rPr>
          <w:szCs w:val="21"/>
        </w:rPr>
      </w:pPr>
      <w:r>
        <w:rPr>
          <w:rFonts w:hint="eastAsia"/>
          <w:szCs w:val="21"/>
        </w:rPr>
        <w:t>存储转发增加了时延。</w:t>
      </w:r>
      <w:r>
        <w:rPr>
          <w:szCs w:val="21"/>
        </w:rPr>
        <w:t xml:space="preserve"> </w:t>
      </w:r>
    </w:p>
    <w:p>
      <w:pPr>
        <w:ind w:left="993"/>
        <w:rPr>
          <w:szCs w:val="21"/>
        </w:rPr>
      </w:pPr>
      <w:r>
        <w:rPr>
          <w:rFonts w:hint="eastAsia"/>
          <w:szCs w:val="21"/>
        </w:rPr>
        <w:t>在</w:t>
      </w:r>
      <w:r>
        <w:rPr>
          <w:szCs w:val="21"/>
        </w:rPr>
        <w:t xml:space="preserve">MAC </w:t>
      </w:r>
      <w:r>
        <w:rPr>
          <w:rFonts w:hint="eastAsia"/>
          <w:szCs w:val="21"/>
        </w:rPr>
        <w:t>子层并没有流量控制功能。</w:t>
      </w:r>
      <w:r>
        <w:rPr>
          <w:szCs w:val="21"/>
        </w:rPr>
        <w:t xml:space="preserve"> </w:t>
      </w:r>
    </w:p>
    <w:p>
      <w:pPr>
        <w:ind w:left="993"/>
        <w:rPr>
          <w:szCs w:val="21"/>
        </w:rPr>
      </w:pPr>
      <w:r>
        <w:rPr>
          <w:rFonts w:hint="eastAsia"/>
          <w:szCs w:val="21"/>
        </w:rPr>
        <w:t>具有不同</w:t>
      </w:r>
      <w:r>
        <w:rPr>
          <w:szCs w:val="21"/>
        </w:rPr>
        <w:t xml:space="preserve"> MAC </w:t>
      </w:r>
      <w:r>
        <w:rPr>
          <w:rFonts w:hint="eastAsia"/>
          <w:szCs w:val="21"/>
        </w:rPr>
        <w:t>子层的网段桥接在一起时时延更大。</w:t>
      </w:r>
    </w:p>
    <w:p>
      <w:pPr>
        <w:ind w:left="993"/>
        <w:rPr>
          <w:szCs w:val="21"/>
        </w:rPr>
      </w:pPr>
      <w:r>
        <w:rPr>
          <w:rFonts w:hint="eastAsia"/>
          <w:szCs w:val="21"/>
        </w:rPr>
        <w:t>网桥只适合于用户数不太多</w:t>
      </w:r>
      <w:r>
        <w:rPr>
          <w:szCs w:val="21"/>
        </w:rPr>
        <w:t>(</w:t>
      </w:r>
      <w:r>
        <w:rPr>
          <w:rFonts w:hint="eastAsia"/>
          <w:szCs w:val="21"/>
        </w:rPr>
        <w:t>不超过几百个</w:t>
      </w:r>
      <w:r>
        <w:rPr>
          <w:szCs w:val="21"/>
        </w:rPr>
        <w:t>)</w:t>
      </w:r>
      <w:r>
        <w:rPr>
          <w:rFonts w:hint="eastAsia"/>
          <w:szCs w:val="21"/>
        </w:rPr>
        <w:t>和通信量不太大的局域网，否则有时还会因传播过多的广播信息而产生网络拥塞。这就是所谓的</w:t>
      </w:r>
      <w:r>
        <w:rPr>
          <w:rFonts w:hint="eastAsia"/>
          <w:b/>
          <w:bCs/>
          <w:szCs w:val="21"/>
        </w:rPr>
        <w:t>广播风暴</w:t>
      </w:r>
      <w:r>
        <w:rPr>
          <w:rFonts w:hint="eastAsia"/>
          <w:szCs w:val="21"/>
        </w:rPr>
        <w:t>。</w:t>
      </w:r>
      <w:r>
        <w:rPr>
          <w:szCs w:val="21"/>
        </w:rPr>
        <w:t xml:space="preserve">  </w:t>
      </w:r>
    </w:p>
    <w:p>
      <w:pPr>
        <w:pStyle w:val="3"/>
        <w:spacing w:line="240" w:lineRule="auto"/>
        <w:rPr>
          <w:sz w:val="21"/>
          <w:szCs w:val="21"/>
        </w:rPr>
      </w:pPr>
      <w:bookmarkStart w:id="46" w:name="_Toc297749994"/>
      <w:bookmarkStart w:id="47" w:name="_Toc297750054"/>
      <w:r>
        <w:rPr>
          <w:rFonts w:hint="eastAsia"/>
          <w:sz w:val="21"/>
          <w:szCs w:val="21"/>
        </w:rPr>
        <w:t>高速以太网的标准名称及其所代表的含义。</w:t>
      </w:r>
      <w:bookmarkEnd w:id="46"/>
      <w:bookmarkEnd w:id="47"/>
    </w:p>
    <w:p>
      <w:pPr>
        <w:pStyle w:val="24"/>
        <w:numPr>
          <w:ilvl w:val="0"/>
          <w:numId w:val="18"/>
        </w:numPr>
        <w:ind w:firstLineChars="0"/>
        <w:rPr>
          <w:szCs w:val="21"/>
        </w:rPr>
      </w:pPr>
      <w:r>
        <w:rPr>
          <w:szCs w:val="21"/>
        </w:rPr>
        <w:t>100BASE-TX</w:t>
      </w:r>
      <w:r>
        <w:rPr>
          <w:rFonts w:hint="eastAsia"/>
          <w:szCs w:val="21"/>
        </w:rPr>
        <w:t>：使用</w:t>
      </w:r>
      <w:r>
        <w:rPr>
          <w:szCs w:val="21"/>
        </w:rPr>
        <w:t xml:space="preserve"> 2 </w:t>
      </w:r>
      <w:r>
        <w:rPr>
          <w:rFonts w:hint="eastAsia"/>
          <w:szCs w:val="21"/>
        </w:rPr>
        <w:t>对</w:t>
      </w:r>
      <w:r>
        <w:rPr>
          <w:szCs w:val="21"/>
        </w:rPr>
        <w:t xml:space="preserve"> UTP 5 </w:t>
      </w:r>
      <w:r>
        <w:rPr>
          <w:rFonts w:hint="eastAsia"/>
          <w:szCs w:val="21"/>
        </w:rPr>
        <w:t>类线或屏蔽双绞线</w:t>
      </w:r>
      <w:r>
        <w:rPr>
          <w:szCs w:val="21"/>
        </w:rPr>
        <w:t xml:space="preserve"> STP</w:t>
      </w:r>
      <w:r>
        <w:rPr>
          <w:rFonts w:hint="eastAsia"/>
          <w:szCs w:val="21"/>
        </w:rPr>
        <w:t>。</w:t>
      </w:r>
      <w:r>
        <w:rPr>
          <w:szCs w:val="21"/>
        </w:rPr>
        <w:t xml:space="preserve">  </w:t>
      </w:r>
    </w:p>
    <w:p>
      <w:pPr>
        <w:pStyle w:val="24"/>
        <w:numPr>
          <w:ilvl w:val="0"/>
          <w:numId w:val="18"/>
        </w:numPr>
        <w:ind w:firstLineChars="0"/>
        <w:rPr>
          <w:szCs w:val="21"/>
        </w:rPr>
      </w:pPr>
      <w:r>
        <w:rPr>
          <w:szCs w:val="21"/>
        </w:rPr>
        <w:t xml:space="preserve">100BASE-FX </w:t>
      </w:r>
      <w:r>
        <w:rPr>
          <w:rFonts w:hint="eastAsia"/>
          <w:szCs w:val="21"/>
        </w:rPr>
        <w:t>：使用</w:t>
      </w:r>
      <w:r>
        <w:rPr>
          <w:szCs w:val="21"/>
        </w:rPr>
        <w:t xml:space="preserve"> 2 </w:t>
      </w:r>
      <w:r>
        <w:rPr>
          <w:rFonts w:hint="eastAsia"/>
          <w:szCs w:val="21"/>
        </w:rPr>
        <w:t>对光纤。</w:t>
      </w:r>
      <w:r>
        <w:rPr>
          <w:szCs w:val="21"/>
        </w:rPr>
        <w:t xml:space="preserve"> </w:t>
      </w:r>
    </w:p>
    <w:p>
      <w:pPr>
        <w:pStyle w:val="24"/>
        <w:numPr>
          <w:ilvl w:val="0"/>
          <w:numId w:val="18"/>
        </w:numPr>
        <w:ind w:firstLineChars="0"/>
        <w:rPr>
          <w:szCs w:val="21"/>
        </w:rPr>
      </w:pPr>
      <w:r>
        <w:rPr>
          <w:szCs w:val="21"/>
        </w:rPr>
        <w:t>100BASE-T4</w:t>
      </w:r>
      <w:r>
        <w:rPr>
          <w:rFonts w:hint="eastAsia"/>
          <w:szCs w:val="21"/>
        </w:rPr>
        <w:t>：使用</w:t>
      </w:r>
      <w:r>
        <w:rPr>
          <w:szCs w:val="21"/>
        </w:rPr>
        <w:t xml:space="preserve"> 4 </w:t>
      </w:r>
      <w:r>
        <w:rPr>
          <w:rFonts w:hint="eastAsia"/>
          <w:szCs w:val="21"/>
        </w:rPr>
        <w:t>对</w:t>
      </w:r>
      <w:r>
        <w:rPr>
          <w:szCs w:val="21"/>
        </w:rPr>
        <w:t xml:space="preserve"> UTP 3 </w:t>
      </w:r>
      <w:r>
        <w:rPr>
          <w:rFonts w:hint="eastAsia"/>
          <w:szCs w:val="21"/>
        </w:rPr>
        <w:t>类线或</w:t>
      </w:r>
      <w:r>
        <w:rPr>
          <w:szCs w:val="21"/>
        </w:rPr>
        <w:t xml:space="preserve"> 5 </w:t>
      </w:r>
      <w:r>
        <w:rPr>
          <w:rFonts w:hint="eastAsia"/>
          <w:szCs w:val="21"/>
        </w:rPr>
        <w:t>类线。</w:t>
      </w:r>
    </w:p>
    <w:p>
      <w:pPr>
        <w:pStyle w:val="24"/>
        <w:numPr>
          <w:ilvl w:val="0"/>
          <w:numId w:val="18"/>
        </w:numPr>
        <w:ind w:firstLineChars="0"/>
        <w:rPr>
          <w:szCs w:val="21"/>
        </w:rPr>
      </w:pPr>
      <w:r>
        <w:rPr>
          <w:szCs w:val="21"/>
        </w:rPr>
        <w:t>1000BASE-X</w:t>
      </w:r>
      <w:r>
        <w:rPr>
          <w:rFonts w:hint="eastAsia"/>
          <w:szCs w:val="21"/>
        </w:rPr>
        <w:t>（</w:t>
      </w:r>
      <w:r>
        <w:rPr>
          <w:szCs w:val="21"/>
        </w:rPr>
        <w:t>802.3z</w:t>
      </w:r>
      <w:r>
        <w:rPr>
          <w:rFonts w:hint="eastAsia"/>
          <w:szCs w:val="21"/>
        </w:rPr>
        <w:t>标准）</w:t>
      </w:r>
    </w:p>
    <w:p>
      <w:pPr>
        <w:pStyle w:val="24"/>
        <w:numPr>
          <w:ilvl w:val="0"/>
          <w:numId w:val="19"/>
        </w:numPr>
        <w:ind w:left="1560" w:firstLineChars="0"/>
        <w:rPr>
          <w:szCs w:val="21"/>
        </w:rPr>
      </w:pPr>
      <w:r>
        <w:rPr>
          <w:szCs w:val="21"/>
        </w:rPr>
        <w:t>1000BASE-SX</w:t>
      </w:r>
      <w:r>
        <w:rPr>
          <w:rFonts w:hint="eastAsia"/>
          <w:szCs w:val="21"/>
        </w:rPr>
        <w:t>。</w:t>
      </w:r>
      <w:r>
        <w:rPr>
          <w:szCs w:val="21"/>
        </w:rPr>
        <w:t>850nm</w:t>
      </w:r>
      <w:r>
        <w:rPr>
          <w:rFonts w:hint="eastAsia"/>
          <w:szCs w:val="21"/>
        </w:rPr>
        <w:t>波长</w:t>
      </w:r>
    </w:p>
    <w:p>
      <w:pPr>
        <w:pStyle w:val="24"/>
        <w:numPr>
          <w:ilvl w:val="0"/>
          <w:numId w:val="19"/>
        </w:numPr>
        <w:ind w:left="1560" w:firstLineChars="0"/>
        <w:rPr>
          <w:szCs w:val="21"/>
        </w:rPr>
      </w:pPr>
      <w:r>
        <w:rPr>
          <w:szCs w:val="21"/>
        </w:rPr>
        <w:t>1000BASE-LX</w:t>
      </w:r>
      <w:r>
        <w:rPr>
          <w:rFonts w:hint="eastAsia"/>
          <w:szCs w:val="21"/>
        </w:rPr>
        <w:t>。</w:t>
      </w:r>
      <w:r>
        <w:rPr>
          <w:szCs w:val="21"/>
        </w:rPr>
        <w:t>1300nm</w:t>
      </w:r>
      <w:r>
        <w:rPr>
          <w:rFonts w:hint="eastAsia"/>
          <w:szCs w:val="21"/>
        </w:rPr>
        <w:t>波长</w:t>
      </w:r>
    </w:p>
    <w:p>
      <w:pPr>
        <w:pStyle w:val="24"/>
        <w:numPr>
          <w:ilvl w:val="0"/>
          <w:numId w:val="19"/>
        </w:numPr>
        <w:ind w:left="1560" w:firstLineChars="0"/>
        <w:rPr>
          <w:szCs w:val="21"/>
        </w:rPr>
      </w:pPr>
      <w:r>
        <w:rPr>
          <w:szCs w:val="21"/>
        </w:rPr>
        <w:t xml:space="preserve">1000BASE-CX </w:t>
      </w:r>
      <w:r>
        <w:rPr>
          <w:rFonts w:hint="eastAsia"/>
          <w:szCs w:val="21"/>
        </w:rPr>
        <w:t>。屏蔽双绞线</w:t>
      </w:r>
    </w:p>
    <w:p>
      <w:pPr>
        <w:pStyle w:val="24"/>
        <w:numPr>
          <w:ilvl w:val="0"/>
          <w:numId w:val="18"/>
        </w:numPr>
        <w:ind w:firstLineChars="0"/>
        <w:rPr>
          <w:szCs w:val="21"/>
        </w:rPr>
      </w:pPr>
      <w:r>
        <w:rPr>
          <w:szCs w:val="21"/>
        </w:rPr>
        <w:t xml:space="preserve"> 1000BASE-T</w:t>
      </w:r>
      <w:r>
        <w:rPr>
          <w:rFonts w:hint="eastAsia"/>
          <w:szCs w:val="21"/>
        </w:rPr>
        <w:t>（</w:t>
      </w:r>
      <w:r>
        <w:rPr>
          <w:szCs w:val="21"/>
        </w:rPr>
        <w:t xml:space="preserve"> 802.3ab</w:t>
      </w:r>
      <w:r>
        <w:rPr>
          <w:rFonts w:hint="eastAsia"/>
          <w:szCs w:val="21"/>
        </w:rPr>
        <w:t>标准）：使用</w:t>
      </w:r>
      <w:r>
        <w:rPr>
          <w:szCs w:val="21"/>
        </w:rPr>
        <w:t>4</w:t>
      </w:r>
      <w:r>
        <w:rPr>
          <w:rFonts w:hint="eastAsia"/>
          <w:szCs w:val="21"/>
        </w:rPr>
        <w:t>对</w:t>
      </w:r>
      <w:r>
        <w:rPr>
          <w:szCs w:val="21"/>
        </w:rPr>
        <w:t>5</w:t>
      </w:r>
      <w:r>
        <w:rPr>
          <w:rFonts w:hint="eastAsia"/>
          <w:szCs w:val="21"/>
        </w:rPr>
        <w:t>类</w:t>
      </w:r>
      <w:r>
        <w:rPr>
          <w:szCs w:val="21"/>
        </w:rPr>
        <w:t>UTP</w:t>
      </w:r>
      <w:r>
        <w:rPr>
          <w:rFonts w:hint="eastAsia"/>
          <w:szCs w:val="21"/>
        </w:rPr>
        <w:t>，传输距离</w:t>
      </w:r>
      <w:r>
        <w:rPr>
          <w:szCs w:val="21"/>
        </w:rPr>
        <w:t>100M</w:t>
      </w:r>
      <w:r>
        <w:rPr>
          <w:rFonts w:hint="eastAsia"/>
          <w:szCs w:val="21"/>
        </w:rPr>
        <w:t>。</w:t>
      </w:r>
    </w:p>
    <w:p>
      <w:pPr>
        <w:pStyle w:val="24"/>
        <w:numPr>
          <w:ilvl w:val="0"/>
          <w:numId w:val="18"/>
        </w:numPr>
        <w:ind w:firstLineChars="0"/>
        <w:rPr>
          <w:szCs w:val="21"/>
        </w:rPr>
      </w:pPr>
      <w:r>
        <w:rPr>
          <w:szCs w:val="21"/>
        </w:rPr>
        <w:t>10000BASE-ER/10000BASW-EW</w:t>
      </w:r>
      <w:r>
        <w:rPr>
          <w:rFonts w:hint="eastAsia"/>
          <w:szCs w:val="21"/>
        </w:rPr>
        <w:t>：</w:t>
      </w:r>
      <w:r>
        <w:rPr>
          <w:szCs w:val="21"/>
        </w:rPr>
        <w:t>1550nm</w:t>
      </w:r>
      <w:r>
        <w:rPr>
          <w:rFonts w:hint="eastAsia"/>
          <w:szCs w:val="21"/>
        </w:rPr>
        <w:t>、</w:t>
      </w:r>
      <w:r>
        <w:rPr>
          <w:szCs w:val="21"/>
        </w:rPr>
        <w:t>10um</w:t>
      </w:r>
      <w:r>
        <w:rPr>
          <w:rFonts w:hint="eastAsia"/>
          <w:szCs w:val="21"/>
        </w:rPr>
        <w:t>单模光纤</w:t>
      </w:r>
    </w:p>
    <w:p>
      <w:pPr>
        <w:pStyle w:val="24"/>
        <w:numPr>
          <w:ilvl w:val="0"/>
          <w:numId w:val="18"/>
        </w:numPr>
        <w:ind w:firstLineChars="0"/>
        <w:rPr>
          <w:szCs w:val="21"/>
        </w:rPr>
      </w:pPr>
      <w:r>
        <w:rPr>
          <w:szCs w:val="21"/>
        </w:rPr>
        <w:t>10000BASE-LR/10000BASW-L4</w:t>
      </w:r>
      <w:r>
        <w:rPr>
          <w:rFonts w:hint="eastAsia"/>
          <w:szCs w:val="21"/>
        </w:rPr>
        <w:t>：</w:t>
      </w:r>
      <w:r>
        <w:rPr>
          <w:szCs w:val="21"/>
        </w:rPr>
        <w:t>1310nm</w:t>
      </w:r>
      <w:r>
        <w:rPr>
          <w:rFonts w:hint="eastAsia"/>
          <w:szCs w:val="21"/>
        </w:rPr>
        <w:t>、</w:t>
      </w:r>
      <w:r>
        <w:rPr>
          <w:szCs w:val="21"/>
        </w:rPr>
        <w:t>10um</w:t>
      </w:r>
      <w:r>
        <w:rPr>
          <w:rFonts w:hint="eastAsia"/>
          <w:szCs w:val="21"/>
        </w:rPr>
        <w:t>多模光纤</w:t>
      </w:r>
    </w:p>
    <w:p>
      <w:pPr>
        <w:pStyle w:val="24"/>
        <w:numPr>
          <w:ilvl w:val="0"/>
          <w:numId w:val="18"/>
        </w:numPr>
        <w:ind w:firstLineChars="0"/>
        <w:rPr>
          <w:szCs w:val="21"/>
        </w:rPr>
      </w:pPr>
      <w:r>
        <w:rPr>
          <w:szCs w:val="21"/>
        </w:rPr>
        <w:t>10000BASW-L4</w:t>
      </w:r>
      <w:r>
        <w:rPr>
          <w:rFonts w:hint="eastAsia"/>
          <w:szCs w:val="21"/>
        </w:rPr>
        <w:t>：</w:t>
      </w:r>
      <w:r>
        <w:rPr>
          <w:szCs w:val="21"/>
        </w:rPr>
        <w:t>1310nm</w:t>
      </w:r>
      <w:r>
        <w:rPr>
          <w:rFonts w:hint="eastAsia"/>
          <w:szCs w:val="21"/>
        </w:rPr>
        <w:t>、</w:t>
      </w:r>
      <w:r>
        <w:rPr>
          <w:szCs w:val="21"/>
        </w:rPr>
        <w:t>50um/62.5um</w:t>
      </w:r>
      <w:r>
        <w:rPr>
          <w:rFonts w:hint="eastAsia"/>
          <w:szCs w:val="21"/>
        </w:rPr>
        <w:t>多模光纤</w:t>
      </w:r>
    </w:p>
    <w:p>
      <w:pPr>
        <w:pStyle w:val="24"/>
        <w:numPr>
          <w:ilvl w:val="0"/>
          <w:numId w:val="18"/>
        </w:numPr>
        <w:ind w:firstLineChars="0"/>
        <w:rPr>
          <w:szCs w:val="21"/>
        </w:rPr>
      </w:pPr>
      <w:r>
        <w:rPr>
          <w:szCs w:val="21"/>
        </w:rPr>
        <w:t>10000BASE-SR/10000BASW-SW</w:t>
      </w:r>
      <w:r>
        <w:rPr>
          <w:rFonts w:hint="eastAsia"/>
          <w:szCs w:val="21"/>
        </w:rPr>
        <w:t>：</w:t>
      </w:r>
      <w:r>
        <w:rPr>
          <w:szCs w:val="21"/>
        </w:rPr>
        <w:t>850nm</w:t>
      </w:r>
      <w:r>
        <w:rPr>
          <w:rFonts w:hint="eastAsia"/>
          <w:szCs w:val="21"/>
        </w:rPr>
        <w:t>、</w:t>
      </w:r>
      <w:r>
        <w:rPr>
          <w:szCs w:val="21"/>
        </w:rPr>
        <w:t>50um/62.5um</w:t>
      </w:r>
      <w:r>
        <w:rPr>
          <w:rFonts w:hint="eastAsia"/>
          <w:szCs w:val="21"/>
        </w:rPr>
        <w:t>多模光纤</w:t>
      </w:r>
    </w:p>
    <w:p>
      <w:pPr>
        <w:pStyle w:val="2"/>
        <w:spacing w:line="240" w:lineRule="auto"/>
        <w:rPr>
          <w:sz w:val="21"/>
          <w:szCs w:val="21"/>
        </w:rPr>
      </w:pPr>
      <w:bookmarkStart w:id="48" w:name="_Toc297750055"/>
      <w:bookmarkStart w:id="49" w:name="_Toc297749995"/>
      <w:r>
        <w:rPr>
          <w:rFonts w:hint="eastAsia"/>
          <w:sz w:val="21"/>
          <w:szCs w:val="21"/>
        </w:rPr>
        <w:t>第四章</w:t>
      </w:r>
      <w:bookmarkEnd w:id="48"/>
      <w:bookmarkEnd w:id="49"/>
    </w:p>
    <w:p>
      <w:pPr>
        <w:pStyle w:val="3"/>
        <w:spacing w:line="240" w:lineRule="auto"/>
        <w:rPr>
          <w:sz w:val="21"/>
          <w:szCs w:val="21"/>
        </w:rPr>
      </w:pPr>
      <w:bookmarkStart w:id="50" w:name="_Toc297750056"/>
      <w:bookmarkStart w:id="51" w:name="_Toc297749996"/>
      <w:r>
        <w:rPr>
          <w:rFonts w:hint="eastAsia"/>
          <w:sz w:val="21"/>
          <w:szCs w:val="21"/>
        </w:rPr>
        <w:t>虚电路和数据报两种服务的优缺点</w:t>
      </w:r>
      <w:r>
        <w:rPr>
          <w:sz w:val="21"/>
          <w:szCs w:val="21"/>
        </w:rPr>
        <w:t xml:space="preserve"> </w:t>
      </w:r>
      <w:r>
        <w:rPr>
          <w:rFonts w:hint="eastAsia"/>
          <w:sz w:val="21"/>
          <w:szCs w:val="21"/>
        </w:rPr>
        <w:t>（区别）。</w:t>
      </w:r>
      <w:bookmarkEnd w:id="50"/>
      <w:bookmarkEnd w:id="51"/>
    </w:p>
    <w:p>
      <w:pPr>
        <w:rPr>
          <w:szCs w:val="21"/>
        </w:rPr>
      </w:pPr>
      <w:r>
        <w:rPr>
          <w:szCs w:val="21"/>
        </w:rPr>
        <w:pict>
          <v:shape id="_x0000_i1030" o:spt="75" type="#_x0000_t75" style="height:143.25pt;width:307.5pt;" filled="f" o:preferrelative="t" stroked="f" coordsize="21600,21600">
            <v:path/>
            <v:fill on="f" focussize="0,0"/>
            <v:stroke on="f" joinstyle="miter"/>
            <v:imagedata r:id="rId15" o:title=""/>
            <o:lock v:ext="edit" aspectratio="t"/>
            <w10:wrap type="none"/>
            <w10:anchorlock/>
          </v:shape>
        </w:pict>
      </w:r>
      <w:r>
        <w:rPr>
          <w:szCs w:val="21"/>
        </w:rPr>
        <w:pict>
          <v:shape id="_x0000_i1031" o:spt="75" type="#_x0000_t75" style="height:126pt;width:297pt;" filled="f" o:preferrelative="t" stroked="f" coordsize="21600,21600">
            <v:path/>
            <v:fill on="f" focussize="0,0"/>
            <v:stroke on="f" joinstyle="miter"/>
            <v:imagedata r:id="rId16" o:title=""/>
            <o:lock v:ext="edit" aspectratio="t"/>
            <w10:wrap type="none"/>
            <w10:anchorlock/>
          </v:shape>
        </w:pict>
      </w:r>
      <w:r>
        <w:rPr>
          <w:szCs w:val="21"/>
        </w:rPr>
        <w:pict>
          <v:shape id="_x0000_i1032" o:spt="75" type="#_x0000_t75" style="height:108.75pt;width:297.75pt;" filled="f" o:preferrelative="t" stroked="f" coordsize="21600,21600">
            <v:path/>
            <v:fill on="f" focussize="0,0"/>
            <v:stroke on="f" joinstyle="miter"/>
            <v:imagedata r:id="rId17" o:title=""/>
            <o:lock v:ext="edit" aspectratio="t"/>
            <w10:wrap type="none"/>
            <w10:anchorlock/>
          </v:shape>
        </w:pict>
      </w:r>
    </w:p>
    <w:p>
      <w:pPr>
        <w:pStyle w:val="3"/>
        <w:spacing w:line="240" w:lineRule="auto"/>
        <w:rPr>
          <w:sz w:val="21"/>
          <w:szCs w:val="21"/>
        </w:rPr>
      </w:pPr>
      <w:bookmarkStart w:id="52" w:name="_Toc297749997"/>
      <w:bookmarkStart w:id="53" w:name="_Toc297750057"/>
      <w:r>
        <w:rPr>
          <w:sz w:val="21"/>
          <w:szCs w:val="21"/>
        </w:rPr>
        <w:t>IP</w:t>
      </w:r>
      <w:r>
        <w:rPr>
          <w:rFonts w:hint="eastAsia"/>
          <w:sz w:val="21"/>
          <w:szCs w:val="21"/>
        </w:rPr>
        <w:t>地址和物理地址的关系。</w:t>
      </w:r>
      <w:bookmarkEnd w:id="52"/>
      <w:bookmarkEnd w:id="53"/>
    </w:p>
    <w:p>
      <w:pPr>
        <w:rPr>
          <w:szCs w:val="21"/>
        </w:rPr>
      </w:pPr>
      <w:r>
        <w:rPr>
          <w:szCs w:val="21"/>
        </w:rPr>
        <w:t>IP</w:t>
      </w:r>
      <w:r>
        <w:rPr>
          <w:rFonts w:hint="eastAsia"/>
          <w:szCs w:val="21"/>
        </w:rPr>
        <w:t>地址工作在网络层，物理地址工作在数据链路层，</w:t>
      </w:r>
      <w:r>
        <w:rPr>
          <w:szCs w:val="21"/>
        </w:rPr>
        <w:t>IP</w:t>
      </w:r>
      <w:r>
        <w:rPr>
          <w:rFonts w:hint="eastAsia"/>
          <w:szCs w:val="21"/>
        </w:rPr>
        <w:t>可以自己设定，物理地址烧录在硬件中，两个通过</w:t>
      </w:r>
      <w:r>
        <w:rPr>
          <w:szCs w:val="21"/>
        </w:rPr>
        <w:t>ARP</w:t>
      </w:r>
      <w:r>
        <w:rPr>
          <w:rFonts w:hint="eastAsia"/>
          <w:szCs w:val="21"/>
        </w:rPr>
        <w:t>关系（自己总结的，大家意会。）</w:t>
      </w:r>
    </w:p>
    <w:p>
      <w:pPr>
        <w:pStyle w:val="3"/>
        <w:spacing w:line="240" w:lineRule="auto"/>
        <w:rPr>
          <w:sz w:val="21"/>
          <w:szCs w:val="21"/>
        </w:rPr>
      </w:pPr>
      <w:bookmarkStart w:id="54" w:name="_Toc297749998"/>
      <w:bookmarkStart w:id="55" w:name="_Toc297750058"/>
      <w:r>
        <w:rPr>
          <w:rFonts w:hint="eastAsia"/>
          <w:sz w:val="21"/>
          <w:szCs w:val="21"/>
        </w:rPr>
        <w:t>分类</w:t>
      </w:r>
      <w:r>
        <w:rPr>
          <w:sz w:val="21"/>
          <w:szCs w:val="21"/>
        </w:rPr>
        <w:t>IP</w:t>
      </w:r>
      <w:r>
        <w:rPr>
          <w:rFonts w:hint="eastAsia"/>
          <w:sz w:val="21"/>
          <w:szCs w:val="21"/>
        </w:rPr>
        <w:t>地址的分类标准。</w:t>
      </w:r>
      <w:bookmarkEnd w:id="54"/>
      <w:bookmarkEnd w:id="55"/>
    </w:p>
    <w:p>
      <w:pPr>
        <w:pStyle w:val="24"/>
        <w:ind w:firstLine="0" w:firstLineChars="0"/>
        <w:rPr>
          <w:szCs w:val="21"/>
        </w:rPr>
      </w:pPr>
      <w:r>
        <w:rPr>
          <w:szCs w:val="21"/>
        </w:rPr>
        <w:t>A</w:t>
      </w:r>
      <w:r>
        <w:rPr>
          <w:rFonts w:hint="eastAsia"/>
          <w:szCs w:val="21"/>
        </w:rPr>
        <w:t>类：</w:t>
      </w:r>
      <w:r>
        <w:rPr>
          <w:szCs w:val="21"/>
        </w:rPr>
        <w:t>1~126   B</w:t>
      </w:r>
      <w:r>
        <w:rPr>
          <w:rFonts w:hint="eastAsia"/>
          <w:szCs w:val="21"/>
        </w:rPr>
        <w:t>类：</w:t>
      </w:r>
      <w:r>
        <w:rPr>
          <w:szCs w:val="21"/>
        </w:rPr>
        <w:t>128~191   C</w:t>
      </w:r>
      <w:r>
        <w:rPr>
          <w:rFonts w:hint="eastAsia"/>
          <w:szCs w:val="21"/>
        </w:rPr>
        <w:t>类：</w:t>
      </w:r>
      <w:r>
        <w:rPr>
          <w:szCs w:val="21"/>
        </w:rPr>
        <w:t>192~223  D</w:t>
      </w:r>
      <w:r>
        <w:rPr>
          <w:rFonts w:hint="eastAsia"/>
          <w:szCs w:val="21"/>
        </w:rPr>
        <w:t>类：</w:t>
      </w:r>
      <w:r>
        <w:rPr>
          <w:szCs w:val="21"/>
        </w:rPr>
        <w:t>224~239  E</w:t>
      </w:r>
      <w:r>
        <w:rPr>
          <w:rFonts w:hint="eastAsia"/>
          <w:szCs w:val="21"/>
        </w:rPr>
        <w:t>类：</w:t>
      </w:r>
      <w:r>
        <w:rPr>
          <w:szCs w:val="21"/>
        </w:rPr>
        <w:t>240~247</w:t>
      </w:r>
    </w:p>
    <w:p>
      <w:pPr>
        <w:pStyle w:val="3"/>
        <w:spacing w:line="240" w:lineRule="auto"/>
        <w:rPr>
          <w:sz w:val="21"/>
          <w:szCs w:val="21"/>
        </w:rPr>
      </w:pPr>
      <w:bookmarkStart w:id="56" w:name="_Toc297749999"/>
      <w:bookmarkStart w:id="57" w:name="_Toc297750059"/>
      <w:r>
        <w:rPr>
          <w:rFonts w:hint="eastAsia"/>
          <w:sz w:val="21"/>
          <w:szCs w:val="21"/>
        </w:rPr>
        <w:t>子网</w:t>
      </w:r>
      <w:r>
        <w:rPr>
          <w:sz w:val="21"/>
          <w:szCs w:val="21"/>
        </w:rPr>
        <w:t>IP</w:t>
      </w:r>
      <w:r>
        <w:rPr>
          <w:rFonts w:hint="eastAsia"/>
          <w:sz w:val="21"/>
          <w:szCs w:val="21"/>
        </w:rPr>
        <w:t>地址的原理及划分和表示方法。</w:t>
      </w:r>
      <w:bookmarkEnd w:id="56"/>
      <w:bookmarkEnd w:id="57"/>
    </w:p>
    <w:p>
      <w:pPr>
        <w:rPr>
          <w:szCs w:val="21"/>
        </w:rPr>
      </w:pPr>
      <w:r>
        <w:rPr>
          <w:rFonts w:hint="eastAsia"/>
          <w:szCs w:val="21"/>
        </w:rPr>
        <w:t>划分子网的基本思路</w:t>
      </w:r>
    </w:p>
    <w:p>
      <w:pPr>
        <w:pStyle w:val="24"/>
        <w:numPr>
          <w:ilvl w:val="0"/>
          <w:numId w:val="20"/>
        </w:numPr>
        <w:ind w:firstLineChars="0"/>
        <w:rPr>
          <w:szCs w:val="21"/>
        </w:rPr>
      </w:pPr>
      <w:r>
        <w:rPr>
          <w:rFonts w:hint="eastAsia"/>
          <w:szCs w:val="21"/>
        </w:rPr>
        <w:t>划分子网纯属一个单位内部的事情。</w:t>
      </w:r>
    </w:p>
    <w:p>
      <w:pPr>
        <w:pStyle w:val="24"/>
        <w:numPr>
          <w:ilvl w:val="0"/>
          <w:numId w:val="20"/>
        </w:numPr>
        <w:ind w:firstLineChars="0"/>
        <w:rPr>
          <w:szCs w:val="21"/>
        </w:rPr>
      </w:pPr>
      <w:r>
        <w:rPr>
          <w:rFonts w:hint="eastAsia"/>
          <w:szCs w:val="21"/>
        </w:rPr>
        <w:t>从主机号借用若干个比特作为子网号</w:t>
      </w:r>
      <w:r>
        <w:rPr>
          <w:szCs w:val="21"/>
        </w:rPr>
        <w:t xml:space="preserve"> subnet-id</w:t>
      </w:r>
      <w:r>
        <w:rPr>
          <w:rFonts w:hint="eastAsia"/>
          <w:szCs w:val="21"/>
        </w:rPr>
        <w:t>。</w:t>
      </w:r>
    </w:p>
    <w:p>
      <w:pPr>
        <w:pStyle w:val="24"/>
        <w:numPr>
          <w:ilvl w:val="0"/>
          <w:numId w:val="20"/>
        </w:numPr>
        <w:ind w:firstLineChars="0"/>
        <w:rPr>
          <w:szCs w:val="21"/>
        </w:rPr>
      </w:pPr>
      <w:r>
        <w:rPr>
          <w:rFonts w:hint="eastAsia"/>
          <w:szCs w:val="21"/>
        </w:rPr>
        <w:t>从其他网络发送给本单位主机的</w:t>
      </w:r>
      <w:r>
        <w:rPr>
          <w:szCs w:val="21"/>
        </w:rPr>
        <w:t xml:space="preserve"> IP </w:t>
      </w:r>
      <w:r>
        <w:rPr>
          <w:rFonts w:hint="eastAsia"/>
          <w:szCs w:val="21"/>
        </w:rPr>
        <w:t>数据报，仍然根据</w:t>
      </w:r>
      <w:r>
        <w:rPr>
          <w:szCs w:val="21"/>
        </w:rPr>
        <w:t xml:space="preserve"> IP </w:t>
      </w:r>
      <w:r>
        <w:rPr>
          <w:rFonts w:hint="eastAsia"/>
          <w:szCs w:val="21"/>
        </w:rPr>
        <w:t>数据报的目的网络号</w:t>
      </w:r>
      <w:r>
        <w:rPr>
          <w:szCs w:val="21"/>
        </w:rPr>
        <w:t xml:space="preserve"> net-id</w:t>
      </w:r>
      <w:r>
        <w:rPr>
          <w:rFonts w:hint="eastAsia"/>
          <w:szCs w:val="21"/>
        </w:rPr>
        <w:t>，先找到连接在本单位网络上的路由器。</w:t>
      </w:r>
    </w:p>
    <w:p>
      <w:pPr>
        <w:pStyle w:val="24"/>
        <w:numPr>
          <w:ilvl w:val="0"/>
          <w:numId w:val="20"/>
        </w:numPr>
        <w:ind w:firstLineChars="0"/>
        <w:rPr>
          <w:szCs w:val="21"/>
        </w:rPr>
      </w:pPr>
      <w:r>
        <w:rPr>
          <w:rFonts w:hint="eastAsia"/>
          <w:szCs w:val="21"/>
        </w:rPr>
        <w:t>然后此路由器在收到</w:t>
      </w:r>
      <w:r>
        <w:rPr>
          <w:szCs w:val="21"/>
        </w:rPr>
        <w:t xml:space="preserve"> IP </w:t>
      </w:r>
      <w:r>
        <w:rPr>
          <w:rFonts w:hint="eastAsia"/>
          <w:szCs w:val="21"/>
        </w:rPr>
        <w:t>数据报后，再按目的网络号</w:t>
      </w:r>
      <w:r>
        <w:rPr>
          <w:szCs w:val="21"/>
        </w:rPr>
        <w:t xml:space="preserve"> net-id </w:t>
      </w:r>
      <w:r>
        <w:rPr>
          <w:rFonts w:hint="eastAsia"/>
          <w:szCs w:val="21"/>
        </w:rPr>
        <w:t>和子网号</w:t>
      </w:r>
      <w:r>
        <w:rPr>
          <w:szCs w:val="21"/>
        </w:rPr>
        <w:t xml:space="preserve"> subnet-id </w:t>
      </w:r>
      <w:r>
        <w:rPr>
          <w:rFonts w:hint="eastAsia"/>
          <w:szCs w:val="21"/>
        </w:rPr>
        <w:t>找到目的子网。</w:t>
      </w:r>
    </w:p>
    <w:p>
      <w:pPr>
        <w:pStyle w:val="24"/>
        <w:numPr>
          <w:ilvl w:val="0"/>
          <w:numId w:val="20"/>
        </w:numPr>
        <w:ind w:firstLineChars="0"/>
        <w:rPr>
          <w:szCs w:val="21"/>
        </w:rPr>
      </w:pPr>
      <w:r>
        <w:rPr>
          <w:rFonts w:hint="eastAsia"/>
          <w:szCs w:val="21"/>
        </w:rPr>
        <w:t>最后就将</w:t>
      </w:r>
      <w:r>
        <w:rPr>
          <w:szCs w:val="21"/>
        </w:rPr>
        <w:t xml:space="preserve"> IP </w:t>
      </w:r>
      <w:r>
        <w:rPr>
          <w:rFonts w:hint="eastAsia"/>
          <w:szCs w:val="21"/>
        </w:rPr>
        <w:t>数据报直接交付给目的主机。</w:t>
      </w:r>
    </w:p>
    <w:p>
      <w:pPr>
        <w:pStyle w:val="3"/>
        <w:spacing w:line="240" w:lineRule="auto"/>
        <w:rPr>
          <w:sz w:val="21"/>
          <w:szCs w:val="21"/>
        </w:rPr>
      </w:pPr>
      <w:bookmarkStart w:id="58" w:name="_Toc297750000"/>
      <w:bookmarkStart w:id="59" w:name="_Toc297750060"/>
      <w:r>
        <w:rPr>
          <w:rFonts w:hint="eastAsia"/>
          <w:sz w:val="21"/>
          <w:szCs w:val="21"/>
        </w:rPr>
        <w:t>子网掩码的概念，</w:t>
      </w:r>
      <w:r>
        <w:rPr>
          <w:sz w:val="21"/>
          <w:szCs w:val="21"/>
        </w:rPr>
        <w:t>A</w:t>
      </w:r>
      <w:r>
        <w:rPr>
          <w:rFonts w:hint="eastAsia"/>
          <w:sz w:val="21"/>
          <w:szCs w:val="21"/>
        </w:rPr>
        <w:t>、</w:t>
      </w:r>
      <w:r>
        <w:rPr>
          <w:sz w:val="21"/>
          <w:szCs w:val="21"/>
        </w:rPr>
        <w:t>B</w:t>
      </w:r>
      <w:r>
        <w:rPr>
          <w:rFonts w:hint="eastAsia"/>
          <w:sz w:val="21"/>
          <w:szCs w:val="21"/>
        </w:rPr>
        <w:t>、</w:t>
      </w:r>
      <w:r>
        <w:rPr>
          <w:sz w:val="21"/>
          <w:szCs w:val="21"/>
        </w:rPr>
        <w:t>C</w:t>
      </w:r>
      <w:r>
        <w:rPr>
          <w:rFonts w:hint="eastAsia"/>
          <w:sz w:val="21"/>
          <w:szCs w:val="21"/>
        </w:rPr>
        <w:t>类</w:t>
      </w:r>
      <w:r>
        <w:rPr>
          <w:sz w:val="21"/>
          <w:szCs w:val="21"/>
        </w:rPr>
        <w:t>IP</w:t>
      </w:r>
      <w:r>
        <w:rPr>
          <w:rFonts w:hint="eastAsia"/>
          <w:sz w:val="21"/>
          <w:szCs w:val="21"/>
        </w:rPr>
        <w:t>地址的默认子网掩码，子网掩码的计算，子网地址的计算。</w:t>
      </w:r>
      <w:bookmarkEnd w:id="58"/>
      <w:bookmarkEnd w:id="59"/>
    </w:p>
    <w:p>
      <w:pPr>
        <w:rPr>
          <w:szCs w:val="21"/>
        </w:rPr>
      </w:pPr>
      <w:r>
        <w:rPr>
          <w:rFonts w:hint="eastAsia"/>
          <w:szCs w:val="21"/>
        </w:rPr>
        <w:t>子网掩码</w:t>
      </w:r>
      <w:r>
        <w:rPr>
          <w:szCs w:val="21"/>
        </w:rPr>
        <w:t>(subnet mask)</w:t>
      </w:r>
      <w:r>
        <w:rPr>
          <w:rFonts w:hint="eastAsia"/>
          <w:szCs w:val="21"/>
        </w:rPr>
        <w:t>：又叫网络掩码、地址掩码、子网络遮罩，它是一种用来指明一个</w:t>
      </w:r>
      <w:r>
        <w:rPr>
          <w:color w:val="136EC2"/>
          <w:szCs w:val="21"/>
          <w:u w:val="single"/>
        </w:rPr>
        <w:t>IP</w:t>
      </w:r>
      <w:r>
        <w:rPr>
          <w:rFonts w:hint="eastAsia"/>
          <w:color w:val="136EC2"/>
          <w:szCs w:val="21"/>
          <w:u w:val="single"/>
        </w:rPr>
        <w:t>地址</w:t>
      </w:r>
      <w:r>
        <w:rPr>
          <w:rFonts w:hint="eastAsia"/>
          <w:szCs w:val="21"/>
        </w:rPr>
        <w:t>的哪些位标识的是主机所在的子网以及哪些位标识的是主机的位掩码。子网掩码不能单独存在，它必须结合</w:t>
      </w:r>
      <w:r>
        <w:rPr>
          <w:szCs w:val="21"/>
        </w:rPr>
        <w:t>IP</w:t>
      </w:r>
      <w:r>
        <w:rPr>
          <w:rFonts w:hint="eastAsia"/>
          <w:szCs w:val="21"/>
        </w:rPr>
        <w:t>地址一起使用。子网掩码只有一个作用，就是将某个</w:t>
      </w:r>
      <w:r>
        <w:rPr>
          <w:szCs w:val="21"/>
        </w:rPr>
        <w:t>IP</w:t>
      </w:r>
      <w:r>
        <w:rPr>
          <w:rFonts w:hint="eastAsia"/>
          <w:szCs w:val="21"/>
        </w:rPr>
        <w:t>地址划分成网络地址和主机地址两部分。（百度百科）</w:t>
      </w:r>
    </w:p>
    <w:p>
      <w:pPr>
        <w:widowControl/>
        <w:shd w:val="clear" w:color="auto" w:fill="FFFFFF"/>
        <w:spacing w:before="100" w:beforeAutospacing="1" w:after="100" w:afterAutospacing="1"/>
        <w:jc w:val="left"/>
        <w:rPr>
          <w:rFonts w:ascii="宋体" w:cs="宋体"/>
          <w:kern w:val="0"/>
          <w:szCs w:val="21"/>
        </w:rPr>
      </w:pPr>
      <w:r>
        <w:rPr>
          <w:szCs w:val="21"/>
        </w:rPr>
        <w:pict>
          <v:shape id="_x0000_i1033" o:spt="75" alt="" type="#_x0000_t75" style="height:226.6pt;width:450.75pt;" filled="f" o:preferrelative="t" stroked="f" coordsize="21600,21600">
            <v:path/>
            <v:fill on="f" focussize="0,0"/>
            <v:stroke on="f"/>
            <v:imagedata r:id="rId18" o:title=""/>
            <o:lock v:ext="edit" aspectratio="t"/>
            <w10:wrap type="none"/>
            <w10:anchorlock/>
          </v:shape>
        </w:pict>
      </w:r>
    </w:p>
    <w:p>
      <w:pPr>
        <w:rPr>
          <w:szCs w:val="21"/>
        </w:rPr>
      </w:pPr>
      <w:r>
        <w:rPr>
          <w:rFonts w:hint="eastAsia"/>
          <w:szCs w:val="21"/>
        </w:rPr>
        <w:t>子网地址的计算（大家自己意会）</w:t>
      </w:r>
    </w:p>
    <w:p>
      <w:pPr>
        <w:pStyle w:val="3"/>
        <w:spacing w:line="240" w:lineRule="auto"/>
        <w:rPr>
          <w:sz w:val="21"/>
          <w:szCs w:val="21"/>
        </w:rPr>
      </w:pPr>
      <w:bookmarkStart w:id="60" w:name="_Toc297750001"/>
      <w:bookmarkStart w:id="61" w:name="_Toc297750061"/>
      <w:r>
        <w:rPr>
          <w:sz w:val="21"/>
          <w:szCs w:val="21"/>
        </w:rPr>
        <w:t>CIDR</w:t>
      </w:r>
      <w:r>
        <w:rPr>
          <w:rFonts w:hint="eastAsia"/>
          <w:sz w:val="21"/>
          <w:szCs w:val="21"/>
        </w:rPr>
        <w:t>地址的概念及</w:t>
      </w:r>
      <w:r>
        <w:rPr>
          <w:sz w:val="21"/>
          <w:szCs w:val="21"/>
        </w:rPr>
        <w:t>CIDR</w:t>
      </w:r>
      <w:r>
        <w:rPr>
          <w:rFonts w:hint="eastAsia"/>
          <w:sz w:val="21"/>
          <w:szCs w:val="21"/>
        </w:rPr>
        <w:t>地址块。</w:t>
      </w:r>
      <w:bookmarkEnd w:id="60"/>
      <w:bookmarkEnd w:id="61"/>
      <w:r>
        <w:rPr>
          <w:sz w:val="21"/>
          <w:szCs w:val="21"/>
        </w:rPr>
        <w:t xml:space="preserve"> </w:t>
      </w:r>
    </w:p>
    <w:p>
      <w:pPr>
        <w:rPr>
          <w:szCs w:val="21"/>
        </w:rPr>
      </w:pPr>
      <w:r>
        <w:rPr>
          <w:szCs w:val="21"/>
        </w:rPr>
        <w:t>CIDR</w:t>
      </w:r>
      <w:r>
        <w:rPr>
          <w:rFonts w:hint="eastAsia"/>
          <w:szCs w:val="21"/>
        </w:rPr>
        <w:t>（无类型域间选路，</w:t>
      </w:r>
      <w:r>
        <w:rPr>
          <w:szCs w:val="21"/>
        </w:rPr>
        <w:t>Classless Inter-Domain Routing</w:t>
      </w:r>
      <w:r>
        <w:rPr>
          <w:rFonts w:hint="eastAsia"/>
          <w:szCs w:val="21"/>
        </w:rPr>
        <w:t>）是一个在</w:t>
      </w:r>
      <w:r>
        <w:rPr>
          <w:szCs w:val="21"/>
        </w:rPr>
        <w:t>Internet</w:t>
      </w:r>
      <w:r>
        <w:rPr>
          <w:rFonts w:hint="eastAsia"/>
          <w:szCs w:val="21"/>
        </w:rPr>
        <w:t>上创建附加地址的方法，这些地址提供给服务提供商（</w:t>
      </w:r>
      <w:r>
        <w:rPr>
          <w:szCs w:val="21"/>
        </w:rPr>
        <w:t>ISP</w:t>
      </w:r>
      <w:r>
        <w:rPr>
          <w:rFonts w:hint="eastAsia"/>
          <w:szCs w:val="21"/>
        </w:rPr>
        <w:t>），再由</w:t>
      </w:r>
      <w:r>
        <w:rPr>
          <w:szCs w:val="21"/>
        </w:rPr>
        <w:t>ISP</w:t>
      </w:r>
      <w:r>
        <w:rPr>
          <w:rFonts w:hint="eastAsia"/>
          <w:szCs w:val="21"/>
        </w:rPr>
        <w:t>分配给客户。</w:t>
      </w:r>
      <w:r>
        <w:rPr>
          <w:szCs w:val="21"/>
        </w:rPr>
        <w:t>CIDR</w:t>
      </w:r>
      <w:r>
        <w:rPr>
          <w:rFonts w:hint="eastAsia"/>
          <w:szCs w:val="21"/>
        </w:rPr>
        <w:t>将路由集中起来，使一个</w:t>
      </w:r>
      <w:r>
        <w:rPr>
          <w:szCs w:val="21"/>
        </w:rPr>
        <w:t>IP</w:t>
      </w:r>
      <w:r>
        <w:rPr>
          <w:rFonts w:hint="eastAsia"/>
          <w:szCs w:val="21"/>
        </w:rPr>
        <w:t>地址代表主要骨干提供商服务的几千个</w:t>
      </w:r>
      <w:r>
        <w:rPr>
          <w:szCs w:val="21"/>
        </w:rPr>
        <w:t>IP</w:t>
      </w:r>
      <w:r>
        <w:rPr>
          <w:rFonts w:hint="eastAsia"/>
          <w:szCs w:val="21"/>
        </w:rPr>
        <w:t>地址，从而减轻</w:t>
      </w:r>
      <w:r>
        <w:rPr>
          <w:szCs w:val="21"/>
        </w:rPr>
        <w:t>Internet</w:t>
      </w:r>
      <w:r>
        <w:rPr>
          <w:rFonts w:hint="eastAsia"/>
          <w:szCs w:val="21"/>
        </w:rPr>
        <w:t>路由器的负担。（百度百科）</w:t>
      </w:r>
    </w:p>
    <w:p>
      <w:pPr>
        <w:numPr>
          <w:ilvl w:val="1"/>
          <w:numId w:val="21"/>
        </w:numPr>
        <w:tabs>
          <w:tab w:val="left" w:pos="567"/>
          <w:tab w:val="clear" w:pos="1440"/>
        </w:tabs>
        <w:ind w:left="567" w:hanging="425"/>
        <w:rPr>
          <w:szCs w:val="21"/>
        </w:rPr>
      </w:pPr>
      <w:r>
        <w:rPr>
          <w:bCs/>
          <w:szCs w:val="21"/>
        </w:rPr>
        <w:t>CIDR</w:t>
      </w:r>
      <w:r>
        <w:rPr>
          <w:rFonts w:hint="eastAsia"/>
          <w:bCs/>
          <w:szCs w:val="21"/>
        </w:rPr>
        <w:t>地址块</w:t>
      </w:r>
    </w:p>
    <w:p>
      <w:pPr>
        <w:numPr>
          <w:ilvl w:val="2"/>
          <w:numId w:val="21"/>
        </w:numPr>
        <w:tabs>
          <w:tab w:val="left" w:pos="851"/>
        </w:tabs>
        <w:ind w:left="851" w:hanging="425"/>
        <w:rPr>
          <w:szCs w:val="21"/>
        </w:rPr>
      </w:pPr>
      <w:r>
        <w:rPr>
          <w:bCs/>
          <w:szCs w:val="21"/>
        </w:rPr>
        <w:t xml:space="preserve">CIDR </w:t>
      </w:r>
      <w:r>
        <w:rPr>
          <w:rFonts w:hint="eastAsia"/>
          <w:bCs/>
          <w:szCs w:val="21"/>
        </w:rPr>
        <w:t>将网络前缀都相同的连续的</w:t>
      </w:r>
      <w:r>
        <w:rPr>
          <w:bCs/>
          <w:szCs w:val="21"/>
        </w:rPr>
        <w:t xml:space="preserve"> IP </w:t>
      </w:r>
      <w:r>
        <w:rPr>
          <w:rFonts w:hint="eastAsia"/>
          <w:bCs/>
          <w:szCs w:val="21"/>
        </w:rPr>
        <w:t>地址组成“</w:t>
      </w:r>
      <w:r>
        <w:rPr>
          <w:bCs/>
          <w:szCs w:val="21"/>
        </w:rPr>
        <w:t>CIDR</w:t>
      </w:r>
      <w:r>
        <w:rPr>
          <w:rFonts w:hint="eastAsia"/>
          <w:bCs/>
          <w:szCs w:val="21"/>
        </w:rPr>
        <w:t>地址块”。</w:t>
      </w:r>
    </w:p>
    <w:p>
      <w:pPr>
        <w:numPr>
          <w:ilvl w:val="2"/>
          <w:numId w:val="21"/>
        </w:numPr>
        <w:tabs>
          <w:tab w:val="left" w:pos="851"/>
        </w:tabs>
        <w:ind w:left="851" w:hanging="425"/>
        <w:rPr>
          <w:szCs w:val="21"/>
        </w:rPr>
      </w:pPr>
      <w:r>
        <w:rPr>
          <w:rFonts w:hint="eastAsia"/>
          <w:bCs/>
          <w:szCs w:val="21"/>
        </w:rPr>
        <w:t>一个</w:t>
      </w:r>
      <w:r>
        <w:rPr>
          <w:bCs/>
          <w:szCs w:val="21"/>
        </w:rPr>
        <w:t>CIDR</w:t>
      </w:r>
      <w:r>
        <w:rPr>
          <w:rFonts w:hint="eastAsia"/>
          <w:bCs/>
          <w:szCs w:val="21"/>
        </w:rPr>
        <w:t>地址块由地址块的起始地址和地址块中的地址数来定义。</w:t>
      </w:r>
    </w:p>
    <w:p>
      <w:pPr>
        <w:pStyle w:val="3"/>
        <w:spacing w:line="240" w:lineRule="auto"/>
        <w:rPr>
          <w:sz w:val="21"/>
          <w:szCs w:val="21"/>
        </w:rPr>
      </w:pPr>
      <w:bookmarkStart w:id="62" w:name="_Toc297750002"/>
      <w:bookmarkStart w:id="63" w:name="_Toc297750062"/>
      <w:r>
        <w:rPr>
          <w:sz w:val="21"/>
          <w:szCs w:val="21"/>
        </w:rPr>
        <w:t>IP</w:t>
      </w:r>
      <w:r>
        <w:rPr>
          <w:rFonts w:hint="eastAsia"/>
          <w:sz w:val="21"/>
          <w:szCs w:val="21"/>
        </w:rPr>
        <w:t>数据报的基本构成</w:t>
      </w:r>
      <w:r>
        <w:rPr>
          <w:sz w:val="21"/>
          <w:szCs w:val="21"/>
        </w:rPr>
        <w:t xml:space="preserve"> </w:t>
      </w:r>
      <w:r>
        <w:rPr>
          <w:rFonts w:hint="eastAsia"/>
          <w:sz w:val="21"/>
          <w:szCs w:val="21"/>
        </w:rPr>
        <w:t>。</w:t>
      </w:r>
      <w:bookmarkEnd w:id="62"/>
      <w:bookmarkEnd w:id="63"/>
    </w:p>
    <w:p>
      <w:pPr>
        <w:rPr>
          <w:szCs w:val="21"/>
        </w:rPr>
      </w:pPr>
      <w:r>
        <w:rPr>
          <w:szCs w:val="21"/>
        </w:rPr>
        <w:pict>
          <v:shape id="_x0000_i1034" o:spt="75" alt="" type="#_x0000_t75" style="height:304.3pt;width:508.45pt;" filled="f" o:preferrelative="t" stroked="f" coordsize="21600,21600">
            <v:path/>
            <v:fill on="f" focussize="0,0"/>
            <v:stroke on="f"/>
            <v:imagedata r:id="rId19" o:title=""/>
            <o:lock v:ext="edit" aspectratio="t"/>
            <w10:wrap type="none"/>
            <w10:anchorlock/>
          </v:shape>
        </w:pict>
      </w:r>
    </w:p>
    <w:p>
      <w:pPr>
        <w:pStyle w:val="3"/>
        <w:spacing w:line="240" w:lineRule="auto"/>
        <w:rPr>
          <w:sz w:val="21"/>
          <w:szCs w:val="21"/>
        </w:rPr>
      </w:pPr>
      <w:bookmarkStart w:id="64" w:name="_Toc297750003"/>
      <w:bookmarkStart w:id="65" w:name="_Toc297750063"/>
      <w:r>
        <w:rPr>
          <w:sz w:val="21"/>
          <w:szCs w:val="21"/>
        </w:rPr>
        <w:t>RIP</w:t>
      </w:r>
      <w:r>
        <w:rPr>
          <w:rFonts w:hint="eastAsia"/>
          <w:sz w:val="21"/>
          <w:szCs w:val="21"/>
        </w:rPr>
        <w:t>、</w:t>
      </w:r>
      <w:r>
        <w:rPr>
          <w:sz w:val="21"/>
          <w:szCs w:val="21"/>
        </w:rPr>
        <w:t>OSPF</w:t>
      </w:r>
      <w:r>
        <w:rPr>
          <w:rFonts w:hint="eastAsia"/>
          <w:sz w:val="21"/>
          <w:szCs w:val="21"/>
        </w:rPr>
        <w:t>、</w:t>
      </w:r>
      <w:r>
        <w:rPr>
          <w:sz w:val="21"/>
          <w:szCs w:val="21"/>
        </w:rPr>
        <w:t>BGP</w:t>
      </w:r>
      <w:r>
        <w:rPr>
          <w:rFonts w:hint="eastAsia"/>
          <w:sz w:val="21"/>
          <w:szCs w:val="21"/>
        </w:rPr>
        <w:t>路由选择协议的主要特点。</w:t>
      </w:r>
      <w:bookmarkEnd w:id="64"/>
      <w:bookmarkEnd w:id="65"/>
    </w:p>
    <w:p>
      <w:pPr>
        <w:rPr>
          <w:szCs w:val="21"/>
        </w:rPr>
      </w:pPr>
      <w:r>
        <w:rPr>
          <w:szCs w:val="21"/>
        </w:rPr>
        <w:t>RIP</w:t>
      </w:r>
    </w:p>
    <w:p>
      <w:pPr>
        <w:numPr>
          <w:ilvl w:val="0"/>
          <w:numId w:val="22"/>
        </w:numPr>
        <w:rPr>
          <w:szCs w:val="21"/>
        </w:rPr>
      </w:pPr>
      <w:r>
        <w:rPr>
          <w:rFonts w:hint="eastAsia"/>
          <w:szCs w:val="21"/>
        </w:rPr>
        <w:t>仅和相邻路由器交换信息。</w:t>
      </w:r>
      <w:r>
        <w:rPr>
          <w:szCs w:val="21"/>
        </w:rPr>
        <w:t xml:space="preserve"> </w:t>
      </w:r>
    </w:p>
    <w:p>
      <w:pPr>
        <w:numPr>
          <w:ilvl w:val="0"/>
          <w:numId w:val="22"/>
        </w:numPr>
        <w:rPr>
          <w:szCs w:val="21"/>
        </w:rPr>
      </w:pPr>
      <w:r>
        <w:rPr>
          <w:rFonts w:hint="eastAsia"/>
          <w:szCs w:val="21"/>
        </w:rPr>
        <w:t>交换的信息是当前本路由器所知道的全部信息，即自己的路由表。</w:t>
      </w:r>
      <w:r>
        <w:rPr>
          <w:szCs w:val="21"/>
        </w:rPr>
        <w:t xml:space="preserve"> </w:t>
      </w:r>
    </w:p>
    <w:p>
      <w:pPr>
        <w:numPr>
          <w:ilvl w:val="0"/>
          <w:numId w:val="22"/>
        </w:numPr>
        <w:rPr>
          <w:szCs w:val="21"/>
        </w:rPr>
      </w:pPr>
      <w:r>
        <w:rPr>
          <w:rFonts w:hint="eastAsia"/>
          <w:szCs w:val="21"/>
        </w:rPr>
        <w:t>按固定的时间间隔交换路由信息</w:t>
      </w:r>
      <w:r>
        <w:rPr>
          <w:szCs w:val="21"/>
        </w:rPr>
        <w:t>(</w:t>
      </w:r>
      <w:r>
        <w:rPr>
          <w:rFonts w:hint="eastAsia"/>
          <w:szCs w:val="21"/>
        </w:rPr>
        <w:t>如每隔</w:t>
      </w:r>
      <w:r>
        <w:rPr>
          <w:szCs w:val="21"/>
        </w:rPr>
        <w:t xml:space="preserve"> 30 </w:t>
      </w:r>
      <w:r>
        <w:rPr>
          <w:rFonts w:hint="eastAsia"/>
          <w:szCs w:val="21"/>
        </w:rPr>
        <w:t>秒</w:t>
      </w:r>
      <w:r>
        <w:rPr>
          <w:szCs w:val="21"/>
        </w:rPr>
        <w:t>)</w:t>
      </w:r>
      <w:r>
        <w:rPr>
          <w:rFonts w:hint="eastAsia"/>
          <w:szCs w:val="21"/>
        </w:rPr>
        <w:t>。</w:t>
      </w:r>
      <w:r>
        <w:rPr>
          <w:szCs w:val="21"/>
        </w:rPr>
        <w:t xml:space="preserve"> </w:t>
      </w:r>
    </w:p>
    <w:p>
      <w:pPr>
        <w:rPr>
          <w:szCs w:val="21"/>
        </w:rPr>
      </w:pPr>
      <w:r>
        <w:rPr>
          <w:szCs w:val="21"/>
        </w:rPr>
        <w:t>OSPF</w:t>
      </w:r>
    </w:p>
    <w:p>
      <w:pPr>
        <w:numPr>
          <w:ilvl w:val="0"/>
          <w:numId w:val="23"/>
        </w:numPr>
        <w:rPr>
          <w:szCs w:val="21"/>
        </w:rPr>
      </w:pPr>
      <w:r>
        <w:rPr>
          <w:szCs w:val="21"/>
        </w:rPr>
        <w:t>“</w:t>
      </w:r>
      <w:r>
        <w:rPr>
          <w:rFonts w:hint="eastAsia"/>
          <w:szCs w:val="21"/>
        </w:rPr>
        <w:t>开放</w:t>
      </w:r>
      <w:r>
        <w:rPr>
          <w:szCs w:val="21"/>
        </w:rPr>
        <w:t>”</w:t>
      </w:r>
      <w:r>
        <w:rPr>
          <w:rFonts w:hint="eastAsia"/>
          <w:szCs w:val="21"/>
        </w:rPr>
        <w:t>表明</w:t>
      </w:r>
      <w:r>
        <w:rPr>
          <w:szCs w:val="21"/>
        </w:rPr>
        <w:t xml:space="preserve"> OSPF </w:t>
      </w:r>
      <w:r>
        <w:rPr>
          <w:rFonts w:hint="eastAsia"/>
          <w:szCs w:val="21"/>
        </w:rPr>
        <w:t>协议不是受某一家厂商控制，而是公开发表的。</w:t>
      </w:r>
    </w:p>
    <w:p>
      <w:pPr>
        <w:numPr>
          <w:ilvl w:val="0"/>
          <w:numId w:val="23"/>
        </w:numPr>
        <w:rPr>
          <w:szCs w:val="21"/>
        </w:rPr>
      </w:pPr>
      <w:r>
        <w:rPr>
          <w:szCs w:val="21"/>
        </w:rPr>
        <w:t>“</w:t>
      </w:r>
      <w:r>
        <w:rPr>
          <w:rFonts w:hint="eastAsia"/>
          <w:szCs w:val="21"/>
        </w:rPr>
        <w:t>最短路径优先</w:t>
      </w:r>
      <w:r>
        <w:rPr>
          <w:szCs w:val="21"/>
        </w:rPr>
        <w:t>”</w:t>
      </w:r>
      <w:r>
        <w:rPr>
          <w:rFonts w:hint="eastAsia"/>
          <w:szCs w:val="21"/>
        </w:rPr>
        <w:t>是因为使用了</w:t>
      </w:r>
      <w:r>
        <w:rPr>
          <w:szCs w:val="21"/>
        </w:rPr>
        <w:t xml:space="preserve"> Dijkstra </w:t>
      </w:r>
      <w:r>
        <w:rPr>
          <w:rFonts w:hint="eastAsia"/>
          <w:szCs w:val="21"/>
        </w:rPr>
        <w:t>提出的最短路径算法</w:t>
      </w:r>
      <w:r>
        <w:rPr>
          <w:szCs w:val="21"/>
        </w:rPr>
        <w:t>SPF</w:t>
      </w:r>
    </w:p>
    <w:p>
      <w:pPr>
        <w:numPr>
          <w:ilvl w:val="0"/>
          <w:numId w:val="23"/>
        </w:numPr>
        <w:rPr>
          <w:szCs w:val="21"/>
        </w:rPr>
      </w:pPr>
      <w:r>
        <w:rPr>
          <w:szCs w:val="21"/>
        </w:rPr>
        <w:t xml:space="preserve">OSPF </w:t>
      </w:r>
      <w:r>
        <w:rPr>
          <w:rFonts w:hint="eastAsia"/>
          <w:szCs w:val="21"/>
        </w:rPr>
        <w:t>只是一个协议的名字，它并不表示其他的路由选择协议不是“最短路径优先”。</w:t>
      </w:r>
    </w:p>
    <w:p>
      <w:pPr>
        <w:numPr>
          <w:ilvl w:val="0"/>
          <w:numId w:val="23"/>
        </w:numPr>
        <w:rPr>
          <w:szCs w:val="21"/>
        </w:rPr>
      </w:pPr>
      <w:r>
        <w:rPr>
          <w:rFonts w:hint="eastAsia"/>
          <w:szCs w:val="21"/>
        </w:rPr>
        <w:t>是分布式的链路状态协议。</w:t>
      </w:r>
      <w:r>
        <w:rPr>
          <w:szCs w:val="21"/>
        </w:rPr>
        <w:t xml:space="preserve"> </w:t>
      </w:r>
    </w:p>
    <w:p>
      <w:pPr>
        <w:rPr>
          <w:szCs w:val="21"/>
        </w:rPr>
      </w:pPr>
      <w:r>
        <w:rPr>
          <w:szCs w:val="21"/>
        </w:rPr>
        <w:t>BGP</w:t>
      </w:r>
    </w:p>
    <w:p>
      <w:pPr>
        <w:numPr>
          <w:ilvl w:val="0"/>
          <w:numId w:val="24"/>
        </w:numPr>
        <w:rPr>
          <w:szCs w:val="21"/>
        </w:rPr>
      </w:pPr>
      <w:r>
        <w:rPr>
          <w:szCs w:val="21"/>
        </w:rPr>
        <w:t xml:space="preserve">BGP </w:t>
      </w:r>
      <w:r>
        <w:rPr>
          <w:rFonts w:hint="eastAsia"/>
          <w:szCs w:val="21"/>
        </w:rPr>
        <w:t>支持</w:t>
      </w:r>
      <w:r>
        <w:rPr>
          <w:szCs w:val="21"/>
        </w:rPr>
        <w:t xml:space="preserve"> CIDR</w:t>
      </w:r>
      <w:r>
        <w:rPr>
          <w:rFonts w:hint="eastAsia"/>
          <w:szCs w:val="21"/>
        </w:rPr>
        <w:t>，因此</w:t>
      </w:r>
      <w:r>
        <w:rPr>
          <w:szCs w:val="21"/>
        </w:rPr>
        <w:t xml:space="preserve"> BGP </w:t>
      </w:r>
      <w:r>
        <w:rPr>
          <w:rFonts w:hint="eastAsia"/>
          <w:szCs w:val="21"/>
        </w:rPr>
        <w:t>的路由表也就应当包括目的网络前缀、下一跳路由器，以及到达该目的网络所要经过的各个自治系统序列。</w:t>
      </w:r>
    </w:p>
    <w:p>
      <w:pPr>
        <w:numPr>
          <w:ilvl w:val="0"/>
          <w:numId w:val="24"/>
        </w:numPr>
        <w:rPr>
          <w:szCs w:val="21"/>
        </w:rPr>
      </w:pPr>
      <w:r>
        <w:rPr>
          <w:rFonts w:hint="eastAsia"/>
          <w:szCs w:val="21"/>
        </w:rPr>
        <w:t>在</w:t>
      </w:r>
      <w:r>
        <w:rPr>
          <w:szCs w:val="21"/>
        </w:rPr>
        <w:t xml:space="preserve">BGP </w:t>
      </w:r>
      <w:r>
        <w:rPr>
          <w:rFonts w:hint="eastAsia"/>
          <w:szCs w:val="21"/>
        </w:rPr>
        <w:t>刚刚运行时，</w:t>
      </w:r>
      <w:r>
        <w:rPr>
          <w:szCs w:val="21"/>
        </w:rPr>
        <w:t xml:space="preserve">BGP </w:t>
      </w:r>
      <w:r>
        <w:rPr>
          <w:rFonts w:hint="eastAsia"/>
          <w:szCs w:val="21"/>
        </w:rPr>
        <w:t>的邻站是交换整个的</w:t>
      </w:r>
      <w:r>
        <w:rPr>
          <w:szCs w:val="21"/>
        </w:rPr>
        <w:t xml:space="preserve"> BGP </w:t>
      </w:r>
      <w:r>
        <w:rPr>
          <w:rFonts w:hint="eastAsia"/>
          <w:szCs w:val="21"/>
        </w:rPr>
        <w:t>路由表。但以后只需要在发生变化时更新有变化的部分。这样做对节省网络带宽和减少路由器的处理开销方面都有好处。</w:t>
      </w:r>
      <w:r>
        <w:rPr>
          <w:szCs w:val="21"/>
        </w:rPr>
        <w:t xml:space="preserve"> </w:t>
      </w:r>
    </w:p>
    <w:p>
      <w:pPr>
        <w:pStyle w:val="2"/>
        <w:spacing w:line="240" w:lineRule="auto"/>
        <w:rPr>
          <w:sz w:val="21"/>
          <w:szCs w:val="21"/>
        </w:rPr>
      </w:pPr>
      <w:bookmarkStart w:id="66" w:name="_Toc297750064"/>
      <w:bookmarkStart w:id="67" w:name="_Toc297750004"/>
      <w:r>
        <w:rPr>
          <w:rFonts w:hint="eastAsia"/>
          <w:sz w:val="21"/>
          <w:szCs w:val="21"/>
        </w:rPr>
        <w:t>第五章</w:t>
      </w:r>
      <w:bookmarkEnd w:id="66"/>
      <w:bookmarkEnd w:id="67"/>
    </w:p>
    <w:p>
      <w:pPr>
        <w:pStyle w:val="3"/>
        <w:spacing w:line="240" w:lineRule="auto"/>
        <w:rPr>
          <w:sz w:val="21"/>
          <w:szCs w:val="21"/>
        </w:rPr>
      </w:pPr>
      <w:bookmarkStart w:id="68" w:name="_Toc297750005"/>
      <w:bookmarkStart w:id="69" w:name="_Toc297750065"/>
      <w:r>
        <w:rPr>
          <w:rFonts w:hint="eastAsia"/>
          <w:sz w:val="21"/>
          <w:szCs w:val="21"/>
        </w:rPr>
        <w:t>运输层的作用。</w:t>
      </w:r>
      <w:bookmarkEnd w:id="68"/>
      <w:bookmarkEnd w:id="69"/>
    </w:p>
    <w:p>
      <w:pPr>
        <w:numPr>
          <w:ilvl w:val="0"/>
          <w:numId w:val="25"/>
        </w:numPr>
        <w:rPr>
          <w:szCs w:val="21"/>
        </w:rPr>
      </w:pPr>
      <w:r>
        <w:rPr>
          <w:rFonts w:hint="eastAsia"/>
          <w:szCs w:val="21"/>
        </w:rPr>
        <w:t>运输层为应用进程之间提供端到端的逻辑通信（但网络层是为主机之间提供逻辑通信）。</w:t>
      </w:r>
    </w:p>
    <w:p>
      <w:pPr>
        <w:numPr>
          <w:ilvl w:val="0"/>
          <w:numId w:val="25"/>
        </w:numPr>
        <w:rPr>
          <w:szCs w:val="21"/>
        </w:rPr>
      </w:pPr>
      <w:r>
        <w:rPr>
          <w:rFonts w:hint="eastAsia"/>
          <w:szCs w:val="21"/>
        </w:rPr>
        <w:t>运输层还要对收到的报文进行差错检测。</w:t>
      </w:r>
    </w:p>
    <w:p>
      <w:pPr>
        <w:numPr>
          <w:ilvl w:val="0"/>
          <w:numId w:val="25"/>
        </w:numPr>
        <w:rPr>
          <w:szCs w:val="21"/>
        </w:rPr>
      </w:pPr>
      <w:r>
        <w:rPr>
          <w:rFonts w:hint="eastAsia"/>
          <w:szCs w:val="21"/>
        </w:rPr>
        <w:t>运输层需要有两种不同的运输协议，即面向连接的</w:t>
      </w:r>
      <w:r>
        <w:rPr>
          <w:szCs w:val="21"/>
        </w:rPr>
        <w:t xml:space="preserve"> TCP </w:t>
      </w:r>
      <w:r>
        <w:rPr>
          <w:rFonts w:hint="eastAsia"/>
          <w:szCs w:val="21"/>
        </w:rPr>
        <w:t>和无连接的</w:t>
      </w:r>
      <w:r>
        <w:rPr>
          <w:szCs w:val="21"/>
        </w:rPr>
        <w:t xml:space="preserve"> UDP</w:t>
      </w:r>
      <w:r>
        <w:rPr>
          <w:rFonts w:hint="eastAsia"/>
          <w:szCs w:val="21"/>
        </w:rPr>
        <w:t>。</w:t>
      </w:r>
      <w:r>
        <w:rPr>
          <w:szCs w:val="21"/>
        </w:rPr>
        <w:t xml:space="preserve">   </w:t>
      </w:r>
    </w:p>
    <w:p>
      <w:pPr>
        <w:pStyle w:val="3"/>
        <w:spacing w:line="240" w:lineRule="auto"/>
        <w:rPr>
          <w:sz w:val="21"/>
          <w:szCs w:val="21"/>
        </w:rPr>
      </w:pPr>
      <w:bookmarkStart w:id="70" w:name="_Toc297750006"/>
      <w:bookmarkStart w:id="71" w:name="_Toc297750066"/>
      <w:r>
        <w:rPr>
          <w:sz w:val="21"/>
          <w:szCs w:val="21"/>
        </w:rPr>
        <w:t>TCP/IP</w:t>
      </w:r>
      <w:r>
        <w:rPr>
          <w:rFonts w:hint="eastAsia"/>
          <w:sz w:val="21"/>
          <w:szCs w:val="21"/>
        </w:rPr>
        <w:t>体系的运输层的两个协议的名称及特点。</w:t>
      </w:r>
      <w:bookmarkEnd w:id="70"/>
      <w:bookmarkEnd w:id="71"/>
    </w:p>
    <w:p>
      <w:pPr>
        <w:pStyle w:val="24"/>
        <w:numPr>
          <w:ilvl w:val="0"/>
          <w:numId w:val="26"/>
        </w:numPr>
        <w:ind w:firstLineChars="0"/>
        <w:rPr>
          <w:szCs w:val="21"/>
        </w:rPr>
      </w:pPr>
      <w:r>
        <w:rPr>
          <w:rFonts w:hint="eastAsia"/>
          <w:szCs w:val="21"/>
        </w:rPr>
        <w:t>用户数据报协议</w:t>
      </w:r>
      <w:r>
        <w:rPr>
          <w:szCs w:val="21"/>
        </w:rPr>
        <w:t xml:space="preserve"> UDP</w:t>
      </w:r>
      <w:r>
        <w:rPr>
          <w:szCs w:val="21"/>
        </w:rPr>
        <w:tab/>
      </w:r>
      <w:r>
        <w:rPr>
          <w:szCs w:val="21"/>
        </w:rPr>
        <w:t>(User Datagram Protocol)</w:t>
      </w:r>
    </w:p>
    <w:p>
      <w:pPr>
        <w:pStyle w:val="24"/>
        <w:numPr>
          <w:ilvl w:val="0"/>
          <w:numId w:val="26"/>
        </w:numPr>
        <w:ind w:firstLineChars="0"/>
        <w:rPr>
          <w:szCs w:val="21"/>
        </w:rPr>
      </w:pPr>
      <w:r>
        <w:rPr>
          <w:rFonts w:hint="eastAsia"/>
          <w:szCs w:val="21"/>
        </w:rPr>
        <w:t>传输控制协议</w:t>
      </w:r>
      <w:r>
        <w:rPr>
          <w:szCs w:val="21"/>
        </w:rPr>
        <w:t xml:space="preserve"> TCP (Transmission Control Protocol)</w:t>
      </w:r>
    </w:p>
    <w:p>
      <w:pPr>
        <w:pStyle w:val="24"/>
        <w:ind w:left="420" w:firstLine="0" w:firstLineChars="0"/>
        <w:rPr>
          <w:szCs w:val="21"/>
        </w:rPr>
      </w:pPr>
    </w:p>
    <w:p>
      <w:pPr>
        <w:numPr>
          <w:ilvl w:val="0"/>
          <w:numId w:val="26"/>
        </w:numPr>
        <w:rPr>
          <w:szCs w:val="21"/>
        </w:rPr>
      </w:pPr>
      <w:r>
        <w:rPr>
          <w:szCs w:val="21"/>
        </w:rPr>
        <w:t xml:space="preserve">UDP </w:t>
      </w:r>
      <w:r>
        <w:rPr>
          <w:rFonts w:hint="eastAsia"/>
          <w:szCs w:val="21"/>
        </w:rPr>
        <w:t>在传送数据之前不需要先建立连接。对方的运输层在收到</w:t>
      </w:r>
      <w:r>
        <w:rPr>
          <w:szCs w:val="21"/>
        </w:rPr>
        <w:t xml:space="preserve"> UDP </w:t>
      </w:r>
      <w:r>
        <w:rPr>
          <w:rFonts w:hint="eastAsia"/>
          <w:szCs w:val="21"/>
        </w:rPr>
        <w:t>报文后，不需要给出任何确认。虽然</w:t>
      </w:r>
      <w:r>
        <w:rPr>
          <w:szCs w:val="21"/>
        </w:rPr>
        <w:t xml:space="preserve"> UDP </w:t>
      </w:r>
      <w:r>
        <w:rPr>
          <w:rFonts w:hint="eastAsia"/>
          <w:szCs w:val="21"/>
        </w:rPr>
        <w:t>不提供可靠交付，但在某些情况下</w:t>
      </w:r>
      <w:r>
        <w:rPr>
          <w:szCs w:val="21"/>
        </w:rPr>
        <w:t xml:space="preserve"> UDP </w:t>
      </w:r>
      <w:r>
        <w:rPr>
          <w:rFonts w:hint="eastAsia"/>
          <w:szCs w:val="21"/>
        </w:rPr>
        <w:t>是一种最有效的工作方式。</w:t>
      </w:r>
    </w:p>
    <w:p>
      <w:pPr>
        <w:numPr>
          <w:ilvl w:val="0"/>
          <w:numId w:val="26"/>
        </w:numPr>
        <w:rPr>
          <w:szCs w:val="21"/>
        </w:rPr>
      </w:pPr>
      <w:r>
        <w:rPr>
          <w:szCs w:val="21"/>
        </w:rPr>
        <w:t xml:space="preserve">TCP </w:t>
      </w:r>
      <w:r>
        <w:rPr>
          <w:rFonts w:hint="eastAsia"/>
          <w:szCs w:val="21"/>
        </w:rPr>
        <w:t>则提供面向连接的服务。</w:t>
      </w:r>
      <w:r>
        <w:rPr>
          <w:szCs w:val="21"/>
        </w:rPr>
        <w:t xml:space="preserve">TCP </w:t>
      </w:r>
      <w:r>
        <w:rPr>
          <w:rFonts w:hint="eastAsia"/>
          <w:szCs w:val="21"/>
        </w:rPr>
        <w:t>不提供广播或多播服务。由于</w:t>
      </w:r>
      <w:r>
        <w:rPr>
          <w:szCs w:val="21"/>
        </w:rPr>
        <w:t xml:space="preserve"> TCP </w:t>
      </w:r>
      <w:r>
        <w:rPr>
          <w:rFonts w:hint="eastAsia"/>
          <w:szCs w:val="21"/>
        </w:rPr>
        <w:t>要提供可靠的、面向连接的运输服务，因此不可避免地增加了许多的开销。这不仅使</w:t>
      </w:r>
      <w:r>
        <w:rPr>
          <w:szCs w:val="21"/>
        </w:rPr>
        <w:t>TCP</w:t>
      </w:r>
      <w:r>
        <w:rPr>
          <w:rFonts w:hint="eastAsia"/>
          <w:szCs w:val="21"/>
        </w:rPr>
        <w:t>报文的首部增大很多，还要占用许多的处理机资源。</w:t>
      </w:r>
      <w:r>
        <w:rPr>
          <w:szCs w:val="21"/>
        </w:rPr>
        <w:t xml:space="preserve">  </w:t>
      </w:r>
    </w:p>
    <w:p>
      <w:pPr>
        <w:pStyle w:val="3"/>
        <w:spacing w:line="240" w:lineRule="auto"/>
        <w:rPr>
          <w:sz w:val="21"/>
          <w:szCs w:val="21"/>
        </w:rPr>
      </w:pPr>
      <w:bookmarkStart w:id="72" w:name="_Toc297750007"/>
      <w:bookmarkStart w:id="73" w:name="_Toc297750067"/>
      <w:r>
        <w:rPr>
          <w:sz w:val="21"/>
          <w:szCs w:val="21"/>
        </w:rPr>
        <w:t>TCP</w:t>
      </w:r>
      <w:r>
        <w:rPr>
          <w:rFonts w:hint="eastAsia"/>
          <w:sz w:val="21"/>
          <w:szCs w:val="21"/>
        </w:rPr>
        <w:t>可靠传输的原理及实现方法。</w:t>
      </w:r>
      <w:bookmarkEnd w:id="72"/>
      <w:bookmarkEnd w:id="73"/>
    </w:p>
    <w:p>
      <w:pPr>
        <w:rPr>
          <w:szCs w:val="21"/>
        </w:rPr>
      </w:pPr>
      <w:r>
        <w:rPr>
          <w:rFonts w:hint="eastAsia"/>
          <w:szCs w:val="21"/>
        </w:rPr>
        <w:t>原理：确认和重传机制</w:t>
      </w:r>
    </w:p>
    <w:p>
      <w:pPr>
        <w:rPr>
          <w:szCs w:val="21"/>
        </w:rPr>
      </w:pPr>
      <w:r>
        <w:rPr>
          <w:rFonts w:hint="eastAsia"/>
          <w:szCs w:val="21"/>
        </w:rPr>
        <w:t>实现方法：</w:t>
      </w:r>
    </w:p>
    <w:p>
      <w:pPr>
        <w:numPr>
          <w:ilvl w:val="0"/>
          <w:numId w:val="27"/>
        </w:numPr>
        <w:rPr>
          <w:szCs w:val="21"/>
        </w:rPr>
      </w:pPr>
      <w:r>
        <w:rPr>
          <w:rFonts w:hint="eastAsia"/>
          <w:szCs w:val="21"/>
        </w:rPr>
        <w:t>使用上述的确认和重传机制，我们就可以在不可靠的传输网络上实现可靠的通信。</w:t>
      </w:r>
    </w:p>
    <w:p>
      <w:pPr>
        <w:numPr>
          <w:ilvl w:val="0"/>
          <w:numId w:val="27"/>
        </w:numPr>
        <w:rPr>
          <w:szCs w:val="21"/>
        </w:rPr>
      </w:pPr>
      <w:r>
        <w:rPr>
          <w:rFonts w:hint="eastAsia"/>
          <w:szCs w:val="21"/>
        </w:rPr>
        <w:t>这种可靠传输协议常称为自动重传请求</w:t>
      </w:r>
      <w:r>
        <w:rPr>
          <w:szCs w:val="21"/>
        </w:rPr>
        <w:t>ARQ (Automatic Repeat reQuest)</w:t>
      </w:r>
      <w:r>
        <w:rPr>
          <w:rFonts w:hint="eastAsia"/>
          <w:szCs w:val="21"/>
        </w:rPr>
        <w:t>。</w:t>
      </w:r>
    </w:p>
    <w:p>
      <w:pPr>
        <w:numPr>
          <w:ilvl w:val="0"/>
          <w:numId w:val="27"/>
        </w:numPr>
        <w:rPr>
          <w:szCs w:val="21"/>
        </w:rPr>
      </w:pPr>
      <w:r>
        <w:rPr>
          <w:szCs w:val="21"/>
        </w:rPr>
        <w:t xml:space="preserve">ARQ </w:t>
      </w:r>
      <w:r>
        <w:rPr>
          <w:rFonts w:hint="eastAsia"/>
          <w:szCs w:val="21"/>
        </w:rPr>
        <w:t>表明重传的请求是自动进行的。接收方不需要请求发送方重传某个出错的分组</w:t>
      </w:r>
      <w:r>
        <w:rPr>
          <w:szCs w:val="21"/>
        </w:rPr>
        <w:t xml:space="preserve"> </w:t>
      </w:r>
      <w:r>
        <w:rPr>
          <w:rFonts w:hint="eastAsia"/>
          <w:szCs w:val="21"/>
        </w:rPr>
        <w:t>。</w:t>
      </w:r>
    </w:p>
    <w:p>
      <w:pPr>
        <w:pStyle w:val="3"/>
        <w:spacing w:line="240" w:lineRule="auto"/>
        <w:rPr>
          <w:sz w:val="21"/>
          <w:szCs w:val="21"/>
        </w:rPr>
      </w:pPr>
      <w:bookmarkStart w:id="74" w:name="_Toc297750008"/>
      <w:bookmarkStart w:id="75" w:name="_Toc297750068"/>
      <w:r>
        <w:rPr>
          <w:sz w:val="21"/>
          <w:szCs w:val="21"/>
        </w:rPr>
        <w:t>TCP</w:t>
      </w:r>
      <w:r>
        <w:rPr>
          <w:rFonts w:hint="eastAsia"/>
          <w:sz w:val="21"/>
          <w:szCs w:val="21"/>
        </w:rPr>
        <w:t>的流量控制。</w:t>
      </w:r>
      <w:bookmarkEnd w:id="74"/>
      <w:bookmarkEnd w:id="75"/>
    </w:p>
    <w:p>
      <w:pPr>
        <w:rPr>
          <w:bCs/>
          <w:szCs w:val="21"/>
        </w:rPr>
      </w:pPr>
      <w:r>
        <w:rPr>
          <w:rFonts w:hint="eastAsia"/>
          <w:bCs/>
          <w:szCs w:val="21"/>
        </w:rPr>
        <w:t>利用滑动窗口实现流量控制</w:t>
      </w:r>
    </w:p>
    <w:p>
      <w:pPr>
        <w:numPr>
          <w:ilvl w:val="0"/>
          <w:numId w:val="28"/>
        </w:numPr>
        <w:rPr>
          <w:szCs w:val="21"/>
        </w:rPr>
      </w:pPr>
      <w:r>
        <w:rPr>
          <w:rFonts w:hint="eastAsia"/>
          <w:szCs w:val="21"/>
        </w:rPr>
        <w:t>流量控制</w:t>
      </w:r>
      <w:r>
        <w:rPr>
          <w:szCs w:val="21"/>
        </w:rPr>
        <w:t>(flow control)</w:t>
      </w:r>
      <w:r>
        <w:rPr>
          <w:rFonts w:hint="eastAsia"/>
          <w:szCs w:val="21"/>
        </w:rPr>
        <w:t>就是让发送方的发送速率不要太快，既要让接收方来得及接收，也不要使网络发生拥塞。</w:t>
      </w:r>
    </w:p>
    <w:p>
      <w:pPr>
        <w:numPr>
          <w:ilvl w:val="0"/>
          <w:numId w:val="28"/>
        </w:numPr>
        <w:rPr>
          <w:szCs w:val="21"/>
        </w:rPr>
      </w:pPr>
      <w:r>
        <w:rPr>
          <w:rFonts w:hint="eastAsia"/>
          <w:szCs w:val="21"/>
        </w:rPr>
        <w:t>利用滑动窗口机制可以很方便地在</w:t>
      </w:r>
      <w:r>
        <w:rPr>
          <w:szCs w:val="21"/>
        </w:rPr>
        <w:t xml:space="preserve"> TCP </w:t>
      </w:r>
      <w:r>
        <w:rPr>
          <w:rFonts w:hint="eastAsia"/>
          <w:szCs w:val="21"/>
        </w:rPr>
        <w:t>连接上实现流量控制。</w:t>
      </w:r>
      <w:r>
        <w:rPr>
          <w:szCs w:val="21"/>
        </w:rPr>
        <w:t xml:space="preserve"> </w:t>
      </w:r>
    </w:p>
    <w:p>
      <w:pPr>
        <w:pStyle w:val="3"/>
        <w:spacing w:line="240" w:lineRule="auto"/>
        <w:rPr>
          <w:sz w:val="21"/>
          <w:szCs w:val="21"/>
        </w:rPr>
      </w:pPr>
      <w:bookmarkStart w:id="76" w:name="_Toc297750009"/>
      <w:bookmarkStart w:id="77" w:name="_Toc297750069"/>
      <w:r>
        <w:rPr>
          <w:sz w:val="21"/>
          <w:szCs w:val="21"/>
        </w:rPr>
        <w:t>TCP</w:t>
      </w:r>
      <w:r>
        <w:rPr>
          <w:rFonts w:hint="eastAsia"/>
          <w:sz w:val="21"/>
          <w:szCs w:val="21"/>
        </w:rPr>
        <w:t>拥塞控制的实现方法。</w:t>
      </w:r>
      <w:bookmarkEnd w:id="76"/>
      <w:bookmarkEnd w:id="77"/>
    </w:p>
    <w:p>
      <w:pPr>
        <w:pStyle w:val="24"/>
        <w:numPr>
          <w:ilvl w:val="0"/>
          <w:numId w:val="29"/>
        </w:numPr>
        <w:ind w:firstLineChars="0"/>
        <w:rPr>
          <w:bCs/>
          <w:szCs w:val="21"/>
        </w:rPr>
      </w:pPr>
      <w:r>
        <w:rPr>
          <w:rFonts w:hint="eastAsia"/>
          <w:bCs/>
          <w:szCs w:val="21"/>
        </w:rPr>
        <w:t>慢开始和拥塞避免</w:t>
      </w:r>
    </w:p>
    <w:p>
      <w:pPr>
        <w:pStyle w:val="24"/>
        <w:numPr>
          <w:ilvl w:val="0"/>
          <w:numId w:val="29"/>
        </w:numPr>
        <w:ind w:firstLineChars="0"/>
        <w:rPr>
          <w:bCs/>
          <w:szCs w:val="21"/>
        </w:rPr>
      </w:pPr>
      <w:r>
        <w:rPr>
          <w:rFonts w:hint="eastAsia"/>
          <w:bCs/>
          <w:szCs w:val="21"/>
        </w:rPr>
        <w:t>传输轮次</w:t>
      </w:r>
    </w:p>
    <w:p>
      <w:pPr>
        <w:pStyle w:val="24"/>
        <w:numPr>
          <w:ilvl w:val="0"/>
          <w:numId w:val="29"/>
        </w:numPr>
        <w:ind w:firstLineChars="0"/>
        <w:rPr>
          <w:bCs/>
          <w:szCs w:val="21"/>
        </w:rPr>
      </w:pPr>
      <w:r>
        <w:rPr>
          <w:rFonts w:hint="eastAsia"/>
          <w:bCs/>
          <w:szCs w:val="21"/>
        </w:rPr>
        <w:t>乘法减小</w:t>
      </w:r>
    </w:p>
    <w:p>
      <w:pPr>
        <w:pStyle w:val="24"/>
        <w:numPr>
          <w:ilvl w:val="0"/>
          <w:numId w:val="29"/>
        </w:numPr>
        <w:ind w:firstLineChars="0"/>
        <w:rPr>
          <w:szCs w:val="21"/>
        </w:rPr>
      </w:pPr>
      <w:r>
        <w:rPr>
          <w:rFonts w:hint="eastAsia"/>
          <w:bCs/>
          <w:szCs w:val="21"/>
        </w:rPr>
        <w:t>加法增大</w:t>
      </w:r>
    </w:p>
    <w:p>
      <w:pPr>
        <w:pStyle w:val="24"/>
        <w:ind w:left="420" w:firstLine="0" w:firstLineChars="0"/>
        <w:rPr>
          <w:szCs w:val="21"/>
        </w:rPr>
      </w:pPr>
      <w:r>
        <w:rPr>
          <w:rFonts w:hint="eastAsia"/>
          <w:szCs w:val="21"/>
        </w:rPr>
        <w:t>（好像是这几个）</w:t>
      </w:r>
    </w:p>
    <w:p>
      <w:pPr>
        <w:pStyle w:val="3"/>
        <w:spacing w:line="240" w:lineRule="auto"/>
        <w:rPr>
          <w:sz w:val="21"/>
          <w:szCs w:val="21"/>
        </w:rPr>
      </w:pPr>
      <w:bookmarkStart w:id="78" w:name="_Toc297750010"/>
      <w:bookmarkStart w:id="79" w:name="_Toc297750070"/>
      <w:r>
        <w:rPr>
          <w:sz w:val="21"/>
          <w:szCs w:val="21"/>
        </w:rPr>
        <w:t>TCP</w:t>
      </w:r>
      <w:r>
        <w:rPr>
          <w:rFonts w:hint="eastAsia"/>
          <w:sz w:val="21"/>
          <w:szCs w:val="21"/>
        </w:rPr>
        <w:t>建立连接的三次握手机制。</w:t>
      </w:r>
      <w:bookmarkEnd w:id="78"/>
      <w:bookmarkEnd w:id="79"/>
    </w:p>
    <w:p>
      <w:pPr>
        <w:rPr>
          <w:szCs w:val="21"/>
        </w:rPr>
      </w:pPr>
      <w:r>
        <w:rPr>
          <w:szCs w:val="21"/>
        </w:rPr>
        <w:pict>
          <v:shape id="_x0000_i1035" o:spt="75" alt="" type="#_x0000_t75" style="height:313.35pt;width:523.45pt;" filled="f" o:preferrelative="t" stroked="f" coordsize="21600,21600">
            <v:path/>
            <v:fill on="f" focussize="0,0"/>
            <v:stroke on="f"/>
            <v:imagedata r:id="rId20" o:title=""/>
            <o:lock v:ext="edit" aspectratio="t"/>
            <w10:wrap type="none"/>
            <w10:anchorlock/>
          </v:shape>
        </w:pict>
      </w:r>
    </w:p>
    <w:p>
      <w:pPr>
        <w:pStyle w:val="2"/>
        <w:spacing w:line="240" w:lineRule="auto"/>
        <w:rPr>
          <w:sz w:val="21"/>
          <w:szCs w:val="21"/>
        </w:rPr>
      </w:pPr>
      <w:bookmarkStart w:id="80" w:name="_Toc297750011"/>
      <w:bookmarkStart w:id="81" w:name="_Toc297750071"/>
      <w:r>
        <w:rPr>
          <w:rFonts w:hint="eastAsia"/>
          <w:sz w:val="21"/>
          <w:szCs w:val="21"/>
        </w:rPr>
        <w:t>第六章</w:t>
      </w:r>
      <w:bookmarkEnd w:id="80"/>
      <w:bookmarkEnd w:id="81"/>
    </w:p>
    <w:p>
      <w:pPr>
        <w:pStyle w:val="3"/>
        <w:spacing w:line="240" w:lineRule="auto"/>
        <w:rPr>
          <w:sz w:val="21"/>
          <w:szCs w:val="21"/>
        </w:rPr>
      </w:pPr>
      <w:bookmarkStart w:id="82" w:name="_Toc297750012"/>
      <w:bookmarkStart w:id="83" w:name="_Toc297750072"/>
      <w:r>
        <w:rPr>
          <w:rFonts w:hint="eastAsia"/>
          <w:sz w:val="21"/>
          <w:szCs w:val="21"/>
        </w:rPr>
        <w:t>域名系统</w:t>
      </w:r>
      <w:r>
        <w:rPr>
          <w:sz w:val="21"/>
          <w:szCs w:val="21"/>
        </w:rPr>
        <w:t>DNS</w:t>
      </w:r>
      <w:r>
        <w:rPr>
          <w:rFonts w:hint="eastAsia"/>
          <w:sz w:val="21"/>
          <w:szCs w:val="21"/>
        </w:rPr>
        <w:t>的作用。</w:t>
      </w:r>
      <w:bookmarkEnd w:id="82"/>
      <w:bookmarkEnd w:id="83"/>
    </w:p>
    <w:p>
      <w:pPr>
        <w:rPr>
          <w:szCs w:val="21"/>
        </w:rPr>
      </w:pPr>
      <w:r>
        <w:rPr>
          <w:rFonts w:hint="eastAsia"/>
          <w:szCs w:val="21"/>
        </w:rPr>
        <w:t>将域名解析成</w:t>
      </w:r>
      <w:r>
        <w:rPr>
          <w:szCs w:val="21"/>
        </w:rPr>
        <w:t>IP</w:t>
      </w:r>
      <w:r>
        <w:rPr>
          <w:rFonts w:hint="eastAsia"/>
          <w:szCs w:val="21"/>
        </w:rPr>
        <w:t>地址（个人总结）</w:t>
      </w:r>
    </w:p>
    <w:p>
      <w:pPr>
        <w:pStyle w:val="3"/>
        <w:spacing w:line="240" w:lineRule="auto"/>
        <w:rPr>
          <w:sz w:val="21"/>
          <w:szCs w:val="21"/>
        </w:rPr>
      </w:pPr>
      <w:bookmarkStart w:id="84" w:name="_Toc297750013"/>
      <w:bookmarkStart w:id="85" w:name="_Toc297750073"/>
      <w:r>
        <w:rPr>
          <w:rFonts w:hint="eastAsia"/>
          <w:sz w:val="21"/>
          <w:szCs w:val="21"/>
        </w:rPr>
        <w:t>因特网的域名结构及顶级域名的构成情况。</w:t>
      </w:r>
      <w:bookmarkEnd w:id="84"/>
      <w:bookmarkEnd w:id="85"/>
    </w:p>
    <w:p>
      <w:pPr>
        <w:rPr>
          <w:szCs w:val="21"/>
        </w:rPr>
      </w:pPr>
      <w:r>
        <w:rPr>
          <w:szCs w:val="21"/>
        </w:rPr>
        <w:pict>
          <v:shape id="_x0000_i1036" o:spt="75" alt="" type="#_x0000_t75" style="height:217.85pt;width:469.5pt;" filled="f" o:preferrelative="t" stroked="f" coordsize="21600,21600">
            <v:path/>
            <v:fill on="f" focussize="0,0"/>
            <v:stroke on="f"/>
            <v:imagedata r:id="rId21" o:title=""/>
            <o:lock v:ext="edit" aspectratio="t"/>
            <w10:wrap type="none"/>
            <w10:anchorlock/>
          </v:shape>
        </w:pict>
      </w:r>
    </w:p>
    <w:p>
      <w:pPr>
        <w:rPr>
          <w:szCs w:val="21"/>
        </w:rPr>
      </w:pPr>
      <w:r>
        <w:rPr>
          <w:szCs w:val="21"/>
        </w:rPr>
        <w:t xml:space="preserve">(1) </w:t>
      </w:r>
      <w:r>
        <w:rPr>
          <w:rFonts w:hint="eastAsia"/>
          <w:szCs w:val="21"/>
        </w:rPr>
        <w:t>国家顶级域名</w:t>
      </w:r>
      <w:r>
        <w:rPr>
          <w:szCs w:val="21"/>
        </w:rPr>
        <w:t xml:space="preserve"> nTLD</w:t>
      </w:r>
      <w:r>
        <w:rPr>
          <w:rFonts w:hint="eastAsia"/>
          <w:szCs w:val="21"/>
        </w:rPr>
        <w:t>：如</w:t>
      </w:r>
      <w:r>
        <w:rPr>
          <w:szCs w:val="21"/>
        </w:rPr>
        <w:t xml:space="preserve">: .cn </w:t>
      </w:r>
      <w:r>
        <w:rPr>
          <w:rFonts w:hint="eastAsia"/>
          <w:szCs w:val="21"/>
        </w:rPr>
        <w:t>表示中国，</w:t>
      </w:r>
      <w:r>
        <w:rPr>
          <w:szCs w:val="21"/>
        </w:rPr>
        <w:t xml:space="preserve">.us </w:t>
      </w:r>
      <w:r>
        <w:rPr>
          <w:rFonts w:hint="eastAsia"/>
          <w:szCs w:val="21"/>
        </w:rPr>
        <w:t>表示美国，</w:t>
      </w:r>
      <w:r>
        <w:rPr>
          <w:szCs w:val="21"/>
        </w:rPr>
        <w:t xml:space="preserve">.uk </w:t>
      </w:r>
      <w:r>
        <w:rPr>
          <w:rFonts w:hint="eastAsia"/>
          <w:szCs w:val="21"/>
        </w:rPr>
        <w:t>表示英国，等等。</w:t>
      </w:r>
    </w:p>
    <w:p>
      <w:pPr>
        <w:rPr>
          <w:szCs w:val="21"/>
        </w:rPr>
      </w:pPr>
      <w:r>
        <w:rPr>
          <w:szCs w:val="21"/>
        </w:rPr>
        <w:t xml:space="preserve">(2) </w:t>
      </w:r>
      <w:r>
        <w:rPr>
          <w:rFonts w:hint="eastAsia"/>
          <w:szCs w:val="21"/>
        </w:rPr>
        <w:t>通用顶级域名</w:t>
      </w:r>
      <w:r>
        <w:rPr>
          <w:szCs w:val="21"/>
        </w:rPr>
        <w:t xml:space="preserve"> gTLD</w:t>
      </w:r>
      <w:r>
        <w:rPr>
          <w:rFonts w:hint="eastAsia"/>
          <w:szCs w:val="21"/>
        </w:rPr>
        <w:t>：最早的顶级域名是：</w:t>
      </w:r>
    </w:p>
    <w:p>
      <w:pPr>
        <w:rPr>
          <w:szCs w:val="21"/>
        </w:rPr>
      </w:pPr>
      <w:r>
        <w:rPr>
          <w:szCs w:val="21"/>
        </w:rPr>
        <w:t xml:space="preserve">    .com  </w:t>
      </w:r>
      <w:r>
        <w:rPr>
          <w:rFonts w:hint="eastAsia"/>
          <w:szCs w:val="21"/>
        </w:rPr>
        <w:t>（公司和企业）</w:t>
      </w:r>
    </w:p>
    <w:p>
      <w:pPr>
        <w:rPr>
          <w:szCs w:val="21"/>
        </w:rPr>
      </w:pPr>
      <w:r>
        <w:rPr>
          <w:szCs w:val="21"/>
        </w:rPr>
        <w:t xml:space="preserve">    .net  </w:t>
      </w:r>
      <w:r>
        <w:rPr>
          <w:rFonts w:hint="eastAsia"/>
          <w:szCs w:val="21"/>
        </w:rPr>
        <w:t>（网络服务机构）</w:t>
      </w:r>
    </w:p>
    <w:p>
      <w:pPr>
        <w:rPr>
          <w:szCs w:val="21"/>
        </w:rPr>
      </w:pPr>
      <w:r>
        <w:rPr>
          <w:szCs w:val="21"/>
        </w:rPr>
        <w:t xml:space="preserve">    .org  </w:t>
      </w:r>
      <w:r>
        <w:rPr>
          <w:rFonts w:hint="eastAsia"/>
          <w:szCs w:val="21"/>
        </w:rPr>
        <w:t>（非赢利性组织）</w:t>
      </w:r>
    </w:p>
    <w:p>
      <w:pPr>
        <w:rPr>
          <w:szCs w:val="21"/>
        </w:rPr>
      </w:pPr>
      <w:r>
        <w:rPr>
          <w:szCs w:val="21"/>
        </w:rPr>
        <w:t xml:space="preserve">    .edu  </w:t>
      </w:r>
      <w:r>
        <w:rPr>
          <w:rFonts w:hint="eastAsia"/>
          <w:szCs w:val="21"/>
        </w:rPr>
        <w:t>（美国专用的教育机构（）</w:t>
      </w:r>
    </w:p>
    <w:p>
      <w:pPr>
        <w:rPr>
          <w:szCs w:val="21"/>
        </w:rPr>
      </w:pPr>
      <w:r>
        <w:rPr>
          <w:szCs w:val="21"/>
        </w:rPr>
        <w:t xml:space="preserve">    .gov  </w:t>
      </w:r>
      <w:r>
        <w:rPr>
          <w:rFonts w:hint="eastAsia"/>
          <w:szCs w:val="21"/>
        </w:rPr>
        <w:t>（美国专用的政府部门）</w:t>
      </w:r>
    </w:p>
    <w:p>
      <w:pPr>
        <w:rPr>
          <w:szCs w:val="21"/>
        </w:rPr>
      </w:pPr>
      <w:r>
        <w:rPr>
          <w:szCs w:val="21"/>
        </w:rPr>
        <w:t xml:space="preserve">    .mil   </w:t>
      </w:r>
      <w:r>
        <w:rPr>
          <w:rFonts w:hint="eastAsia"/>
          <w:szCs w:val="21"/>
        </w:rPr>
        <w:t>（美国专用的军事部门）</w:t>
      </w:r>
    </w:p>
    <w:p>
      <w:pPr>
        <w:ind w:firstLine="435"/>
        <w:rPr>
          <w:szCs w:val="21"/>
        </w:rPr>
      </w:pPr>
      <w:r>
        <w:rPr>
          <w:szCs w:val="21"/>
        </w:rPr>
        <w:t xml:space="preserve">.int     </w:t>
      </w:r>
      <w:r>
        <w:rPr>
          <w:rFonts w:hint="eastAsia"/>
          <w:szCs w:val="21"/>
        </w:rPr>
        <w:t>（国际组织）</w:t>
      </w:r>
    </w:p>
    <w:p>
      <w:pPr>
        <w:ind w:firstLine="435"/>
        <w:rPr>
          <w:szCs w:val="21"/>
        </w:rPr>
      </w:pPr>
      <w:r>
        <w:rPr>
          <w:rFonts w:hint="eastAsia"/>
          <w:szCs w:val="21"/>
        </w:rPr>
        <w:t>后加的：</w:t>
      </w:r>
    </w:p>
    <w:p>
      <w:pPr>
        <w:ind w:left="360"/>
        <w:rPr>
          <w:szCs w:val="21"/>
        </w:rPr>
      </w:pPr>
      <w:r>
        <w:rPr>
          <w:szCs w:val="21"/>
        </w:rPr>
        <w:t xml:space="preserve">.aero </w:t>
      </w:r>
      <w:r>
        <w:rPr>
          <w:rFonts w:hint="eastAsia"/>
          <w:szCs w:val="21"/>
        </w:rPr>
        <w:t>（航空运输企业）</w:t>
      </w:r>
    </w:p>
    <w:p>
      <w:pPr>
        <w:ind w:left="360"/>
        <w:rPr>
          <w:szCs w:val="21"/>
        </w:rPr>
      </w:pPr>
      <w:r>
        <w:rPr>
          <w:szCs w:val="21"/>
        </w:rPr>
        <w:t xml:space="preserve">.biz  </w:t>
      </w:r>
      <w:r>
        <w:rPr>
          <w:rFonts w:hint="eastAsia"/>
          <w:szCs w:val="21"/>
        </w:rPr>
        <w:t>（公司和企业）</w:t>
      </w:r>
    </w:p>
    <w:p>
      <w:pPr>
        <w:ind w:left="360"/>
        <w:rPr>
          <w:szCs w:val="21"/>
        </w:rPr>
      </w:pPr>
      <w:r>
        <w:rPr>
          <w:szCs w:val="21"/>
        </w:rPr>
        <w:t xml:space="preserve">.cat   </w:t>
      </w:r>
      <w:r>
        <w:rPr>
          <w:rFonts w:hint="eastAsia"/>
          <w:szCs w:val="21"/>
        </w:rPr>
        <w:t>（加泰隆人的语言和文化团体）</w:t>
      </w:r>
    </w:p>
    <w:p>
      <w:pPr>
        <w:ind w:left="360"/>
        <w:rPr>
          <w:szCs w:val="21"/>
        </w:rPr>
      </w:pPr>
      <w:r>
        <w:rPr>
          <w:szCs w:val="21"/>
        </w:rPr>
        <w:t xml:space="preserve">.coop  </w:t>
      </w:r>
      <w:r>
        <w:rPr>
          <w:rFonts w:hint="eastAsia"/>
          <w:szCs w:val="21"/>
        </w:rPr>
        <w:t>（合作团体）</w:t>
      </w:r>
    </w:p>
    <w:p>
      <w:pPr>
        <w:ind w:left="360"/>
        <w:rPr>
          <w:szCs w:val="21"/>
        </w:rPr>
      </w:pPr>
      <w:r>
        <w:rPr>
          <w:szCs w:val="21"/>
        </w:rPr>
        <w:t xml:space="preserve">.info  </w:t>
      </w:r>
      <w:r>
        <w:rPr>
          <w:rFonts w:hint="eastAsia"/>
          <w:szCs w:val="21"/>
        </w:rPr>
        <w:t>（各种情况）</w:t>
      </w:r>
    </w:p>
    <w:p>
      <w:pPr>
        <w:ind w:left="360"/>
        <w:rPr>
          <w:szCs w:val="21"/>
        </w:rPr>
      </w:pPr>
      <w:r>
        <w:rPr>
          <w:szCs w:val="21"/>
        </w:rPr>
        <w:t xml:space="preserve">.jobs  </w:t>
      </w:r>
      <w:r>
        <w:rPr>
          <w:rFonts w:hint="eastAsia"/>
          <w:szCs w:val="21"/>
        </w:rPr>
        <w:t>（人力资源管理者）</w:t>
      </w:r>
    </w:p>
    <w:p>
      <w:pPr>
        <w:ind w:left="360"/>
        <w:rPr>
          <w:szCs w:val="21"/>
        </w:rPr>
      </w:pPr>
      <w:r>
        <w:rPr>
          <w:szCs w:val="21"/>
        </w:rPr>
        <w:t xml:space="preserve">.mobi  </w:t>
      </w:r>
      <w:r>
        <w:rPr>
          <w:rFonts w:hint="eastAsia"/>
          <w:szCs w:val="21"/>
        </w:rPr>
        <w:t>（移动产品与服务的用户和提供者）</w:t>
      </w:r>
    </w:p>
    <w:p>
      <w:pPr>
        <w:ind w:left="360"/>
        <w:rPr>
          <w:szCs w:val="21"/>
        </w:rPr>
      </w:pPr>
      <w:r>
        <w:rPr>
          <w:szCs w:val="21"/>
        </w:rPr>
        <w:t xml:space="preserve">.museum  </w:t>
      </w:r>
      <w:r>
        <w:rPr>
          <w:rFonts w:hint="eastAsia"/>
          <w:szCs w:val="21"/>
        </w:rPr>
        <w:t>（博物馆）</w:t>
      </w:r>
    </w:p>
    <w:p>
      <w:pPr>
        <w:ind w:left="360"/>
        <w:rPr>
          <w:szCs w:val="21"/>
        </w:rPr>
      </w:pPr>
      <w:r>
        <w:rPr>
          <w:szCs w:val="21"/>
        </w:rPr>
        <w:t xml:space="preserve">.name   </w:t>
      </w:r>
      <w:r>
        <w:rPr>
          <w:rFonts w:hint="eastAsia"/>
          <w:szCs w:val="21"/>
        </w:rPr>
        <w:t>（个人）</w:t>
      </w:r>
    </w:p>
    <w:p>
      <w:pPr>
        <w:ind w:left="360"/>
        <w:rPr>
          <w:szCs w:val="21"/>
        </w:rPr>
      </w:pPr>
      <w:r>
        <w:rPr>
          <w:szCs w:val="21"/>
        </w:rPr>
        <w:t xml:space="preserve">.pro  </w:t>
      </w:r>
      <w:r>
        <w:rPr>
          <w:rFonts w:hint="eastAsia"/>
          <w:szCs w:val="21"/>
        </w:rPr>
        <w:t>（有证书的专业人员）</w:t>
      </w:r>
    </w:p>
    <w:p>
      <w:pPr>
        <w:ind w:left="360"/>
        <w:rPr>
          <w:szCs w:val="21"/>
        </w:rPr>
      </w:pPr>
      <w:r>
        <w:rPr>
          <w:szCs w:val="21"/>
        </w:rPr>
        <w:t xml:space="preserve">.travel  </w:t>
      </w:r>
      <w:r>
        <w:rPr>
          <w:rFonts w:hint="eastAsia"/>
          <w:szCs w:val="21"/>
        </w:rPr>
        <w:t>（旅游业）</w:t>
      </w:r>
      <w:r>
        <w:rPr>
          <w:szCs w:val="21"/>
        </w:rPr>
        <w:t xml:space="preserve"> </w:t>
      </w:r>
    </w:p>
    <w:p>
      <w:pPr>
        <w:pStyle w:val="3"/>
        <w:spacing w:line="240" w:lineRule="auto"/>
        <w:rPr>
          <w:sz w:val="21"/>
          <w:szCs w:val="21"/>
        </w:rPr>
      </w:pPr>
      <w:bookmarkStart w:id="86" w:name="_Toc297750074"/>
      <w:bookmarkStart w:id="87" w:name="_Toc297750014"/>
      <w:r>
        <w:rPr>
          <w:rFonts w:hint="eastAsia"/>
          <w:sz w:val="21"/>
          <w:szCs w:val="21"/>
        </w:rPr>
        <w:t>中国的顶级域名及二级域名的设置情况。</w:t>
      </w:r>
      <w:bookmarkEnd w:id="86"/>
      <w:bookmarkEnd w:id="87"/>
    </w:p>
    <w:p>
      <w:pPr>
        <w:rPr>
          <w:szCs w:val="21"/>
        </w:rPr>
      </w:pPr>
      <w:r>
        <w:rPr>
          <w:rFonts w:hint="eastAsia"/>
          <w:szCs w:val="21"/>
        </w:rPr>
        <w:t>各个省级的</w:t>
      </w:r>
      <w:r>
        <w:rPr>
          <w:szCs w:val="21"/>
        </w:rPr>
        <w:t>CN</w:t>
      </w:r>
      <w:r>
        <w:rPr>
          <w:rFonts w:hint="eastAsia"/>
          <w:szCs w:val="21"/>
        </w:rPr>
        <w:t>域名和</w:t>
      </w:r>
      <w:r>
        <w:rPr>
          <w:szCs w:val="21"/>
        </w:rPr>
        <w:t xml:space="preserve">    </w:t>
      </w:r>
    </w:p>
    <w:p>
      <w:pPr>
        <w:rPr>
          <w:szCs w:val="21"/>
        </w:rPr>
      </w:pPr>
      <w:r>
        <w:rPr>
          <w:szCs w:val="21"/>
        </w:rPr>
        <w:tab/>
      </w:r>
      <w:r>
        <w:rPr>
          <w:szCs w:val="21"/>
        </w:rPr>
        <w:t xml:space="preserve">.com.cn  </w:t>
      </w:r>
      <w:r>
        <w:rPr>
          <w:rFonts w:hint="eastAsia"/>
          <w:szCs w:val="21"/>
        </w:rPr>
        <w:t>（公司和企业）</w:t>
      </w:r>
    </w:p>
    <w:p>
      <w:pPr>
        <w:rPr>
          <w:szCs w:val="21"/>
        </w:rPr>
      </w:pPr>
      <w:r>
        <w:rPr>
          <w:szCs w:val="21"/>
        </w:rPr>
        <w:t xml:space="preserve">    .net.cn  </w:t>
      </w:r>
      <w:r>
        <w:rPr>
          <w:rFonts w:hint="eastAsia"/>
          <w:szCs w:val="21"/>
        </w:rPr>
        <w:t>（网络服务机构）</w:t>
      </w:r>
    </w:p>
    <w:p>
      <w:pPr>
        <w:rPr>
          <w:szCs w:val="21"/>
        </w:rPr>
      </w:pPr>
      <w:r>
        <w:rPr>
          <w:szCs w:val="21"/>
        </w:rPr>
        <w:t xml:space="preserve">    .org.cn  </w:t>
      </w:r>
      <w:r>
        <w:rPr>
          <w:rFonts w:hint="eastAsia"/>
          <w:szCs w:val="21"/>
        </w:rPr>
        <w:t>（非赢利性组织）</w:t>
      </w:r>
    </w:p>
    <w:p>
      <w:pPr>
        <w:rPr>
          <w:szCs w:val="21"/>
        </w:rPr>
      </w:pPr>
      <w:r>
        <w:rPr>
          <w:szCs w:val="21"/>
        </w:rPr>
        <w:t xml:space="preserve">    .edu.cn  </w:t>
      </w:r>
      <w:r>
        <w:rPr>
          <w:rFonts w:hint="eastAsia"/>
          <w:szCs w:val="21"/>
        </w:rPr>
        <w:t>（美国专用的教育机构（）</w:t>
      </w:r>
    </w:p>
    <w:p>
      <w:pPr>
        <w:rPr>
          <w:szCs w:val="21"/>
        </w:rPr>
      </w:pPr>
      <w:r>
        <w:rPr>
          <w:szCs w:val="21"/>
        </w:rPr>
        <w:t xml:space="preserve">    .gov.cn  </w:t>
      </w:r>
      <w:r>
        <w:rPr>
          <w:rFonts w:hint="eastAsia"/>
          <w:szCs w:val="21"/>
        </w:rPr>
        <w:t>（美国专用的政府部门）</w:t>
      </w:r>
    </w:p>
    <w:p>
      <w:pPr>
        <w:pStyle w:val="3"/>
        <w:spacing w:line="240" w:lineRule="auto"/>
        <w:rPr>
          <w:sz w:val="21"/>
          <w:szCs w:val="21"/>
        </w:rPr>
      </w:pPr>
      <w:bookmarkStart w:id="88" w:name="_Toc297750075"/>
      <w:bookmarkStart w:id="89" w:name="_Toc297750015"/>
      <w:r>
        <w:rPr>
          <w:rFonts w:hint="eastAsia"/>
          <w:sz w:val="21"/>
          <w:szCs w:val="21"/>
        </w:rPr>
        <w:t>电子邮件系统的构成及所使用的协议。</w:t>
      </w:r>
      <w:bookmarkEnd w:id="88"/>
      <w:bookmarkEnd w:id="89"/>
    </w:p>
    <w:p>
      <w:pPr>
        <w:numPr>
          <w:ilvl w:val="0"/>
          <w:numId w:val="30"/>
        </w:numPr>
        <w:rPr>
          <w:szCs w:val="21"/>
        </w:rPr>
      </w:pPr>
      <w:r>
        <w:rPr>
          <w:rFonts w:hint="eastAsia"/>
          <w:szCs w:val="21"/>
        </w:rPr>
        <w:t>发送邮件的协议：</w:t>
      </w:r>
      <w:r>
        <w:rPr>
          <w:szCs w:val="21"/>
        </w:rPr>
        <w:t>SMTP</w:t>
      </w:r>
    </w:p>
    <w:p>
      <w:pPr>
        <w:numPr>
          <w:ilvl w:val="0"/>
          <w:numId w:val="30"/>
        </w:numPr>
        <w:rPr>
          <w:szCs w:val="21"/>
        </w:rPr>
      </w:pPr>
      <w:r>
        <w:rPr>
          <w:rFonts w:hint="eastAsia"/>
          <w:szCs w:val="21"/>
        </w:rPr>
        <w:t>读取邮件的协议：</w:t>
      </w:r>
      <w:r>
        <w:rPr>
          <w:szCs w:val="21"/>
        </w:rPr>
        <w:t xml:space="preserve">POP3 </w:t>
      </w:r>
      <w:r>
        <w:rPr>
          <w:rFonts w:hint="eastAsia"/>
          <w:szCs w:val="21"/>
        </w:rPr>
        <w:t>和</w:t>
      </w:r>
      <w:r>
        <w:rPr>
          <w:szCs w:val="21"/>
        </w:rPr>
        <w:t xml:space="preserve"> IMAP</w:t>
      </w:r>
    </w:p>
    <w:p>
      <w:pPr>
        <w:numPr>
          <w:ilvl w:val="0"/>
          <w:numId w:val="30"/>
        </w:numPr>
        <w:rPr>
          <w:szCs w:val="21"/>
        </w:rPr>
      </w:pPr>
      <w:r>
        <w:rPr>
          <w:szCs w:val="21"/>
        </w:rPr>
        <w:t xml:space="preserve">MIME </w:t>
      </w:r>
      <w:r>
        <w:rPr>
          <w:rFonts w:hint="eastAsia"/>
          <w:szCs w:val="21"/>
        </w:rPr>
        <w:t>在其邮件首部中说明了邮件的数据类型</w:t>
      </w:r>
      <w:r>
        <w:rPr>
          <w:szCs w:val="21"/>
        </w:rPr>
        <w:t>(</w:t>
      </w:r>
      <w:r>
        <w:rPr>
          <w:rFonts w:hint="eastAsia"/>
          <w:szCs w:val="21"/>
        </w:rPr>
        <w:t>如文本、声音、图像、视像等</w:t>
      </w:r>
      <w:r>
        <w:rPr>
          <w:szCs w:val="21"/>
        </w:rPr>
        <w:t>)</w:t>
      </w:r>
      <w:r>
        <w:rPr>
          <w:rFonts w:hint="eastAsia"/>
          <w:szCs w:val="21"/>
        </w:rPr>
        <w:t>，使用</w:t>
      </w:r>
      <w:r>
        <w:rPr>
          <w:szCs w:val="21"/>
        </w:rPr>
        <w:t xml:space="preserve"> MIME </w:t>
      </w:r>
      <w:r>
        <w:rPr>
          <w:rFonts w:hint="eastAsia"/>
          <w:szCs w:val="21"/>
        </w:rPr>
        <w:t>可在邮件中同时传送多种类型的数据。</w:t>
      </w:r>
      <w:r>
        <w:rPr>
          <w:szCs w:val="21"/>
        </w:rPr>
        <w:t xml:space="preserve"> </w:t>
      </w:r>
    </w:p>
    <w:p>
      <w:pPr>
        <w:ind w:left="720"/>
        <w:rPr>
          <w:szCs w:val="21"/>
        </w:rPr>
      </w:pPr>
    </w:p>
    <w:p>
      <w:pPr>
        <w:ind w:left="720"/>
        <w:rPr>
          <w:szCs w:val="21"/>
        </w:rPr>
      </w:pPr>
      <w:r>
        <w:rPr>
          <w:rFonts w:hint="eastAsia"/>
          <w:szCs w:val="21"/>
        </w:rPr>
        <w:t>组成：</w:t>
      </w:r>
    </w:p>
    <w:p>
      <w:pPr>
        <w:pStyle w:val="24"/>
        <w:numPr>
          <w:ilvl w:val="0"/>
          <w:numId w:val="31"/>
        </w:numPr>
        <w:ind w:left="709" w:firstLineChars="0"/>
        <w:rPr>
          <w:szCs w:val="21"/>
        </w:rPr>
      </w:pPr>
      <w:r>
        <w:rPr>
          <w:rFonts w:hint="eastAsia"/>
          <w:szCs w:val="21"/>
        </w:rPr>
        <w:t>发件人用户代理</w:t>
      </w:r>
      <w:bookmarkStart w:id="108" w:name="_GoBack"/>
      <w:bookmarkEnd w:id="108"/>
    </w:p>
    <w:p>
      <w:pPr>
        <w:pStyle w:val="24"/>
        <w:numPr>
          <w:ilvl w:val="0"/>
          <w:numId w:val="31"/>
        </w:numPr>
        <w:ind w:left="709" w:firstLineChars="0"/>
        <w:rPr>
          <w:szCs w:val="21"/>
        </w:rPr>
      </w:pPr>
      <w:r>
        <w:rPr>
          <w:rFonts w:hint="eastAsia"/>
          <w:szCs w:val="21"/>
        </w:rPr>
        <w:t>发送方邮件服务器</w:t>
      </w:r>
    </w:p>
    <w:p>
      <w:pPr>
        <w:pStyle w:val="24"/>
        <w:numPr>
          <w:ilvl w:val="0"/>
          <w:numId w:val="31"/>
        </w:numPr>
        <w:ind w:left="709" w:firstLineChars="0"/>
        <w:rPr>
          <w:szCs w:val="21"/>
        </w:rPr>
      </w:pPr>
      <w:r>
        <w:rPr>
          <w:rFonts w:hint="eastAsia"/>
          <w:szCs w:val="21"/>
        </w:rPr>
        <w:t>接收方邮件服务器</w:t>
      </w:r>
    </w:p>
    <w:p>
      <w:pPr>
        <w:pStyle w:val="24"/>
        <w:numPr>
          <w:ilvl w:val="0"/>
          <w:numId w:val="31"/>
        </w:numPr>
        <w:ind w:left="709" w:firstLineChars="0"/>
        <w:rPr>
          <w:szCs w:val="21"/>
        </w:rPr>
      </w:pPr>
      <w:r>
        <w:rPr>
          <w:rFonts w:hint="eastAsia"/>
          <w:szCs w:val="21"/>
        </w:rPr>
        <w:t>收件人用户代理</w:t>
      </w:r>
    </w:p>
    <w:p>
      <w:pPr>
        <w:pStyle w:val="3"/>
        <w:spacing w:line="240" w:lineRule="auto"/>
        <w:rPr>
          <w:sz w:val="21"/>
          <w:szCs w:val="21"/>
        </w:rPr>
      </w:pPr>
      <w:bookmarkStart w:id="90" w:name="_Toc297750016"/>
      <w:bookmarkStart w:id="91" w:name="_Toc297750076"/>
      <w:r>
        <w:rPr>
          <w:sz w:val="21"/>
          <w:szCs w:val="21"/>
        </w:rPr>
        <w:t>www</w:t>
      </w:r>
      <w:r>
        <w:rPr>
          <w:rFonts w:hint="eastAsia"/>
          <w:sz w:val="21"/>
          <w:szCs w:val="21"/>
        </w:rPr>
        <w:t>（万维网）的概念及服务机制。</w:t>
      </w:r>
      <w:bookmarkEnd w:id="90"/>
      <w:bookmarkEnd w:id="91"/>
    </w:p>
    <w:p>
      <w:pPr>
        <w:rPr>
          <w:szCs w:val="21"/>
        </w:rPr>
      </w:pPr>
      <w:r>
        <w:rPr>
          <w:rFonts w:hint="eastAsia"/>
          <w:szCs w:val="21"/>
        </w:rPr>
        <w:t>概念：</w:t>
      </w:r>
    </w:p>
    <w:p>
      <w:pPr>
        <w:numPr>
          <w:ilvl w:val="0"/>
          <w:numId w:val="32"/>
        </w:numPr>
        <w:rPr>
          <w:szCs w:val="21"/>
        </w:rPr>
      </w:pPr>
      <w:r>
        <w:rPr>
          <w:rFonts w:hint="eastAsia"/>
          <w:szCs w:val="21"/>
        </w:rPr>
        <w:t>万维网</w:t>
      </w:r>
      <w:r>
        <w:rPr>
          <w:szCs w:val="21"/>
        </w:rPr>
        <w:t xml:space="preserve"> WWW (World Wide Web)</w:t>
      </w:r>
      <w:r>
        <w:rPr>
          <w:rFonts w:hint="eastAsia"/>
          <w:szCs w:val="21"/>
        </w:rPr>
        <w:t>并非某种特殊的计算机网络。</w:t>
      </w:r>
    </w:p>
    <w:p>
      <w:pPr>
        <w:numPr>
          <w:ilvl w:val="0"/>
          <w:numId w:val="32"/>
        </w:numPr>
        <w:rPr>
          <w:szCs w:val="21"/>
        </w:rPr>
      </w:pPr>
      <w:r>
        <w:rPr>
          <w:rFonts w:hint="eastAsia"/>
          <w:szCs w:val="21"/>
        </w:rPr>
        <w:t>万维网是一个大规模的、联机式的信息储藏所。</w:t>
      </w:r>
    </w:p>
    <w:p>
      <w:pPr>
        <w:numPr>
          <w:ilvl w:val="0"/>
          <w:numId w:val="32"/>
        </w:numPr>
        <w:rPr>
          <w:szCs w:val="21"/>
        </w:rPr>
      </w:pPr>
      <w:r>
        <w:rPr>
          <w:rFonts w:hint="eastAsia"/>
          <w:szCs w:val="21"/>
        </w:rPr>
        <w:t>万维网用链接的方法能非常方便地从因特网上的一个站点访问另一个站点，从而主动地按需获取丰富的信息。</w:t>
      </w:r>
    </w:p>
    <w:p>
      <w:pPr>
        <w:numPr>
          <w:ilvl w:val="0"/>
          <w:numId w:val="32"/>
        </w:numPr>
        <w:rPr>
          <w:szCs w:val="21"/>
        </w:rPr>
      </w:pPr>
      <w:r>
        <w:rPr>
          <w:rFonts w:hint="eastAsia"/>
          <w:szCs w:val="21"/>
        </w:rPr>
        <w:t>这种访问方式称为“链接</w:t>
      </w:r>
      <w:r>
        <w:rPr>
          <w:szCs w:val="21"/>
        </w:rPr>
        <w:t>”</w:t>
      </w:r>
      <w:r>
        <w:rPr>
          <w:rFonts w:hint="eastAsia"/>
          <w:szCs w:val="21"/>
        </w:rPr>
        <w:t>。</w:t>
      </w:r>
    </w:p>
    <w:p>
      <w:pPr>
        <w:rPr>
          <w:szCs w:val="21"/>
        </w:rPr>
      </w:pPr>
      <w:r>
        <w:rPr>
          <w:rFonts w:hint="eastAsia"/>
          <w:szCs w:val="21"/>
        </w:rPr>
        <w:t>服务机制：</w:t>
      </w:r>
    </w:p>
    <w:p>
      <w:pPr>
        <w:numPr>
          <w:ilvl w:val="0"/>
          <w:numId w:val="33"/>
        </w:numPr>
        <w:rPr>
          <w:szCs w:val="21"/>
        </w:rPr>
      </w:pPr>
      <w:r>
        <w:rPr>
          <w:rFonts w:hint="eastAsia"/>
          <w:szCs w:val="21"/>
        </w:rPr>
        <w:t>万维网以客户服务器方式工作。</w:t>
      </w:r>
    </w:p>
    <w:p>
      <w:pPr>
        <w:numPr>
          <w:ilvl w:val="0"/>
          <w:numId w:val="33"/>
        </w:numPr>
        <w:rPr>
          <w:szCs w:val="21"/>
        </w:rPr>
      </w:pPr>
      <w:r>
        <w:rPr>
          <w:rFonts w:hint="eastAsia"/>
          <w:szCs w:val="21"/>
        </w:rPr>
        <w:t>浏览器就是在用户计算机上的万维网客户程序。万维网文档所驻留的计算机则运行服务器程序，因此这个计算机也称为万维网服务器。</w:t>
      </w:r>
    </w:p>
    <w:p>
      <w:pPr>
        <w:numPr>
          <w:ilvl w:val="0"/>
          <w:numId w:val="33"/>
        </w:numPr>
        <w:rPr>
          <w:szCs w:val="21"/>
        </w:rPr>
      </w:pPr>
      <w:r>
        <w:rPr>
          <w:rFonts w:hint="eastAsia"/>
          <w:szCs w:val="21"/>
        </w:rPr>
        <w:t>客户程序向服务器程序发出请求，服务器程序向客户程序送回客户所要的万维网文档。</w:t>
      </w:r>
    </w:p>
    <w:p>
      <w:pPr>
        <w:numPr>
          <w:ilvl w:val="0"/>
          <w:numId w:val="33"/>
        </w:numPr>
        <w:rPr>
          <w:szCs w:val="21"/>
        </w:rPr>
      </w:pPr>
      <w:r>
        <w:rPr>
          <w:rFonts w:hint="eastAsia"/>
          <w:szCs w:val="21"/>
        </w:rPr>
        <w:t>在一个客户程序主窗口上显示出的万维网文档称为页面</w:t>
      </w:r>
      <w:r>
        <w:rPr>
          <w:szCs w:val="21"/>
        </w:rPr>
        <w:t>(page)</w:t>
      </w:r>
      <w:r>
        <w:rPr>
          <w:rFonts w:hint="eastAsia"/>
          <w:szCs w:val="21"/>
        </w:rPr>
        <w:t>。</w:t>
      </w:r>
    </w:p>
    <w:p>
      <w:pPr>
        <w:pStyle w:val="3"/>
        <w:spacing w:line="240" w:lineRule="auto"/>
        <w:rPr>
          <w:sz w:val="21"/>
          <w:szCs w:val="21"/>
        </w:rPr>
      </w:pPr>
      <w:bookmarkStart w:id="92" w:name="_Toc297750017"/>
      <w:bookmarkStart w:id="93" w:name="_Toc297750077"/>
      <w:r>
        <w:rPr>
          <w:rFonts w:hint="eastAsia"/>
          <w:sz w:val="21"/>
          <w:szCs w:val="21"/>
        </w:rPr>
        <w:t>掌握下列英文缩写词的英文全称及对应的中文名称：</w:t>
      </w:r>
      <w:bookmarkEnd w:id="92"/>
      <w:bookmarkEnd w:id="93"/>
    </w:p>
    <w:p>
      <w:pPr>
        <w:rPr>
          <w:szCs w:val="21"/>
        </w:rPr>
      </w:pPr>
      <w:r>
        <w:rPr>
          <w:szCs w:val="21"/>
        </w:rPr>
        <w:t>WWW</w:t>
      </w:r>
      <w:r>
        <w:rPr>
          <w:rFonts w:hint="eastAsia"/>
          <w:szCs w:val="21"/>
        </w:rPr>
        <w:t>：</w:t>
      </w:r>
      <w:r>
        <w:rPr>
          <w:szCs w:val="21"/>
        </w:rPr>
        <w:t>World Wide Web</w:t>
      </w:r>
      <w:r>
        <w:rPr>
          <w:rFonts w:hint="eastAsia"/>
          <w:szCs w:val="21"/>
        </w:rPr>
        <w:t>，万维网</w:t>
      </w:r>
    </w:p>
    <w:p>
      <w:pPr>
        <w:rPr>
          <w:szCs w:val="21"/>
        </w:rPr>
      </w:pPr>
      <w:r>
        <w:rPr>
          <w:szCs w:val="21"/>
        </w:rPr>
        <w:t>URL</w:t>
      </w:r>
      <w:r>
        <w:rPr>
          <w:rFonts w:hint="eastAsia"/>
          <w:szCs w:val="21"/>
        </w:rPr>
        <w:t>：统一资源定位符（</w:t>
      </w:r>
      <w:r>
        <w:rPr>
          <w:szCs w:val="21"/>
        </w:rPr>
        <w:t>URL</w:t>
      </w:r>
      <w:r>
        <w:rPr>
          <w:rFonts w:hint="eastAsia"/>
          <w:szCs w:val="21"/>
        </w:rPr>
        <w:t>，英语</w:t>
      </w:r>
      <w:r>
        <w:rPr>
          <w:szCs w:val="21"/>
        </w:rPr>
        <w:t xml:space="preserve"> Uniform / Universal Resource Locator </w:t>
      </w:r>
      <w:r>
        <w:rPr>
          <w:rFonts w:hint="eastAsia"/>
          <w:szCs w:val="21"/>
        </w:rPr>
        <w:t>的缩写）也被称为网页地址</w:t>
      </w:r>
    </w:p>
    <w:p>
      <w:pPr>
        <w:rPr>
          <w:szCs w:val="21"/>
        </w:rPr>
      </w:pPr>
      <w:r>
        <w:rPr>
          <w:szCs w:val="21"/>
        </w:rPr>
        <w:t>HTTP</w:t>
      </w:r>
      <w:r>
        <w:rPr>
          <w:rFonts w:hint="eastAsia"/>
          <w:szCs w:val="21"/>
        </w:rPr>
        <w:t>：超文本传输协议</w:t>
      </w:r>
      <w:r>
        <w:rPr>
          <w:szCs w:val="21"/>
        </w:rPr>
        <w:t>(HTTP</w:t>
      </w:r>
      <w:r>
        <w:rPr>
          <w:rFonts w:hint="eastAsia"/>
          <w:szCs w:val="21"/>
        </w:rPr>
        <w:t>，</w:t>
      </w:r>
      <w:r>
        <w:rPr>
          <w:szCs w:val="21"/>
        </w:rPr>
        <w:t>HyperText Transfer Protocol)</w:t>
      </w:r>
    </w:p>
    <w:p>
      <w:pPr>
        <w:rPr>
          <w:szCs w:val="21"/>
        </w:rPr>
      </w:pPr>
      <w:r>
        <w:rPr>
          <w:szCs w:val="21"/>
        </w:rPr>
        <w:t>HTML</w:t>
      </w:r>
      <w:r>
        <w:rPr>
          <w:rFonts w:hint="eastAsia"/>
          <w:szCs w:val="21"/>
        </w:rPr>
        <w:t>：文本标记语言，即</w:t>
      </w:r>
      <w:r>
        <w:rPr>
          <w:szCs w:val="21"/>
        </w:rPr>
        <w:t>HTML</w:t>
      </w:r>
      <w:r>
        <w:rPr>
          <w:rFonts w:hint="eastAsia"/>
          <w:szCs w:val="21"/>
        </w:rPr>
        <w:t>（</w:t>
      </w:r>
      <w:r>
        <w:rPr>
          <w:szCs w:val="21"/>
        </w:rPr>
        <w:t>Hypertext Markup Language</w:t>
      </w:r>
      <w:r>
        <w:rPr>
          <w:rFonts w:hint="eastAsia"/>
          <w:szCs w:val="21"/>
        </w:rPr>
        <w:t>），</w:t>
      </w:r>
    </w:p>
    <w:p>
      <w:pPr>
        <w:rPr>
          <w:szCs w:val="21"/>
        </w:rPr>
      </w:pPr>
      <w:r>
        <w:rPr>
          <w:szCs w:val="21"/>
        </w:rPr>
        <w:t>DNS</w:t>
      </w:r>
      <w:r>
        <w:rPr>
          <w:rFonts w:hint="eastAsia"/>
          <w:szCs w:val="21"/>
        </w:rPr>
        <w:t>：域名系统</w:t>
      </w:r>
      <w:r>
        <w:rPr>
          <w:szCs w:val="21"/>
        </w:rPr>
        <w:t xml:space="preserve"> (Domain Name System)</w:t>
      </w:r>
    </w:p>
    <w:p>
      <w:pPr>
        <w:rPr>
          <w:szCs w:val="21"/>
        </w:rPr>
      </w:pPr>
      <w:r>
        <w:rPr>
          <w:szCs w:val="21"/>
        </w:rPr>
        <w:t>FTP</w:t>
      </w:r>
      <w:r>
        <w:rPr>
          <w:rFonts w:hint="eastAsia"/>
          <w:szCs w:val="21"/>
        </w:rPr>
        <w:t>：</w:t>
      </w:r>
      <w:r>
        <w:rPr>
          <w:szCs w:val="21"/>
        </w:rPr>
        <w:t>File Transfer Protocol</w:t>
      </w:r>
      <w:r>
        <w:rPr>
          <w:rFonts w:hint="eastAsia"/>
          <w:szCs w:val="21"/>
        </w:rPr>
        <w:t>（文件传输协议）</w:t>
      </w:r>
    </w:p>
    <w:p>
      <w:pPr>
        <w:rPr>
          <w:szCs w:val="21"/>
        </w:rPr>
      </w:pPr>
      <w:r>
        <w:rPr>
          <w:szCs w:val="21"/>
        </w:rPr>
        <w:t>SMTP</w:t>
      </w:r>
      <w:r>
        <w:rPr>
          <w:rFonts w:hint="eastAsia"/>
          <w:szCs w:val="21"/>
        </w:rPr>
        <w:t>：（</w:t>
      </w:r>
      <w:r>
        <w:rPr>
          <w:szCs w:val="21"/>
        </w:rPr>
        <w:t>Simple Mail Transfer Protocol</w:t>
      </w:r>
      <w:r>
        <w:rPr>
          <w:rFonts w:hint="eastAsia"/>
          <w:szCs w:val="21"/>
        </w:rPr>
        <w:t>）即简单邮件传输协议</w:t>
      </w:r>
    </w:p>
    <w:p>
      <w:pPr>
        <w:rPr>
          <w:szCs w:val="21"/>
        </w:rPr>
      </w:pPr>
      <w:r>
        <w:rPr>
          <w:szCs w:val="21"/>
        </w:rPr>
        <w:t>DHCP</w:t>
      </w:r>
      <w:r>
        <w:rPr>
          <w:rFonts w:hint="eastAsia"/>
          <w:szCs w:val="21"/>
        </w:rPr>
        <w:t>：动态主机设置协议（</w:t>
      </w:r>
      <w:r>
        <w:rPr>
          <w:szCs w:val="21"/>
        </w:rPr>
        <w:t>Dynamic Host Configuration Protocol, DHCP</w:t>
      </w:r>
      <w:r>
        <w:rPr>
          <w:rFonts w:hint="eastAsia"/>
          <w:szCs w:val="21"/>
        </w:rPr>
        <w:t>）</w:t>
      </w:r>
    </w:p>
    <w:p>
      <w:pPr>
        <w:rPr>
          <w:szCs w:val="21"/>
        </w:rPr>
      </w:pPr>
      <w:r>
        <w:rPr>
          <w:szCs w:val="21"/>
        </w:rPr>
        <w:t>TCP</w:t>
      </w:r>
      <w:r>
        <w:rPr>
          <w:rFonts w:hint="eastAsia"/>
          <w:szCs w:val="21"/>
        </w:rPr>
        <w:t>：</w:t>
      </w:r>
      <w:r>
        <w:rPr>
          <w:szCs w:val="21"/>
        </w:rPr>
        <w:t xml:space="preserve">Transmission Control Protocol </w:t>
      </w:r>
      <w:r>
        <w:rPr>
          <w:rFonts w:hint="eastAsia"/>
          <w:szCs w:val="21"/>
        </w:rPr>
        <w:t>传输控制协议</w:t>
      </w:r>
    </w:p>
    <w:p>
      <w:pPr>
        <w:rPr>
          <w:szCs w:val="21"/>
        </w:rPr>
      </w:pPr>
      <w:r>
        <w:rPr>
          <w:szCs w:val="21"/>
        </w:rPr>
        <w:t>UDP</w:t>
      </w:r>
      <w:r>
        <w:rPr>
          <w:rFonts w:hint="eastAsia"/>
          <w:szCs w:val="21"/>
        </w:rPr>
        <w:t>：</w:t>
      </w:r>
      <w:r>
        <w:rPr>
          <w:szCs w:val="21"/>
        </w:rPr>
        <w:t>User Datagram Protocol</w:t>
      </w:r>
      <w:r>
        <w:rPr>
          <w:rFonts w:hint="eastAsia"/>
          <w:szCs w:val="21"/>
        </w:rPr>
        <w:t>的简称，用户数据包协议</w:t>
      </w:r>
    </w:p>
    <w:p>
      <w:pPr>
        <w:ind w:firstLine="420"/>
        <w:rPr>
          <w:szCs w:val="21"/>
        </w:rPr>
      </w:pPr>
    </w:p>
    <w:p>
      <w:pPr>
        <w:pStyle w:val="2"/>
        <w:spacing w:line="240" w:lineRule="auto"/>
        <w:rPr>
          <w:sz w:val="21"/>
          <w:szCs w:val="21"/>
        </w:rPr>
      </w:pPr>
      <w:bookmarkStart w:id="94" w:name="_Toc297750018"/>
      <w:bookmarkStart w:id="95" w:name="_Toc297750078"/>
      <w:r>
        <w:rPr>
          <w:rFonts w:hint="eastAsia"/>
          <w:sz w:val="21"/>
          <w:szCs w:val="21"/>
        </w:rPr>
        <w:t>实验部分</w:t>
      </w:r>
      <w:bookmarkEnd w:id="94"/>
      <w:bookmarkEnd w:id="95"/>
    </w:p>
    <w:p>
      <w:pPr>
        <w:pStyle w:val="3"/>
        <w:spacing w:line="240" w:lineRule="auto"/>
        <w:rPr>
          <w:sz w:val="21"/>
          <w:szCs w:val="21"/>
        </w:rPr>
      </w:pPr>
      <w:bookmarkStart w:id="96" w:name="_Toc297750019"/>
      <w:bookmarkStart w:id="97" w:name="_Toc297750079"/>
      <w:r>
        <w:rPr>
          <w:rFonts w:hint="eastAsia"/>
          <w:sz w:val="21"/>
          <w:szCs w:val="21"/>
        </w:rPr>
        <w:t>组装</w:t>
      </w:r>
      <w:r>
        <w:rPr>
          <w:sz w:val="21"/>
          <w:szCs w:val="21"/>
        </w:rPr>
        <w:t>100BASE-TX</w:t>
      </w:r>
      <w:r>
        <w:rPr>
          <w:rFonts w:hint="eastAsia"/>
          <w:sz w:val="21"/>
          <w:szCs w:val="21"/>
        </w:rPr>
        <w:t>所需的设备和器件。</w:t>
      </w:r>
      <w:bookmarkEnd w:id="96"/>
      <w:bookmarkEnd w:id="97"/>
    </w:p>
    <w:p>
      <w:pPr>
        <w:rPr>
          <w:szCs w:val="21"/>
        </w:rPr>
      </w:pPr>
      <w:r>
        <w:rPr>
          <w:szCs w:val="21"/>
        </w:rPr>
        <w:t>RJ45</w:t>
      </w:r>
      <w:r>
        <w:rPr>
          <w:rFonts w:hint="eastAsia"/>
          <w:szCs w:val="21"/>
        </w:rPr>
        <w:t>水晶头，非屏蔽双绞线</w:t>
      </w:r>
      <w:r>
        <w:rPr>
          <w:szCs w:val="21"/>
        </w:rPr>
        <w:t>UTP</w:t>
      </w:r>
      <w:r>
        <w:rPr>
          <w:rFonts w:hint="eastAsia"/>
          <w:szCs w:val="21"/>
        </w:rPr>
        <w:t>，压线钳，</w:t>
      </w:r>
    </w:p>
    <w:p>
      <w:pPr>
        <w:pStyle w:val="3"/>
        <w:spacing w:line="240" w:lineRule="auto"/>
        <w:rPr>
          <w:sz w:val="21"/>
          <w:szCs w:val="21"/>
        </w:rPr>
      </w:pPr>
      <w:bookmarkStart w:id="98" w:name="_Toc297750020"/>
      <w:bookmarkStart w:id="99" w:name="_Toc297750080"/>
      <w:r>
        <w:rPr>
          <w:rFonts w:hint="eastAsia"/>
          <w:sz w:val="21"/>
          <w:szCs w:val="21"/>
        </w:rPr>
        <w:t>非屏蔽双绞线布线标准</w:t>
      </w:r>
      <w:r>
        <w:rPr>
          <w:sz w:val="21"/>
          <w:szCs w:val="21"/>
        </w:rPr>
        <w:t>EIA/TIA568A</w:t>
      </w:r>
      <w:r>
        <w:rPr>
          <w:rFonts w:hint="eastAsia"/>
          <w:sz w:val="21"/>
          <w:szCs w:val="21"/>
        </w:rPr>
        <w:t>和</w:t>
      </w:r>
      <w:r>
        <w:rPr>
          <w:sz w:val="21"/>
          <w:szCs w:val="21"/>
        </w:rPr>
        <w:t>EIA/TIA568B</w:t>
      </w:r>
      <w:r>
        <w:rPr>
          <w:rFonts w:hint="eastAsia"/>
          <w:sz w:val="21"/>
          <w:szCs w:val="21"/>
        </w:rPr>
        <w:t>。</w:t>
      </w:r>
      <w:bookmarkEnd w:id="98"/>
      <w:bookmarkEnd w:id="99"/>
    </w:p>
    <w:p>
      <w:pPr>
        <w:rPr>
          <w:szCs w:val="21"/>
        </w:rPr>
      </w:pPr>
      <w:r>
        <w:rPr>
          <w:szCs w:val="21"/>
        </w:rPr>
        <w:t>EIA/TIA568A</w:t>
      </w:r>
      <w:r>
        <w:rPr>
          <w:rFonts w:hint="eastAsia"/>
          <w:szCs w:val="21"/>
        </w:rPr>
        <w:t>：</w:t>
      </w:r>
      <w:r>
        <w:rPr>
          <w:rFonts w:hint="eastAsia"/>
          <w:spacing w:val="8"/>
          <w:szCs w:val="21"/>
        </w:rPr>
        <w:t>白绿，绿，白橙，蓝，白蓝，橙，白棕，棕</w:t>
      </w:r>
    </w:p>
    <w:p>
      <w:pPr>
        <w:rPr>
          <w:szCs w:val="21"/>
        </w:rPr>
      </w:pPr>
      <w:r>
        <w:rPr>
          <w:szCs w:val="21"/>
        </w:rPr>
        <w:t>EIA/TIA568B</w:t>
      </w:r>
      <w:r>
        <w:rPr>
          <w:rFonts w:hint="eastAsia"/>
          <w:szCs w:val="21"/>
        </w:rPr>
        <w:t>：</w:t>
      </w:r>
      <w:r>
        <w:rPr>
          <w:rFonts w:hint="eastAsia"/>
          <w:spacing w:val="8"/>
          <w:szCs w:val="21"/>
        </w:rPr>
        <w:t>白橙，橙，白绿，蓝，白蓝，绿，白棕，棕</w:t>
      </w:r>
    </w:p>
    <w:p>
      <w:pPr>
        <w:pStyle w:val="3"/>
        <w:spacing w:line="240" w:lineRule="auto"/>
        <w:rPr>
          <w:sz w:val="21"/>
          <w:szCs w:val="21"/>
        </w:rPr>
      </w:pPr>
      <w:bookmarkStart w:id="100" w:name="_Toc297750021"/>
      <w:bookmarkStart w:id="101" w:name="_Toc297750081"/>
      <w:r>
        <w:rPr>
          <w:rFonts w:hint="eastAsia"/>
          <w:sz w:val="21"/>
          <w:szCs w:val="21"/>
        </w:rPr>
        <w:t>直通线缆和交叉线缆的制作方法。</w:t>
      </w:r>
      <w:bookmarkEnd w:id="100"/>
      <w:bookmarkEnd w:id="101"/>
    </w:p>
    <w:p>
      <w:pPr>
        <w:rPr>
          <w:szCs w:val="21"/>
        </w:rPr>
      </w:pPr>
      <w:r>
        <w:rPr>
          <w:rFonts w:hint="eastAsia"/>
          <w:szCs w:val="21"/>
        </w:rPr>
        <w:t>交叉线：又叫反线，线序按照一端</w:t>
      </w:r>
      <w:r>
        <w:rPr>
          <w:szCs w:val="21"/>
        </w:rPr>
        <w:t>568A</w:t>
      </w:r>
      <w:r>
        <w:rPr>
          <w:rFonts w:hint="eastAsia"/>
          <w:szCs w:val="21"/>
        </w:rPr>
        <w:t>，一端</w:t>
      </w:r>
      <w:r>
        <w:rPr>
          <w:szCs w:val="21"/>
        </w:rPr>
        <w:t>568B</w:t>
      </w:r>
      <w:r>
        <w:rPr>
          <w:rFonts w:hint="eastAsia"/>
          <w:szCs w:val="21"/>
        </w:rPr>
        <w:t>的标准排列好线序，并用</w:t>
      </w:r>
      <w:r>
        <w:rPr>
          <w:szCs w:val="21"/>
        </w:rPr>
        <w:t>RJ45</w:t>
      </w:r>
      <w:r>
        <w:rPr>
          <w:rFonts w:hint="eastAsia"/>
          <w:szCs w:val="21"/>
        </w:rPr>
        <w:t>水晶头夹好。</w:t>
      </w:r>
    </w:p>
    <w:p>
      <w:pPr>
        <w:rPr>
          <w:szCs w:val="21"/>
        </w:rPr>
      </w:pPr>
      <w:r>
        <w:rPr>
          <w:rFonts w:hint="eastAsia"/>
          <w:spacing w:val="8"/>
          <w:szCs w:val="21"/>
        </w:rPr>
        <w:t>直通线：又叫正线或标准线，两端采用</w:t>
      </w:r>
      <w:r>
        <w:rPr>
          <w:spacing w:val="8"/>
          <w:szCs w:val="21"/>
        </w:rPr>
        <w:t>568B</w:t>
      </w:r>
      <w:r>
        <w:rPr>
          <w:rFonts w:hint="eastAsia"/>
          <w:spacing w:val="8"/>
          <w:szCs w:val="21"/>
        </w:rPr>
        <w:t>做线标准，注意两端都是同样的线序且一一对应。</w:t>
      </w:r>
    </w:p>
    <w:p>
      <w:pPr>
        <w:pStyle w:val="3"/>
        <w:spacing w:line="240" w:lineRule="auto"/>
        <w:rPr>
          <w:sz w:val="21"/>
          <w:szCs w:val="21"/>
        </w:rPr>
      </w:pPr>
      <w:bookmarkStart w:id="102" w:name="_Toc297750022"/>
      <w:bookmarkStart w:id="103" w:name="_Toc297750082"/>
      <w:r>
        <w:rPr>
          <w:sz w:val="21"/>
          <w:szCs w:val="21"/>
        </w:rPr>
        <w:t xml:space="preserve">ipconfig </w:t>
      </w:r>
      <w:r>
        <w:rPr>
          <w:rFonts w:hint="eastAsia"/>
          <w:sz w:val="21"/>
          <w:szCs w:val="21"/>
        </w:rPr>
        <w:t>和</w:t>
      </w:r>
      <w:r>
        <w:rPr>
          <w:sz w:val="21"/>
          <w:szCs w:val="21"/>
        </w:rPr>
        <w:t>Ping</w:t>
      </w:r>
      <w:r>
        <w:rPr>
          <w:rFonts w:hint="eastAsia"/>
          <w:sz w:val="21"/>
          <w:szCs w:val="21"/>
        </w:rPr>
        <w:t>的用法。</w:t>
      </w:r>
      <w:bookmarkEnd w:id="102"/>
      <w:bookmarkEnd w:id="103"/>
    </w:p>
    <w:p>
      <w:pPr>
        <w:rPr>
          <w:szCs w:val="21"/>
        </w:rPr>
      </w:pPr>
      <w:r>
        <w:rPr>
          <w:rFonts w:hint="eastAsia"/>
          <w:szCs w:val="21"/>
        </w:rPr>
        <w:t>略</w:t>
      </w:r>
    </w:p>
    <w:p>
      <w:pPr>
        <w:pStyle w:val="3"/>
        <w:spacing w:line="240" w:lineRule="auto"/>
        <w:rPr>
          <w:sz w:val="21"/>
          <w:szCs w:val="21"/>
        </w:rPr>
      </w:pPr>
      <w:bookmarkStart w:id="104" w:name="_Toc297750023"/>
      <w:bookmarkStart w:id="105" w:name="_Toc297750083"/>
      <w:r>
        <w:rPr>
          <w:sz w:val="21"/>
          <w:szCs w:val="21"/>
        </w:rPr>
        <w:t>HTML</w:t>
      </w:r>
      <w:r>
        <w:rPr>
          <w:rFonts w:hint="eastAsia"/>
          <w:sz w:val="21"/>
          <w:szCs w:val="21"/>
        </w:rPr>
        <w:t>文件的基本结构。</w:t>
      </w:r>
      <w:bookmarkEnd w:id="104"/>
      <w:bookmarkEnd w:id="105"/>
    </w:p>
    <w:p>
      <w:pPr>
        <w:rPr>
          <w:szCs w:val="21"/>
        </w:rPr>
      </w:pPr>
      <w:r>
        <w:rPr>
          <w:szCs w:val="21"/>
        </w:rPr>
        <w:t>&lt;head&gt;</w:t>
      </w:r>
      <w:r>
        <w:rPr>
          <w:rFonts w:hint="eastAsia"/>
          <w:szCs w:val="21"/>
        </w:rPr>
        <w:t>标记出现在文档的开头部分。</w:t>
      </w:r>
      <w:r>
        <w:rPr>
          <w:szCs w:val="21"/>
        </w:rPr>
        <w:t>&lt;head&gt;</w:t>
      </w:r>
    </w:p>
    <w:p>
      <w:pPr>
        <w:rPr>
          <w:szCs w:val="21"/>
        </w:rPr>
      </w:pPr>
      <w:r>
        <w:rPr>
          <w:szCs w:val="21"/>
        </w:rPr>
        <w:t>&lt;title&gt;</w:t>
      </w:r>
      <w:r>
        <w:rPr>
          <w:rFonts w:hint="eastAsia"/>
          <w:szCs w:val="21"/>
        </w:rPr>
        <w:t>标记定义</w:t>
      </w:r>
      <w:r>
        <w:rPr>
          <w:szCs w:val="21"/>
        </w:rPr>
        <w:t>HTML</w:t>
      </w:r>
      <w:r>
        <w:rPr>
          <w:rFonts w:hint="eastAsia"/>
          <w:szCs w:val="21"/>
        </w:rPr>
        <w:t>文档的标题。</w:t>
      </w:r>
      <w:r>
        <w:rPr>
          <w:szCs w:val="21"/>
        </w:rPr>
        <w:t>&lt;title&gt;</w:t>
      </w:r>
    </w:p>
    <w:p>
      <w:pPr>
        <w:rPr>
          <w:szCs w:val="21"/>
        </w:rPr>
      </w:pPr>
      <w:r>
        <w:rPr>
          <w:szCs w:val="21"/>
        </w:rPr>
        <w:t>&lt;meta name="keywords" content="study,computer"&gt;</w:t>
      </w:r>
      <w:r>
        <w:rPr>
          <w:rFonts w:hint="eastAsia"/>
          <w:szCs w:val="21"/>
        </w:rPr>
        <w:t>用来标记搜索引擎在搜索你的页面时所取出的关键词。</w:t>
      </w:r>
    </w:p>
    <w:p>
      <w:pPr>
        <w:rPr>
          <w:szCs w:val="21"/>
        </w:rPr>
      </w:pPr>
      <w:r>
        <w:rPr>
          <w:szCs w:val="21"/>
        </w:rPr>
        <w:t xml:space="preserve">&lt;meta name="author" content="wujia"&gt; </w:t>
      </w:r>
      <w:r>
        <w:rPr>
          <w:rFonts w:hint="eastAsia"/>
          <w:szCs w:val="21"/>
        </w:rPr>
        <w:t>用来标记文档的作者。</w:t>
      </w:r>
    </w:p>
    <w:p>
      <w:pPr>
        <w:rPr>
          <w:szCs w:val="21"/>
        </w:rPr>
      </w:pPr>
      <w:r>
        <w:rPr>
          <w:szCs w:val="21"/>
        </w:rPr>
        <w:t>&lt;meta http-equiv="refresh" content="5;URL=http://www.enet.com.cn/eschool"&gt;</w:t>
      </w:r>
      <w:r>
        <w:rPr>
          <w:rFonts w:hint="eastAsia"/>
          <w:szCs w:val="21"/>
        </w:rPr>
        <w:t>用来自动刷新网页</w:t>
      </w:r>
    </w:p>
    <w:p>
      <w:pPr>
        <w:rPr>
          <w:szCs w:val="21"/>
        </w:rPr>
      </w:pPr>
      <w:r>
        <w:rPr>
          <w:szCs w:val="21"/>
        </w:rPr>
        <w:t xml:space="preserve">&lt;meta http-equiv="Content-Type" content="text/html; charset=gb2312"&gt; </w:t>
      </w:r>
      <w:r>
        <w:rPr>
          <w:rFonts w:hint="eastAsia"/>
          <w:szCs w:val="21"/>
        </w:rPr>
        <w:t>用来标记你的页面的解码方式。</w:t>
      </w:r>
      <w:r>
        <w:rPr>
          <w:szCs w:val="21"/>
        </w:rPr>
        <w:t xml:space="preserve"> </w:t>
      </w:r>
    </w:p>
    <w:p>
      <w:pPr>
        <w:rPr>
          <w:szCs w:val="21"/>
        </w:rPr>
      </w:pPr>
      <w:r>
        <w:rPr>
          <w:szCs w:val="21"/>
        </w:rPr>
        <w:t>&lt;body&gt;</w:t>
      </w:r>
      <w:r>
        <w:rPr>
          <w:rFonts w:hint="eastAsia"/>
          <w:szCs w:val="21"/>
        </w:rPr>
        <w:t>标记表明是</w:t>
      </w:r>
      <w:r>
        <w:rPr>
          <w:szCs w:val="21"/>
        </w:rPr>
        <w:t>HTML</w:t>
      </w:r>
      <w:r>
        <w:rPr>
          <w:rFonts w:hint="eastAsia"/>
          <w:szCs w:val="21"/>
        </w:rPr>
        <w:t>文档的主体部分</w:t>
      </w:r>
      <w:r>
        <w:rPr>
          <w:szCs w:val="21"/>
        </w:rPr>
        <w:t xml:space="preserve">&lt;/body&gt; </w:t>
      </w:r>
    </w:p>
    <w:p>
      <w:pPr>
        <w:rPr>
          <w:szCs w:val="21"/>
        </w:rPr>
      </w:pPr>
      <w:r>
        <w:rPr>
          <w:rFonts w:hint="eastAsia"/>
          <w:szCs w:val="21"/>
        </w:rPr>
        <w:t>其它见实验</w:t>
      </w:r>
      <w:r>
        <w:rPr>
          <w:szCs w:val="21"/>
        </w:rPr>
        <w:t>PPT</w:t>
      </w:r>
    </w:p>
    <w:p>
      <w:pPr>
        <w:pStyle w:val="3"/>
        <w:spacing w:line="240" w:lineRule="auto"/>
        <w:rPr>
          <w:sz w:val="21"/>
          <w:szCs w:val="21"/>
        </w:rPr>
      </w:pPr>
      <w:bookmarkStart w:id="106" w:name="_Toc297750024"/>
      <w:bookmarkStart w:id="107" w:name="_Toc297750084"/>
      <w:r>
        <w:rPr>
          <w:rFonts w:hint="eastAsia"/>
          <w:sz w:val="21"/>
          <w:szCs w:val="21"/>
        </w:rPr>
        <w:t>基于</w:t>
      </w:r>
      <w:r>
        <w:rPr>
          <w:sz w:val="21"/>
          <w:szCs w:val="21"/>
        </w:rPr>
        <w:t>Paket Tracer</w:t>
      </w:r>
      <w:r>
        <w:rPr>
          <w:rFonts w:hint="eastAsia"/>
          <w:sz w:val="21"/>
          <w:szCs w:val="21"/>
        </w:rPr>
        <w:t>的</w:t>
      </w:r>
      <w:r>
        <w:rPr>
          <w:sz w:val="21"/>
          <w:szCs w:val="21"/>
        </w:rPr>
        <w:t>VLAN</w:t>
      </w:r>
      <w:r>
        <w:rPr>
          <w:rFonts w:hint="eastAsia"/>
          <w:sz w:val="21"/>
          <w:szCs w:val="21"/>
        </w:rPr>
        <w:t>划分和静态路由配置。</w:t>
      </w:r>
      <w:bookmarkEnd w:id="106"/>
      <w:bookmarkEnd w:id="107"/>
    </w:p>
    <w:p>
      <w:pPr>
        <w:rPr>
          <w:szCs w:val="21"/>
        </w:rPr>
      </w:pPr>
      <w:r>
        <w:rPr>
          <w:szCs w:val="21"/>
        </w:rPr>
        <w:t>VLAN</w:t>
      </w:r>
      <w:r>
        <w:rPr>
          <w:rFonts w:hint="eastAsia"/>
          <w:szCs w:val="21"/>
        </w:rPr>
        <w:t>（</w:t>
      </w:r>
      <w:r>
        <w:rPr>
          <w:szCs w:val="21"/>
        </w:rPr>
        <w:t>Virtual Local Area Network</w:t>
      </w:r>
      <w:r>
        <w:rPr>
          <w:rFonts w:hint="eastAsia"/>
          <w:szCs w:val="21"/>
        </w:rPr>
        <w:t>）的中文名为</w:t>
      </w:r>
      <w:r>
        <w:rPr>
          <w:szCs w:val="21"/>
        </w:rPr>
        <w:t>"</w:t>
      </w:r>
      <w:r>
        <w:rPr>
          <w:rFonts w:hint="eastAsia"/>
          <w:szCs w:val="21"/>
        </w:rPr>
        <w:t>虚拟局域网</w:t>
      </w:r>
      <w:r>
        <w:rPr>
          <w:szCs w:val="21"/>
        </w:rPr>
        <w:t>"</w:t>
      </w:r>
      <w:r>
        <w:rPr>
          <w:rFonts w:hint="eastAsia"/>
          <w:szCs w:val="21"/>
        </w:rPr>
        <w:t>。</w:t>
      </w:r>
    </w:p>
    <w:p>
      <w:pPr>
        <w:rPr>
          <w:szCs w:val="21"/>
        </w:rPr>
      </w:pPr>
    </w:p>
    <w:p>
      <w:pPr>
        <w:rPr>
          <w:szCs w:val="21"/>
        </w:rPr>
      </w:pPr>
    </w:p>
    <w:p>
      <w:pPr>
        <w:rPr>
          <w:szCs w:val="21"/>
        </w:rPr>
      </w:pPr>
      <w:r>
        <w:rPr>
          <w:szCs w:val="21"/>
        </w:rPr>
        <w:t>Switch&gt;</w:t>
      </w:r>
      <w:r>
        <w:rPr>
          <w:szCs w:val="21"/>
        </w:rPr>
        <w:tab/>
      </w:r>
      <w:r>
        <w:rPr>
          <w:szCs w:val="21"/>
        </w:rPr>
        <w:tab/>
      </w:r>
      <w:r>
        <w:rPr>
          <w:szCs w:val="21"/>
        </w:rPr>
        <w:tab/>
      </w:r>
      <w:r>
        <w:rPr>
          <w:rFonts w:hint="eastAsia"/>
          <w:szCs w:val="21"/>
        </w:rPr>
        <w:t>（用户模式）</w:t>
      </w:r>
    </w:p>
    <w:p>
      <w:pPr>
        <w:rPr>
          <w:szCs w:val="21"/>
        </w:rPr>
      </w:pPr>
      <w:r>
        <w:rPr>
          <w:szCs w:val="21"/>
        </w:rPr>
        <w:t>Switch&gt;en</w:t>
      </w:r>
    </w:p>
    <w:p>
      <w:pPr>
        <w:rPr>
          <w:szCs w:val="21"/>
        </w:rPr>
      </w:pPr>
      <w:r>
        <w:rPr>
          <w:szCs w:val="21"/>
        </w:rPr>
        <w:t xml:space="preserve">Switch&gt;enable </w:t>
      </w:r>
      <w:r>
        <w:rPr>
          <w:szCs w:val="21"/>
        </w:rPr>
        <w:tab/>
      </w:r>
      <w:r>
        <w:rPr>
          <w:szCs w:val="21"/>
        </w:rPr>
        <w:tab/>
      </w:r>
      <w:r>
        <w:rPr>
          <w:rFonts w:hint="eastAsia"/>
          <w:szCs w:val="21"/>
        </w:rPr>
        <w:t>（进入特权模式）</w:t>
      </w:r>
    </w:p>
    <w:p>
      <w:pPr>
        <w:rPr>
          <w:szCs w:val="21"/>
        </w:rPr>
      </w:pPr>
      <w:r>
        <w:rPr>
          <w:szCs w:val="21"/>
        </w:rPr>
        <w:t>Switch#vlan dat</w:t>
      </w:r>
    </w:p>
    <w:p>
      <w:pPr>
        <w:rPr>
          <w:szCs w:val="21"/>
        </w:rPr>
      </w:pPr>
      <w:r>
        <w:rPr>
          <w:szCs w:val="21"/>
        </w:rPr>
        <w:t xml:space="preserve">Switch#vlan database </w:t>
      </w:r>
    </w:p>
    <w:p>
      <w:pPr>
        <w:rPr>
          <w:szCs w:val="21"/>
        </w:rPr>
      </w:pPr>
      <w:r>
        <w:rPr>
          <w:szCs w:val="21"/>
        </w:rPr>
        <w:t>Switch(vlan)#vlan 10</w:t>
      </w:r>
      <w:r>
        <w:rPr>
          <w:szCs w:val="21"/>
        </w:rPr>
        <w:tab/>
      </w:r>
      <w:r>
        <w:rPr>
          <w:rFonts w:hint="eastAsia"/>
          <w:szCs w:val="21"/>
        </w:rPr>
        <w:t>（创建</w:t>
      </w:r>
      <w:r>
        <w:rPr>
          <w:szCs w:val="21"/>
        </w:rPr>
        <w:t>VLAN 10</w:t>
      </w:r>
      <w:r>
        <w:rPr>
          <w:rFonts w:hint="eastAsia"/>
          <w:szCs w:val="21"/>
        </w:rPr>
        <w:t>）</w:t>
      </w:r>
    </w:p>
    <w:p>
      <w:pPr>
        <w:rPr>
          <w:szCs w:val="21"/>
        </w:rPr>
      </w:pPr>
      <w:r>
        <w:rPr>
          <w:szCs w:val="21"/>
        </w:rPr>
        <w:t>Switch(vlan)#vlan 20</w:t>
      </w:r>
      <w:r>
        <w:rPr>
          <w:szCs w:val="21"/>
        </w:rPr>
        <w:tab/>
      </w:r>
      <w:r>
        <w:rPr>
          <w:rFonts w:hint="eastAsia"/>
          <w:szCs w:val="21"/>
        </w:rPr>
        <w:t>（创建</w:t>
      </w:r>
      <w:r>
        <w:rPr>
          <w:szCs w:val="21"/>
        </w:rPr>
        <w:t>VLAN 20</w:t>
      </w:r>
      <w:r>
        <w:rPr>
          <w:rFonts w:hint="eastAsia"/>
          <w:szCs w:val="21"/>
        </w:rPr>
        <w:t>）</w:t>
      </w:r>
    </w:p>
    <w:p>
      <w:pPr>
        <w:rPr>
          <w:szCs w:val="21"/>
        </w:rPr>
      </w:pPr>
      <w:r>
        <w:rPr>
          <w:szCs w:val="21"/>
        </w:rPr>
        <w:t>Switch(vlan)#exit</w:t>
      </w:r>
    </w:p>
    <w:p>
      <w:pPr>
        <w:rPr>
          <w:szCs w:val="21"/>
        </w:rPr>
      </w:pPr>
      <w:r>
        <w:rPr>
          <w:szCs w:val="21"/>
        </w:rPr>
        <w:t>Switch#</w:t>
      </w:r>
    </w:p>
    <w:p>
      <w:pPr>
        <w:rPr>
          <w:szCs w:val="21"/>
        </w:rPr>
      </w:pPr>
      <w:r>
        <w:rPr>
          <w:szCs w:val="21"/>
        </w:rPr>
        <w:t>Switch#conf t</w:t>
      </w:r>
      <w:r>
        <w:rPr>
          <w:szCs w:val="21"/>
        </w:rPr>
        <w:tab/>
      </w:r>
      <w:r>
        <w:rPr>
          <w:szCs w:val="21"/>
        </w:rPr>
        <w:tab/>
      </w:r>
      <w:r>
        <w:rPr>
          <w:rFonts w:hint="eastAsia"/>
          <w:szCs w:val="21"/>
        </w:rPr>
        <w:t>（进入全局配置模式）</w:t>
      </w:r>
    </w:p>
    <w:p>
      <w:pPr>
        <w:rPr>
          <w:szCs w:val="21"/>
        </w:rPr>
      </w:pPr>
      <w:r>
        <w:rPr>
          <w:szCs w:val="21"/>
        </w:rPr>
        <w:t xml:space="preserve">Switch(config)#hostname Sw0 </w:t>
      </w:r>
    </w:p>
    <w:p>
      <w:pPr>
        <w:rPr>
          <w:szCs w:val="21"/>
        </w:rPr>
      </w:pPr>
      <w:r>
        <w:rPr>
          <w:szCs w:val="21"/>
        </w:rPr>
        <w:t>Sw0(config)#inter</w:t>
      </w:r>
    </w:p>
    <w:p>
      <w:pPr>
        <w:rPr>
          <w:szCs w:val="21"/>
        </w:rPr>
      </w:pPr>
      <w:r>
        <w:rPr>
          <w:szCs w:val="21"/>
        </w:rPr>
        <w:t>Sw0(config)#interface f0/1</w:t>
      </w:r>
      <w:r>
        <w:rPr>
          <w:szCs w:val="21"/>
        </w:rPr>
        <w:tab/>
      </w:r>
      <w:r>
        <w:rPr>
          <w:rFonts w:hint="eastAsia"/>
          <w:szCs w:val="21"/>
        </w:rPr>
        <w:t>（进入端口</w:t>
      </w:r>
      <w:r>
        <w:rPr>
          <w:szCs w:val="21"/>
        </w:rPr>
        <w:t>Fa0/1</w:t>
      </w:r>
      <w:r>
        <w:rPr>
          <w:rFonts w:hint="eastAsia"/>
          <w:szCs w:val="21"/>
        </w:rPr>
        <w:t>）</w:t>
      </w:r>
    </w:p>
    <w:p>
      <w:pPr>
        <w:rPr>
          <w:szCs w:val="21"/>
        </w:rPr>
      </w:pPr>
      <w:r>
        <w:rPr>
          <w:szCs w:val="21"/>
        </w:rPr>
        <w:t>Sw0(config-if)#swit</w:t>
      </w:r>
    </w:p>
    <w:p>
      <w:pPr>
        <w:rPr>
          <w:szCs w:val="21"/>
        </w:rPr>
      </w:pPr>
      <w:r>
        <w:rPr>
          <w:szCs w:val="21"/>
        </w:rPr>
        <w:t>Sw0(config-if)#switchport acc</w:t>
      </w:r>
    </w:p>
    <w:p>
      <w:pPr>
        <w:rPr>
          <w:szCs w:val="21"/>
        </w:rPr>
      </w:pPr>
      <w:r>
        <w:rPr>
          <w:szCs w:val="21"/>
        </w:rPr>
        <w:t>Sw0(config-if)#switchport access vlan 10</w:t>
      </w:r>
      <w:r>
        <w:rPr>
          <w:rFonts w:hint="eastAsia"/>
          <w:szCs w:val="21"/>
        </w:rPr>
        <w:t>（把该端口加入到</w:t>
      </w:r>
      <w:r>
        <w:rPr>
          <w:szCs w:val="21"/>
        </w:rPr>
        <w:t>VLAN 10</w:t>
      </w:r>
      <w:r>
        <w:rPr>
          <w:rFonts w:hint="eastAsia"/>
          <w:szCs w:val="21"/>
        </w:rPr>
        <w:t>中）</w:t>
      </w:r>
    </w:p>
    <w:p>
      <w:pPr>
        <w:rPr>
          <w:szCs w:val="21"/>
        </w:rPr>
      </w:pPr>
      <w:r>
        <w:rPr>
          <w:szCs w:val="21"/>
        </w:rPr>
        <w:t>Sw0(config-if)#inter f0/2</w:t>
      </w:r>
      <w:r>
        <w:rPr>
          <w:szCs w:val="21"/>
        </w:rPr>
        <w:tab/>
      </w:r>
      <w:r>
        <w:rPr>
          <w:rFonts w:hint="eastAsia"/>
          <w:szCs w:val="21"/>
        </w:rPr>
        <w:t>（进入端口</w:t>
      </w:r>
      <w:r>
        <w:rPr>
          <w:szCs w:val="21"/>
        </w:rPr>
        <w:t>Fa0/2</w:t>
      </w:r>
      <w:r>
        <w:rPr>
          <w:rFonts w:hint="eastAsia"/>
          <w:szCs w:val="21"/>
        </w:rPr>
        <w:t>）</w:t>
      </w:r>
    </w:p>
    <w:p>
      <w:pPr>
        <w:rPr>
          <w:szCs w:val="21"/>
        </w:rPr>
      </w:pPr>
      <w:r>
        <w:rPr>
          <w:szCs w:val="21"/>
        </w:rPr>
        <w:t>Sw0(config-if)#switchport acc</w:t>
      </w:r>
    </w:p>
    <w:p>
      <w:pPr>
        <w:rPr>
          <w:szCs w:val="21"/>
        </w:rPr>
      </w:pPr>
      <w:r>
        <w:rPr>
          <w:szCs w:val="21"/>
        </w:rPr>
        <w:t>Sw0(config-if)#switchport access vlan 20</w:t>
      </w:r>
      <w:r>
        <w:rPr>
          <w:rFonts w:hint="eastAsia"/>
          <w:szCs w:val="21"/>
        </w:rPr>
        <w:t>（把该端口加入到</w:t>
      </w:r>
      <w:r>
        <w:rPr>
          <w:szCs w:val="21"/>
        </w:rPr>
        <w:t>VLAN 20</w:t>
      </w:r>
      <w:r>
        <w:rPr>
          <w:rFonts w:hint="eastAsia"/>
          <w:szCs w:val="21"/>
        </w:rPr>
        <w:t>中）</w:t>
      </w:r>
    </w:p>
    <w:p>
      <w:pPr>
        <w:rPr>
          <w:szCs w:val="21"/>
        </w:rPr>
      </w:pPr>
      <w:r>
        <w:rPr>
          <w:szCs w:val="21"/>
        </w:rPr>
        <w:t>Sw0(config)#interface f0/3</w:t>
      </w:r>
      <w:r>
        <w:rPr>
          <w:szCs w:val="21"/>
        </w:rPr>
        <w:tab/>
      </w:r>
      <w:r>
        <w:rPr>
          <w:szCs w:val="21"/>
        </w:rPr>
        <w:tab/>
      </w:r>
      <w:r>
        <w:rPr>
          <w:rFonts w:hint="eastAsia"/>
          <w:szCs w:val="21"/>
        </w:rPr>
        <w:t>（进入端口</w:t>
      </w:r>
      <w:r>
        <w:rPr>
          <w:szCs w:val="21"/>
        </w:rPr>
        <w:t>Fa0/3</w:t>
      </w:r>
      <w:r>
        <w:rPr>
          <w:rFonts w:hint="eastAsia"/>
          <w:szCs w:val="21"/>
        </w:rPr>
        <w:t>）</w:t>
      </w:r>
    </w:p>
    <w:p>
      <w:pPr>
        <w:rPr>
          <w:szCs w:val="21"/>
        </w:rPr>
      </w:pPr>
      <w:r>
        <w:rPr>
          <w:szCs w:val="21"/>
        </w:rPr>
        <w:t>Sw0(config-if)#swi</w:t>
      </w:r>
    </w:p>
    <w:p>
      <w:pPr>
        <w:rPr>
          <w:szCs w:val="21"/>
        </w:rPr>
      </w:pPr>
      <w:r>
        <w:rPr>
          <w:szCs w:val="21"/>
        </w:rPr>
        <w:t>Sw0(config-if)#switchport mode tr</w:t>
      </w:r>
    </w:p>
    <w:p>
      <w:pPr>
        <w:rPr>
          <w:szCs w:val="21"/>
        </w:rPr>
      </w:pPr>
      <w:r>
        <w:rPr>
          <w:szCs w:val="21"/>
        </w:rPr>
        <w:t xml:space="preserve">Sw0(config-if)#switchport mode trunk  </w:t>
      </w:r>
      <w:r>
        <w:rPr>
          <w:szCs w:val="21"/>
        </w:rPr>
        <w:tab/>
      </w:r>
      <w:r>
        <w:rPr>
          <w:rFonts w:hint="eastAsia"/>
          <w:szCs w:val="21"/>
        </w:rPr>
        <w:t>（设置此接口模式为</w:t>
      </w:r>
      <w:r>
        <w:rPr>
          <w:szCs w:val="21"/>
        </w:rPr>
        <w:t>trunk</w:t>
      </w:r>
      <w:r>
        <w:rPr>
          <w:rFonts w:hint="eastAsia"/>
          <w:szCs w:val="21"/>
        </w:rPr>
        <w:t>口）</w:t>
      </w:r>
    </w:p>
    <w:p>
      <w:pPr>
        <w:rPr>
          <w:szCs w:val="21"/>
        </w:rPr>
      </w:pPr>
      <w:r>
        <w:rPr>
          <w:szCs w:val="21"/>
        </w:rPr>
        <w:t>Sw0(config-if)#swi</w:t>
      </w:r>
    </w:p>
    <w:p>
      <w:pPr>
        <w:rPr>
          <w:szCs w:val="21"/>
        </w:rPr>
      </w:pPr>
      <w:r>
        <w:rPr>
          <w:szCs w:val="21"/>
        </w:rPr>
        <w:t>Sw0(config-if)#switchport tr</w:t>
      </w:r>
    </w:p>
    <w:p>
      <w:pPr>
        <w:rPr>
          <w:szCs w:val="21"/>
        </w:rPr>
      </w:pPr>
      <w:r>
        <w:rPr>
          <w:szCs w:val="21"/>
        </w:rPr>
        <w:t>Sw0(config-if)#switchport trunk all</w:t>
      </w:r>
      <w:r>
        <w:rPr>
          <w:szCs w:val="21"/>
        </w:rPr>
        <w:tab/>
      </w:r>
      <w:r>
        <w:rPr>
          <w:szCs w:val="21"/>
        </w:rPr>
        <w:tab/>
      </w:r>
    </w:p>
    <w:p>
      <w:pPr>
        <w:rPr>
          <w:szCs w:val="21"/>
        </w:rPr>
      </w:pPr>
      <w:r>
        <w:rPr>
          <w:szCs w:val="21"/>
        </w:rPr>
        <w:t>Sw0(config-if)#switchport trunk allowed vl</w:t>
      </w:r>
    </w:p>
    <w:p>
      <w:pPr>
        <w:rPr>
          <w:szCs w:val="21"/>
        </w:rPr>
      </w:pPr>
      <w:r>
        <w:rPr>
          <w:szCs w:val="21"/>
        </w:rPr>
        <w:t>Sw0(config-if)#switchport trunk allowed vlan all</w:t>
      </w:r>
      <w:r>
        <w:rPr>
          <w:rFonts w:hint="eastAsia"/>
          <w:szCs w:val="21"/>
        </w:rPr>
        <w:t>（设置允许通过的</w:t>
      </w:r>
      <w:r>
        <w:rPr>
          <w:szCs w:val="21"/>
        </w:rPr>
        <w:t>vlan</w:t>
      </w:r>
      <w:r>
        <w:rPr>
          <w:rFonts w:hint="eastAsia"/>
          <w:szCs w:val="21"/>
        </w:rPr>
        <w:t>，</w:t>
      </w:r>
      <w:r>
        <w:rPr>
          <w:szCs w:val="21"/>
        </w:rPr>
        <w:t>all</w:t>
      </w:r>
      <w:r>
        <w:rPr>
          <w:rFonts w:hint="eastAsia"/>
          <w:szCs w:val="21"/>
        </w:rPr>
        <w:t>为全部</w:t>
      </w:r>
      <w:r>
        <w:rPr>
          <w:szCs w:val="21"/>
        </w:rPr>
        <w:t>vlan</w:t>
      </w:r>
      <w:r>
        <w:rPr>
          <w:rFonts w:hint="eastAsia"/>
          <w:szCs w:val="21"/>
        </w:rPr>
        <w:t>，每个</w:t>
      </w:r>
      <w:r>
        <w:rPr>
          <w:szCs w:val="21"/>
        </w:rPr>
        <w:t>vlan</w:t>
      </w:r>
      <w:r>
        <w:rPr>
          <w:rFonts w:hint="eastAsia"/>
          <w:szCs w:val="21"/>
        </w:rPr>
        <w:t>的</w:t>
      </w:r>
      <w:r>
        <w:rPr>
          <w:szCs w:val="21"/>
        </w:rPr>
        <w:t>ID</w:t>
      </w:r>
      <w:r>
        <w:rPr>
          <w:rFonts w:hint="eastAsia"/>
          <w:szCs w:val="21"/>
        </w:rPr>
        <w:t>用“</w:t>
      </w:r>
      <w:r>
        <w:rPr>
          <w:szCs w:val="21"/>
        </w:rPr>
        <w:t>,”</w:t>
      </w:r>
      <w:r>
        <w:rPr>
          <w:rFonts w:hint="eastAsia"/>
          <w:szCs w:val="21"/>
        </w:rPr>
        <w:t>隔开，如</w:t>
      </w:r>
      <w:r>
        <w:rPr>
          <w:szCs w:val="21"/>
        </w:rPr>
        <w:t>:switchport trunk allowed vlan 1,10,20</w:t>
      </w:r>
      <w:r>
        <w:rPr>
          <w:rFonts w:hint="eastAsia"/>
          <w:szCs w:val="21"/>
        </w:rPr>
        <w:t>）</w:t>
      </w:r>
    </w:p>
    <w:p>
      <w:pPr>
        <w:rPr>
          <w:szCs w:val="21"/>
        </w:rPr>
      </w:pPr>
      <w:r>
        <w:rPr>
          <w:szCs w:val="21"/>
        </w:rPr>
        <w:t>Sw0(config-if)#</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54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1</w:t>
    </w:r>
    <w:r>
      <w:rPr>
        <w:lang w:val="zh-CN"/>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7C6"/>
    <w:multiLevelType w:val="multilevel"/>
    <w:tmpl w:val="00E907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1AC489C"/>
    <w:multiLevelType w:val="multilevel"/>
    <w:tmpl w:val="01AC48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6F34B15"/>
    <w:multiLevelType w:val="multilevel"/>
    <w:tmpl w:val="06F34B1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9570978"/>
    <w:multiLevelType w:val="multilevel"/>
    <w:tmpl w:val="0957097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9FA5AA1"/>
    <w:multiLevelType w:val="multilevel"/>
    <w:tmpl w:val="09FA5AA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0B626DEA"/>
    <w:multiLevelType w:val="multilevel"/>
    <w:tmpl w:val="0B626DEA"/>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1833" w:hanging="420"/>
      </w:pPr>
      <w:rPr>
        <w:rFonts w:hint="default" w:ascii="Wingdings" w:hAnsi="Wingdings"/>
      </w:rPr>
    </w:lvl>
    <w:lvl w:ilvl="2" w:tentative="0">
      <w:start w:val="1"/>
      <w:numFmt w:val="bullet"/>
      <w:lvlText w:val=""/>
      <w:lvlJc w:val="left"/>
      <w:pPr>
        <w:ind w:left="2253" w:hanging="420"/>
      </w:pPr>
      <w:rPr>
        <w:rFonts w:hint="default" w:ascii="Wingdings" w:hAnsi="Wingdings"/>
      </w:rPr>
    </w:lvl>
    <w:lvl w:ilvl="3" w:tentative="0">
      <w:start w:val="1"/>
      <w:numFmt w:val="bullet"/>
      <w:lvlText w:val=""/>
      <w:lvlJc w:val="left"/>
      <w:pPr>
        <w:ind w:left="2673" w:hanging="420"/>
      </w:pPr>
      <w:rPr>
        <w:rFonts w:hint="default" w:ascii="Wingdings" w:hAnsi="Wingdings"/>
      </w:rPr>
    </w:lvl>
    <w:lvl w:ilvl="4" w:tentative="0">
      <w:start w:val="1"/>
      <w:numFmt w:val="bullet"/>
      <w:lvlText w:val=""/>
      <w:lvlJc w:val="left"/>
      <w:pPr>
        <w:ind w:left="3093" w:hanging="420"/>
      </w:pPr>
      <w:rPr>
        <w:rFonts w:hint="default" w:ascii="Wingdings" w:hAnsi="Wingdings"/>
      </w:rPr>
    </w:lvl>
    <w:lvl w:ilvl="5" w:tentative="0">
      <w:start w:val="1"/>
      <w:numFmt w:val="bullet"/>
      <w:lvlText w:val=""/>
      <w:lvlJc w:val="left"/>
      <w:pPr>
        <w:ind w:left="3513" w:hanging="420"/>
      </w:pPr>
      <w:rPr>
        <w:rFonts w:hint="default" w:ascii="Wingdings" w:hAnsi="Wingdings"/>
      </w:rPr>
    </w:lvl>
    <w:lvl w:ilvl="6" w:tentative="0">
      <w:start w:val="1"/>
      <w:numFmt w:val="bullet"/>
      <w:lvlText w:val=""/>
      <w:lvlJc w:val="left"/>
      <w:pPr>
        <w:ind w:left="3933" w:hanging="420"/>
      </w:pPr>
      <w:rPr>
        <w:rFonts w:hint="default" w:ascii="Wingdings" w:hAnsi="Wingdings"/>
      </w:rPr>
    </w:lvl>
    <w:lvl w:ilvl="7" w:tentative="0">
      <w:start w:val="1"/>
      <w:numFmt w:val="bullet"/>
      <w:lvlText w:val=""/>
      <w:lvlJc w:val="left"/>
      <w:pPr>
        <w:ind w:left="4353" w:hanging="420"/>
      </w:pPr>
      <w:rPr>
        <w:rFonts w:hint="default" w:ascii="Wingdings" w:hAnsi="Wingdings"/>
      </w:rPr>
    </w:lvl>
    <w:lvl w:ilvl="8" w:tentative="0">
      <w:start w:val="1"/>
      <w:numFmt w:val="bullet"/>
      <w:lvlText w:val=""/>
      <w:lvlJc w:val="left"/>
      <w:pPr>
        <w:ind w:left="4773" w:hanging="420"/>
      </w:pPr>
      <w:rPr>
        <w:rFonts w:hint="default" w:ascii="Wingdings" w:hAnsi="Wingdings"/>
      </w:rPr>
    </w:lvl>
  </w:abstractNum>
  <w:abstractNum w:abstractNumId="6">
    <w:nsid w:val="0B706DCB"/>
    <w:multiLevelType w:val="multilevel"/>
    <w:tmpl w:val="0B706DC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0BDC3482"/>
    <w:multiLevelType w:val="multilevel"/>
    <w:tmpl w:val="0BDC348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5236"/>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0DFF2A86"/>
    <w:multiLevelType w:val="multilevel"/>
    <w:tmpl w:val="0DFF2A8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10F65723"/>
    <w:multiLevelType w:val="multilevel"/>
    <w:tmpl w:val="10F65723"/>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0">
    <w:nsid w:val="14792126"/>
    <w:multiLevelType w:val="multilevel"/>
    <w:tmpl w:val="14792126"/>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1">
    <w:nsid w:val="1A04471A"/>
    <w:multiLevelType w:val="multilevel"/>
    <w:tmpl w:val="1A0447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344176B"/>
    <w:multiLevelType w:val="multilevel"/>
    <w:tmpl w:val="234417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47A22E7"/>
    <w:multiLevelType w:val="multilevel"/>
    <w:tmpl w:val="247A22E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256C5DFA"/>
    <w:multiLevelType w:val="multilevel"/>
    <w:tmpl w:val="256C5DF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2CED4E7F"/>
    <w:multiLevelType w:val="multilevel"/>
    <w:tmpl w:val="2CED4E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37DB117F"/>
    <w:multiLevelType w:val="multilevel"/>
    <w:tmpl w:val="37DB117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44E00B12"/>
    <w:multiLevelType w:val="multilevel"/>
    <w:tmpl w:val="44E00B12"/>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8">
    <w:nsid w:val="45F51806"/>
    <w:multiLevelType w:val="multilevel"/>
    <w:tmpl w:val="45F5180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4A986E35"/>
    <w:multiLevelType w:val="multilevel"/>
    <w:tmpl w:val="4A986E35"/>
    <w:lvl w:ilvl="0" w:tentative="0">
      <w:start w:val="1"/>
      <w:numFmt w:val="decimal"/>
      <w:lvlText w:val="%1."/>
      <w:lvlJc w:val="left"/>
      <w:pPr>
        <w:ind w:left="840" w:hanging="420"/>
      </w:pPr>
      <w:rPr>
        <w:rFonts w:cs="Times New Roman"/>
      </w:rPr>
    </w:lvl>
    <w:lvl w:ilvl="1" w:tentative="0">
      <w:start w:val="1"/>
      <w:numFmt w:val="decimalEnclosedCircle"/>
      <w:lvlText w:val="%2"/>
      <w:lvlJc w:val="left"/>
      <w:pPr>
        <w:ind w:left="1200" w:hanging="360"/>
      </w:pPr>
      <w:rPr>
        <w:rFonts w:hint="default"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0">
    <w:nsid w:val="4DA27693"/>
    <w:multiLevelType w:val="multilevel"/>
    <w:tmpl w:val="4DA2769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1">
    <w:nsid w:val="5046653A"/>
    <w:multiLevelType w:val="multilevel"/>
    <w:tmpl w:val="504665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5DAA15D8"/>
    <w:multiLevelType w:val="multilevel"/>
    <w:tmpl w:val="5DAA15D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5ECA2BB6"/>
    <w:multiLevelType w:val="multilevel"/>
    <w:tmpl w:val="5ECA2B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11413E7"/>
    <w:multiLevelType w:val="multilevel"/>
    <w:tmpl w:val="611413E7"/>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5">
    <w:nsid w:val="6E7E1491"/>
    <w:multiLevelType w:val="multilevel"/>
    <w:tmpl w:val="6E7E149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6">
    <w:nsid w:val="6FBB32E2"/>
    <w:multiLevelType w:val="multilevel"/>
    <w:tmpl w:val="6FBB32E2"/>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7">
    <w:nsid w:val="706E088E"/>
    <w:multiLevelType w:val="multilevel"/>
    <w:tmpl w:val="706E088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8">
    <w:nsid w:val="729F018D"/>
    <w:multiLevelType w:val="multilevel"/>
    <w:tmpl w:val="729F018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9">
    <w:nsid w:val="745B11D6"/>
    <w:multiLevelType w:val="multilevel"/>
    <w:tmpl w:val="745B11D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0">
    <w:nsid w:val="76D80A5E"/>
    <w:multiLevelType w:val="multilevel"/>
    <w:tmpl w:val="76D80A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7A445963"/>
    <w:multiLevelType w:val="multilevel"/>
    <w:tmpl w:val="7A4459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7ED9182F"/>
    <w:multiLevelType w:val="multilevel"/>
    <w:tmpl w:val="7ED9182F"/>
    <w:lvl w:ilvl="0" w:tentative="0">
      <w:start w:val="1"/>
      <w:numFmt w:val="bullet"/>
      <w:lvlText w:val=""/>
      <w:lvlJc w:val="left"/>
      <w:pPr>
        <w:tabs>
          <w:tab w:val="left" w:pos="720"/>
        </w:tabs>
        <w:ind w:left="720" w:hanging="360"/>
      </w:pPr>
      <w:rPr>
        <w:rFonts w:hint="default" w:ascii="Wingdings" w:hAnsi="Wingdings"/>
      </w:rPr>
    </w:lvl>
    <w:lvl w:ilvl="1" w:tentative="0">
      <w:start w:val="1012"/>
      <w:numFmt w:val="bullet"/>
      <w:lvlText w:val="–"/>
      <w:lvlJc w:val="left"/>
      <w:pPr>
        <w:tabs>
          <w:tab w:val="left" w:pos="1440"/>
        </w:tabs>
        <w:ind w:left="1440" w:hanging="360"/>
      </w:pPr>
      <w:rPr>
        <w:rFonts w:hint="default" w:ascii="宋体" w:eastAsia="宋体"/>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9"/>
  </w:num>
  <w:num w:numId="2">
    <w:abstractNumId w:val="32"/>
  </w:num>
  <w:num w:numId="3">
    <w:abstractNumId w:val="22"/>
  </w:num>
  <w:num w:numId="4">
    <w:abstractNumId w:val="17"/>
  </w:num>
  <w:num w:numId="5">
    <w:abstractNumId w:val="5"/>
  </w:num>
  <w:num w:numId="6">
    <w:abstractNumId w:val="16"/>
  </w:num>
  <w:num w:numId="7">
    <w:abstractNumId w:val="11"/>
  </w:num>
  <w:num w:numId="8">
    <w:abstractNumId w:val="2"/>
  </w:num>
  <w:num w:numId="9">
    <w:abstractNumId w:val="25"/>
  </w:num>
  <w:num w:numId="10">
    <w:abstractNumId w:val="20"/>
  </w:num>
  <w:num w:numId="11">
    <w:abstractNumId w:val="21"/>
  </w:num>
  <w:num w:numId="12">
    <w:abstractNumId w:val="0"/>
  </w:num>
  <w:num w:numId="13">
    <w:abstractNumId w:val="23"/>
  </w:num>
  <w:num w:numId="14">
    <w:abstractNumId w:val="13"/>
  </w:num>
  <w:num w:numId="15">
    <w:abstractNumId w:val="14"/>
  </w:num>
  <w:num w:numId="16">
    <w:abstractNumId w:val="31"/>
  </w:num>
  <w:num w:numId="17">
    <w:abstractNumId w:val="26"/>
  </w:num>
  <w:num w:numId="18">
    <w:abstractNumId w:val="24"/>
  </w:num>
  <w:num w:numId="19">
    <w:abstractNumId w:val="9"/>
  </w:num>
  <w:num w:numId="20">
    <w:abstractNumId w:val="30"/>
  </w:num>
  <w:num w:numId="21">
    <w:abstractNumId w:val="7"/>
  </w:num>
  <w:num w:numId="22">
    <w:abstractNumId w:val="8"/>
  </w:num>
  <w:num w:numId="23">
    <w:abstractNumId w:val="15"/>
  </w:num>
  <w:num w:numId="24">
    <w:abstractNumId w:val="27"/>
  </w:num>
  <w:num w:numId="25">
    <w:abstractNumId w:val="28"/>
  </w:num>
  <w:num w:numId="26">
    <w:abstractNumId w:val="12"/>
  </w:num>
  <w:num w:numId="27">
    <w:abstractNumId w:val="18"/>
  </w:num>
  <w:num w:numId="28">
    <w:abstractNumId w:val="6"/>
  </w:num>
  <w:num w:numId="29">
    <w:abstractNumId w:val="1"/>
  </w:num>
  <w:num w:numId="30">
    <w:abstractNumId w:val="3"/>
  </w:num>
  <w:num w:numId="31">
    <w:abstractNumId w:val="10"/>
  </w:num>
  <w:num w:numId="32">
    <w:abstractNumId w:val="2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2C8B"/>
    <w:rsid w:val="000A05C3"/>
    <w:rsid w:val="00383140"/>
    <w:rsid w:val="006F6155"/>
    <w:rsid w:val="00A02C8B"/>
    <w:rsid w:val="00C118D9"/>
    <w:rsid w:val="00C953E0"/>
    <w:rsid w:val="00D95A8C"/>
    <w:rsid w:val="00F04C7C"/>
    <w:rsid w:val="5E8E5642"/>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99" w:semiHidden="0" w:name="toc 2"/>
    <w:lsdException w:unhideWhenUsed="0" w:uiPriority="9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9"/>
    <w:pPr>
      <w:keepNext/>
      <w:keepLines/>
      <w:spacing w:line="578" w:lineRule="auto"/>
      <w:outlineLvl w:val="0"/>
    </w:pPr>
    <w:rPr>
      <w:b/>
      <w:bCs/>
      <w:kern w:val="44"/>
      <w:sz w:val="44"/>
      <w:szCs w:val="44"/>
    </w:rPr>
  </w:style>
  <w:style w:type="paragraph" w:styleId="3">
    <w:name w:val="heading 2"/>
    <w:basedOn w:val="1"/>
    <w:next w:val="1"/>
    <w:link w:val="18"/>
    <w:qFormat/>
    <w:uiPriority w:val="99"/>
    <w:pPr>
      <w:keepNext/>
      <w:keepLines/>
      <w:spacing w:before="260" w:after="260" w:line="415" w:lineRule="auto"/>
      <w:outlineLvl w:val="1"/>
    </w:pPr>
    <w:rPr>
      <w:rFonts w:ascii="Cambria" w:hAnsi="Cambria"/>
      <w:b/>
      <w:bCs/>
      <w:sz w:val="32"/>
      <w:szCs w:val="32"/>
    </w:rPr>
  </w:style>
  <w:style w:type="paragraph" w:styleId="4">
    <w:name w:val="heading 3"/>
    <w:basedOn w:val="1"/>
    <w:next w:val="1"/>
    <w:link w:val="19"/>
    <w:qFormat/>
    <w:uiPriority w:val="9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toc 3"/>
    <w:basedOn w:val="1"/>
    <w:next w:val="1"/>
    <w:uiPriority w:val="99"/>
    <w:pPr>
      <w:ind w:left="840" w:leftChars="400"/>
    </w:pPr>
  </w:style>
  <w:style w:type="paragraph" w:styleId="7">
    <w:name w:val="Balloon Text"/>
    <w:basedOn w:val="1"/>
    <w:link w:val="20"/>
    <w:semiHidden/>
    <w:qFormat/>
    <w:uiPriority w:val="99"/>
    <w:rPr>
      <w:sz w:val="18"/>
      <w:szCs w:val="18"/>
    </w:rPr>
  </w:style>
  <w:style w:type="paragraph" w:styleId="8">
    <w:name w:val="footer"/>
    <w:basedOn w:val="1"/>
    <w:link w:val="21"/>
    <w:uiPriority w:val="99"/>
    <w:pPr>
      <w:tabs>
        <w:tab w:val="center" w:pos="4153"/>
        <w:tab w:val="right" w:pos="8306"/>
      </w:tabs>
      <w:snapToGrid w:val="0"/>
      <w:jc w:val="left"/>
    </w:pPr>
    <w:rPr>
      <w:sz w:val="18"/>
      <w:szCs w:val="18"/>
    </w:rPr>
  </w:style>
  <w:style w:type="paragraph" w:styleId="9">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99"/>
  </w:style>
  <w:style w:type="paragraph" w:styleId="11">
    <w:name w:val="toc 2"/>
    <w:basedOn w:val="1"/>
    <w:next w:val="1"/>
    <w:uiPriority w:val="99"/>
    <w:pPr>
      <w:tabs>
        <w:tab w:val="right" w:leader="dot" w:pos="10456"/>
      </w:tabs>
      <w:ind w:left="420" w:leftChars="200"/>
    </w:pPr>
  </w:style>
  <w:style w:type="paragraph" w:styleId="12">
    <w:name w:val="HTML Preformatted"/>
    <w:basedOn w:val="1"/>
    <w:link w:val="23"/>
    <w:semiHidden/>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3">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15">
    <w:name w:val="Hyperlink"/>
    <w:basedOn w:val="14"/>
    <w:qFormat/>
    <w:uiPriority w:val="99"/>
    <w:rPr>
      <w:rFonts w:cs="Times New Roman"/>
      <w:color w:val="136EC2"/>
      <w:u w:val="single"/>
    </w:rPr>
  </w:style>
  <w:style w:type="character" w:customStyle="1" w:styleId="17">
    <w:name w:val="标题 1 Char"/>
    <w:basedOn w:val="14"/>
    <w:link w:val="2"/>
    <w:qFormat/>
    <w:locked/>
    <w:uiPriority w:val="99"/>
    <w:rPr>
      <w:rFonts w:ascii="Times New Roman" w:hAnsi="Times New Roman" w:eastAsia="宋体" w:cs="Times New Roman"/>
      <w:b/>
      <w:bCs/>
      <w:kern w:val="44"/>
      <w:sz w:val="44"/>
      <w:szCs w:val="44"/>
    </w:rPr>
  </w:style>
  <w:style w:type="character" w:customStyle="1" w:styleId="18">
    <w:name w:val="标题 2 Char"/>
    <w:basedOn w:val="14"/>
    <w:link w:val="3"/>
    <w:locked/>
    <w:uiPriority w:val="99"/>
    <w:rPr>
      <w:rFonts w:ascii="Cambria" w:hAnsi="Cambria" w:eastAsia="宋体" w:cs="Times New Roman"/>
      <w:b/>
      <w:bCs/>
      <w:sz w:val="32"/>
      <w:szCs w:val="32"/>
    </w:rPr>
  </w:style>
  <w:style w:type="character" w:customStyle="1" w:styleId="19">
    <w:name w:val="标题 3 Char"/>
    <w:basedOn w:val="14"/>
    <w:link w:val="4"/>
    <w:qFormat/>
    <w:locked/>
    <w:uiPriority w:val="99"/>
    <w:rPr>
      <w:rFonts w:ascii="Times New Roman" w:hAnsi="Times New Roman" w:eastAsia="宋体" w:cs="Times New Roman"/>
      <w:b/>
      <w:bCs/>
      <w:sz w:val="32"/>
      <w:szCs w:val="32"/>
    </w:rPr>
  </w:style>
  <w:style w:type="character" w:customStyle="1" w:styleId="20">
    <w:name w:val="批注框文本 Char"/>
    <w:basedOn w:val="14"/>
    <w:link w:val="7"/>
    <w:semiHidden/>
    <w:locked/>
    <w:uiPriority w:val="99"/>
    <w:rPr>
      <w:rFonts w:ascii="Times New Roman" w:hAnsi="Times New Roman" w:eastAsia="宋体" w:cs="Times New Roman"/>
      <w:sz w:val="18"/>
      <w:szCs w:val="18"/>
    </w:rPr>
  </w:style>
  <w:style w:type="character" w:customStyle="1" w:styleId="21">
    <w:name w:val="页脚 Char"/>
    <w:basedOn w:val="14"/>
    <w:link w:val="8"/>
    <w:qFormat/>
    <w:locked/>
    <w:uiPriority w:val="99"/>
    <w:rPr>
      <w:rFonts w:ascii="Times New Roman" w:hAnsi="Times New Roman" w:eastAsia="宋体" w:cs="Times New Roman"/>
      <w:sz w:val="18"/>
      <w:szCs w:val="18"/>
    </w:rPr>
  </w:style>
  <w:style w:type="character" w:customStyle="1" w:styleId="22">
    <w:name w:val="页眉 Char"/>
    <w:basedOn w:val="14"/>
    <w:link w:val="9"/>
    <w:qFormat/>
    <w:locked/>
    <w:uiPriority w:val="99"/>
    <w:rPr>
      <w:rFonts w:ascii="Times New Roman" w:hAnsi="Times New Roman" w:eastAsia="宋体" w:cs="Times New Roman"/>
      <w:sz w:val="18"/>
      <w:szCs w:val="18"/>
    </w:rPr>
  </w:style>
  <w:style w:type="character" w:customStyle="1" w:styleId="23">
    <w:name w:val="HTML 预设格式 Char"/>
    <w:basedOn w:val="14"/>
    <w:link w:val="12"/>
    <w:semiHidden/>
    <w:qFormat/>
    <w:locked/>
    <w:uiPriority w:val="99"/>
    <w:rPr>
      <w:rFonts w:ascii="Arial" w:hAnsi="Arial" w:eastAsia="宋体" w:cs="Arial"/>
      <w:kern w:val="0"/>
      <w:sz w:val="24"/>
      <w:szCs w:val="24"/>
    </w:rPr>
  </w:style>
  <w:style w:type="paragraph" w:customStyle="1" w:styleId="24">
    <w:name w:val="List Paragraph1"/>
    <w:basedOn w:val="1"/>
    <w:qFormat/>
    <w:uiPriority w:val="99"/>
    <w:pPr>
      <w:ind w:firstLine="420" w:firstLineChars="200"/>
    </w:pPr>
  </w:style>
  <w:style w:type="paragraph" w:customStyle="1" w:styleId="25">
    <w:name w:val="TOC Heading1"/>
    <w:basedOn w:val="2"/>
    <w:next w:val="1"/>
    <w:uiPriority w:val="99"/>
    <w:pPr>
      <w:widowControl/>
      <w:spacing w:before="480" w:line="276" w:lineRule="auto"/>
      <w:jc w:val="left"/>
      <w:outlineLvl w:val="9"/>
    </w:pPr>
    <w:rPr>
      <w:rFonts w:ascii="Cambria" w:hAnsi="Cambria"/>
      <w:color w:val="365F90"/>
      <w:kern w:val="0"/>
      <w:sz w:val="28"/>
      <w:szCs w:val="28"/>
    </w:rPr>
  </w:style>
  <w:style w:type="character" w:customStyle="1" w:styleId="26">
    <w:name w:val="文档结构图 Char"/>
    <w:basedOn w:val="14"/>
    <w:link w:val="5"/>
    <w:qFormat/>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1523</Words>
  <Characters>8683</Characters>
  <Lines>72</Lines>
  <Paragraphs>20</Paragraphs>
  <TotalTime>0</TotalTime>
  <ScaleCrop>false</ScaleCrop>
  <LinksUpToDate>false</LinksUpToDate>
  <CharactersWithSpaces>10186</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2011-07-06T02:46:00Z</dcterms:created>
  <dc:creator>无心圆(张勇)</dc:creator>
  <cp:lastModifiedBy>Administrator</cp:lastModifiedBy>
  <cp:lastPrinted>2011-07-06T13:14:00Z</cp:lastPrinted>
  <dcterms:modified xsi:type="dcterms:W3CDTF">2016-12-06T08:41:39Z</dcterms:modified>
  <dc:title>目录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