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shd w:val="clear" w:color="auto" w:fill="FBFB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952745" w:rsidRPr="00952745" w:rsidTr="00952745">
        <w:tc>
          <w:tcPr>
            <w:tcW w:w="0" w:type="auto"/>
            <w:shd w:val="clear" w:color="auto" w:fill="FBFBF9"/>
            <w:hideMark/>
          </w:tcPr>
          <w:tbl>
            <w:tblPr>
              <w:tblW w:w="41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75"/>
            </w:tblGrid>
            <w:tr w:rsidR="00952745" w:rsidRPr="00952745">
              <w:trPr>
                <w:trHeight w:val="1050"/>
                <w:jc w:val="center"/>
              </w:trPr>
              <w:tc>
                <w:tcPr>
                  <w:tcW w:w="0" w:type="auto"/>
                  <w:tcMar>
                    <w:top w:w="150" w:type="dxa"/>
                    <w:left w:w="300" w:type="dxa"/>
                    <w:bottom w:w="150" w:type="dxa"/>
                    <w:right w:w="300" w:type="dxa"/>
                  </w:tcMar>
                  <w:vAlign w:val="center"/>
                  <w:hideMark/>
                </w:tcPr>
                <w:p w:rsidR="00952745" w:rsidRPr="00952745" w:rsidRDefault="00952745" w:rsidP="00952745">
                  <w:pPr>
                    <w:spacing w:after="0" w:line="360" w:lineRule="atLeast"/>
                    <w:jc w:val="center"/>
                    <w:rPr>
                      <w:rFonts w:ascii="SimSun" w:eastAsia="SimSun" w:hAnsi="SimSun" w:cs="Times New Roman"/>
                      <w:b/>
                      <w:bCs/>
                      <w:color w:val="000000"/>
                      <w:sz w:val="30"/>
                      <w:szCs w:val="30"/>
                    </w:rPr>
                  </w:pPr>
                  <w:r w:rsidRPr="00952745">
                    <w:rPr>
                      <w:rFonts w:ascii="SimSun" w:eastAsia="SimSun" w:hAnsi="SimSun" w:cs="Times New Roman" w:hint="eastAsia"/>
                      <w:b/>
                      <w:bCs/>
                      <w:color w:val="000000"/>
                      <w:sz w:val="30"/>
                      <w:szCs w:val="30"/>
                    </w:rPr>
                    <w:t>焦虑自评量表 (SAS)</w:t>
                  </w:r>
                </w:p>
              </w:tc>
            </w:tr>
          </w:tbl>
          <w:p w:rsidR="00952745" w:rsidRPr="00952745" w:rsidRDefault="00952745" w:rsidP="00952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color w:val="333333"/>
                <w:sz w:val="18"/>
                <w:szCs w:val="18"/>
              </w:rPr>
            </w:pPr>
          </w:p>
          <w:tbl>
            <w:tblPr>
              <w:tblW w:w="41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75"/>
            </w:tblGrid>
            <w:tr w:rsidR="00952745" w:rsidRPr="00952745">
              <w:trPr>
                <w:trHeight w:val="15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52745" w:rsidRPr="00952745" w:rsidRDefault="00952745" w:rsidP="009527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 w:hint="eastAsia"/>
                      <w:color w:val="333333"/>
                      <w:sz w:val="18"/>
                      <w:szCs w:val="18"/>
                    </w:rPr>
                  </w:pPr>
                </w:p>
              </w:tc>
            </w:tr>
          </w:tbl>
          <w:p w:rsidR="00952745" w:rsidRPr="00952745" w:rsidRDefault="00952745" w:rsidP="00952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color w:val="333333"/>
                <w:sz w:val="18"/>
                <w:szCs w:val="18"/>
              </w:rPr>
            </w:pPr>
          </w:p>
          <w:tbl>
            <w:tblPr>
              <w:tblW w:w="41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75"/>
            </w:tblGrid>
            <w:tr w:rsidR="00952745" w:rsidRPr="00952745">
              <w:trPr>
                <w:trHeight w:val="420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52745" w:rsidRPr="00952745" w:rsidRDefault="00952745" w:rsidP="009527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52745">
                    <w:rPr>
                      <w:rFonts w:ascii="SimSun" w:eastAsia="SimSun" w:hAnsi="SimSun" w:cs="SimSun"/>
                      <w:color w:val="666666"/>
                      <w:sz w:val="18"/>
                      <w:szCs w:val="18"/>
                    </w:rPr>
                    <w:t>发布时间：</w:t>
                  </w:r>
                  <w:r w:rsidRPr="00952745"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  <w:t> 2013-07-04 </w:t>
                  </w:r>
                  <w:r w:rsidRPr="00952745">
                    <w:rPr>
                      <w:rFonts w:ascii="SimSun" w:eastAsia="SimSun" w:hAnsi="SimSun" w:cs="SimSun"/>
                      <w:color w:val="666666"/>
                      <w:sz w:val="18"/>
                      <w:szCs w:val="18"/>
                    </w:rPr>
                    <w:t>浏览次数：</w:t>
                  </w:r>
                  <w:r w:rsidRPr="00952745"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  <w:t> 452</w:t>
                  </w:r>
                </w:p>
              </w:tc>
            </w:tr>
          </w:tbl>
          <w:p w:rsidR="00952745" w:rsidRPr="00952745" w:rsidRDefault="00952745" w:rsidP="00952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color w:val="333333"/>
                <w:sz w:val="18"/>
                <w:szCs w:val="18"/>
              </w:rPr>
            </w:pPr>
          </w:p>
          <w:tbl>
            <w:tblPr>
              <w:tblW w:w="41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75"/>
            </w:tblGrid>
            <w:tr w:rsidR="00952745" w:rsidRPr="00952745">
              <w:trPr>
                <w:trHeight w:val="300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52745" w:rsidRPr="00952745" w:rsidRDefault="00952745" w:rsidP="009527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333333"/>
                      <w:sz w:val="18"/>
                      <w:szCs w:val="18"/>
                    </w:rPr>
                  </w:pPr>
                </w:p>
              </w:tc>
            </w:tr>
          </w:tbl>
          <w:p w:rsidR="00952745" w:rsidRPr="00952745" w:rsidRDefault="00952745" w:rsidP="00952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</w:tr>
      <w:tr w:rsidR="00952745" w:rsidRPr="00952745" w:rsidTr="00952745">
        <w:tc>
          <w:tcPr>
            <w:tcW w:w="0" w:type="auto"/>
            <w:shd w:val="clear" w:color="auto" w:fill="FBFBF9"/>
            <w:hideMark/>
          </w:tcPr>
          <w:tbl>
            <w:tblPr>
              <w:tblW w:w="41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75"/>
            </w:tblGrid>
            <w:tr w:rsidR="00952745" w:rsidRPr="00952745">
              <w:trPr>
                <w:trHeight w:val="5400"/>
                <w:jc w:val="center"/>
              </w:trPr>
              <w:tc>
                <w:tcPr>
                  <w:tcW w:w="0" w:type="auto"/>
                  <w:hideMark/>
                </w:tcPr>
                <w:p w:rsidR="00952745" w:rsidRPr="00952745" w:rsidRDefault="00952745" w:rsidP="00952745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    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焦虑自评量表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,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无论量表的构造形式还是具体的评定办法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,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都与抑郁自评量表十分相似。它也是一个含有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20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个项目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,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分为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4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级评分的自评量表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,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用于评出焦虑病人的主观感受。</w:t>
                  </w:r>
                </w:p>
                <w:p w:rsidR="00952745" w:rsidRPr="00952745" w:rsidRDefault="00952745" w:rsidP="00952745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（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1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）项目、定义和评分标稚</w:t>
                  </w:r>
                </w:p>
                <w:p w:rsidR="00952745" w:rsidRPr="00952745" w:rsidRDefault="00952745" w:rsidP="00952745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 SAS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采用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4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级评分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,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主要评定项目所定义的症状出现的频度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,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其标准为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:"1"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没有或很少时间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:"2"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小部分时间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:"3"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相当多的时间；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"4"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绝大部分或全部时间。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(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其中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"1""2""3""4"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均指计分分数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)</w:t>
                  </w:r>
                </w:p>
                <w:p w:rsidR="00952745" w:rsidRPr="00952745" w:rsidRDefault="00952745" w:rsidP="00952745">
                  <w:pPr>
                    <w:spacing w:before="100" w:beforeAutospacing="1" w:after="100" w:afterAutospacing="1" w:line="408" w:lineRule="atLeast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焦虑自评量表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(SAS)</w:t>
                  </w:r>
                </w:p>
                <w:p w:rsidR="00952745" w:rsidRPr="00952745" w:rsidRDefault="00952745" w:rsidP="00952745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952745">
                    <w:rPr>
                      <w:rFonts w:ascii="SimSun" w:eastAsia="SimSun" w:hAnsi="SimSun" w:cs="SimSun"/>
                      <w:b/>
                      <w:bCs/>
                      <w:sz w:val="21"/>
                      <w:szCs w:val="21"/>
                    </w:rPr>
                    <w:t>填表注意事项</w:t>
                  </w:r>
                  <w:r w:rsidRPr="00952745"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</w:rPr>
                    <w:t>: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下面有二十条文字（括号中为症状名称），请仔细阅读每一条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,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把意思弄明白，每一条文字后有四级评分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,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表示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: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没有或偶尔；有时；经常；总是如此。然后根据您最近一星期的实际情况，在分数栏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1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～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4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分适当的分数下划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"√"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。</w:t>
                  </w:r>
                </w:p>
                <w:p w:rsidR="00952745" w:rsidRPr="00952745" w:rsidRDefault="00952745" w:rsidP="00952745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1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．我觉得比平时容易紧张和着急（焦虑）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             1 2 3 4</w:t>
                  </w:r>
                </w:p>
                <w:p w:rsidR="00952745" w:rsidRPr="00952745" w:rsidRDefault="00952745" w:rsidP="00952745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2. 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我无缘无故地感到害怕（害怕）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                   1 2 3 4</w:t>
                  </w:r>
                </w:p>
                <w:p w:rsidR="00952745" w:rsidRPr="00952745" w:rsidRDefault="00952745" w:rsidP="00952745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3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．我容易心里烦乱或觉得惊恐（惊恐）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               1 2 3 4</w:t>
                  </w:r>
                </w:p>
                <w:p w:rsidR="00952745" w:rsidRPr="00952745" w:rsidRDefault="00952745" w:rsidP="00952745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4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．我觉得我可能将要发疯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 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（发疯感）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                1 2 3 4</w:t>
                  </w:r>
                </w:p>
                <w:p w:rsidR="00952745" w:rsidRPr="00952745" w:rsidRDefault="00952745" w:rsidP="00952745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5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．我觉得一切都很好，也不会发生什么不幸（不幸预感）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 4 3 2 1</w:t>
                  </w:r>
                </w:p>
                <w:p w:rsidR="00952745" w:rsidRPr="00952745" w:rsidRDefault="00952745" w:rsidP="00952745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6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．我手脚发抖打颤（手足颤抖）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                     1 2 3 4</w:t>
                  </w:r>
                </w:p>
                <w:p w:rsidR="00952745" w:rsidRPr="00952745" w:rsidRDefault="00952745" w:rsidP="00952745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7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．我因为头痛、颈痛和背痛而苦恼（躯体疼痛）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       1 2 3 4</w:t>
                  </w:r>
                </w:p>
                <w:p w:rsidR="00952745" w:rsidRPr="00952745" w:rsidRDefault="00952745" w:rsidP="00952745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lastRenderedPageBreak/>
                    <w:t>8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．我感觉容易衰弱和疲乏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 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（乏力）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                  1 2 3 4</w:t>
                  </w:r>
                </w:p>
                <w:p w:rsidR="00952745" w:rsidRPr="00952745" w:rsidRDefault="00952745" w:rsidP="00952745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9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．我觉得心平气和，并且容易安静坐着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 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（静坐不能）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  4 3 2 1</w:t>
                  </w:r>
                </w:p>
                <w:p w:rsidR="00952745" w:rsidRPr="00952745" w:rsidRDefault="00952745" w:rsidP="00952745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10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．我觉得心跳得快（心悸）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                        1 2 3 4</w:t>
                  </w:r>
                </w:p>
                <w:p w:rsidR="00952745" w:rsidRPr="00952745" w:rsidRDefault="00952745" w:rsidP="00952745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11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．我因为一阵阵头晕而苦恼（头昏）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                1 2 3 4</w:t>
                  </w:r>
                </w:p>
                <w:p w:rsidR="00952745" w:rsidRPr="00952745" w:rsidRDefault="00952745" w:rsidP="00952745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12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．我有晕倒发作，或觉得要晕倒似的（晕厥感）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      1 2 3 4</w:t>
                  </w:r>
                </w:p>
                <w:p w:rsidR="00952745" w:rsidRPr="00952745" w:rsidRDefault="00952745" w:rsidP="00952745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13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．我呼气吸气都感到很容易（呼吸困难）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            4 3 2 1</w:t>
                  </w:r>
                </w:p>
                <w:p w:rsidR="00952745" w:rsidRPr="00952745" w:rsidRDefault="00952745" w:rsidP="00952745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14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．我手脚麻木和刺痛（手足刺痛）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                  1 2 3 4</w:t>
                  </w:r>
                </w:p>
                <w:p w:rsidR="00952745" w:rsidRPr="00952745" w:rsidRDefault="00952745" w:rsidP="00952745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15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．我因胃痛和消化不良而苦恼（胃痛或消化不良）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    1 2 3 4</w:t>
                  </w:r>
                </w:p>
                <w:p w:rsidR="00952745" w:rsidRPr="00952745" w:rsidRDefault="00952745" w:rsidP="00952745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16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．我常常要小便（尿意频数）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                      1 2 3 4</w:t>
                  </w:r>
                </w:p>
                <w:p w:rsidR="00952745" w:rsidRPr="00952745" w:rsidRDefault="00952745" w:rsidP="00952745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17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．我的手常常是干燥温暖的（多汗）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                4 3 2 1</w:t>
                  </w:r>
                </w:p>
                <w:p w:rsidR="00952745" w:rsidRPr="00952745" w:rsidRDefault="00952745" w:rsidP="00952745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18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．我脸红发热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 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（面部潮红）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                       1 2 3 4</w:t>
                  </w:r>
                </w:p>
                <w:p w:rsidR="00952745" w:rsidRPr="00952745" w:rsidRDefault="00952745" w:rsidP="00952745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19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．我容易入睡并且一夜睡得很好（睡眠障碍）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        4 3 2 1</w:t>
                  </w:r>
                </w:p>
                <w:p w:rsidR="00952745" w:rsidRPr="00952745" w:rsidRDefault="00952745" w:rsidP="00952745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20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．我做恶梦（恶梦）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                              1 2 3 4</w:t>
                  </w:r>
                </w:p>
                <w:p w:rsidR="00952745" w:rsidRPr="00952745" w:rsidRDefault="00952745" w:rsidP="00952745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</w:t>
                  </w:r>
                </w:p>
                <w:p w:rsidR="00952745" w:rsidRPr="00952745" w:rsidRDefault="00952745" w:rsidP="00952745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结果：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1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）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 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原始分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2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）标准分</w:t>
                  </w:r>
                </w:p>
                <w:p w:rsidR="00952745" w:rsidRPr="00952745" w:rsidRDefault="00952745" w:rsidP="00952745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    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（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2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）适用对象：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SAS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适用于具有焦虑症状的成年人。同时，它与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SDS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（抑郁自评量表）一样，具有较广泛的适用性。</w:t>
                  </w:r>
                </w:p>
                <w:p w:rsidR="00952745" w:rsidRPr="00952745" w:rsidRDefault="00952745" w:rsidP="00952745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    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（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3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）评定方法及注意事项详见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"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抑郁自评量表（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SDS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）关于评定方法及注意事项的说明。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SAS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与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SDS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相比，没有更特殊的要求。</w:t>
                  </w:r>
                </w:p>
                <w:p w:rsidR="00952745" w:rsidRPr="00952745" w:rsidRDefault="00952745" w:rsidP="00952745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lastRenderedPageBreak/>
                    <w:t xml:space="preserve">    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（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4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）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SAS"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的主要统计指标为总分。在由自评者评定结束后，将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20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个项目的各个得分相加即得，再乘以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1.25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以后取得整数部分，就得到标准分。也可以查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"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粗分标准分换算表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"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作相同的转换。标准分越高，症状越严重。</w:t>
                  </w:r>
                </w:p>
                <w:p w:rsidR="00952745" w:rsidRPr="00952745" w:rsidRDefault="00952745" w:rsidP="00952745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 SAS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的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20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个项目中，第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5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，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9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，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13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，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17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，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19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条，此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5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个项目的计分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,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必须反向计算。</w:t>
                  </w:r>
                </w:p>
                <w:p w:rsidR="00952745" w:rsidRPr="00952745" w:rsidRDefault="00952745" w:rsidP="00952745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    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应用评价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 SAS 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是一种相当简便的分析主观焦虑占感觉的临床工具。作者对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6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例神经官能症患者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SAS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评定，结果表明其效度相当高。能较准确地反映有焦虑倾向的精神病患者的主观感受。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 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焦虑是心理咨询门诊中较常见的一种情绪障碍，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SAS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已成为咨询门诊中了解焦虑症状的一种效度高、方法简便</w:t>
                  </w:r>
                  <w:r w:rsidRPr="00952745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,</w:t>
                  </w:r>
                  <w:r w:rsidRPr="00952745">
                    <w:rPr>
                      <w:rFonts w:ascii="SimSun" w:eastAsia="SimSun" w:hAnsi="SimSun" w:cs="SimSun"/>
                      <w:sz w:val="21"/>
                      <w:szCs w:val="21"/>
                    </w:rPr>
                    <w:t>易于分析的可取的评定手段之一。</w:t>
                  </w:r>
                </w:p>
              </w:tc>
            </w:tr>
          </w:tbl>
          <w:p w:rsidR="00952745" w:rsidRPr="00952745" w:rsidRDefault="00952745" w:rsidP="00952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</w:tr>
    </w:tbl>
    <w:p w:rsidR="006A1C82" w:rsidRDefault="009E5904">
      <w:bookmarkStart w:id="0" w:name="_GoBack"/>
      <w:bookmarkEnd w:id="0"/>
    </w:p>
    <w:sectPr w:rsidR="006A1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904" w:rsidRDefault="009E5904" w:rsidP="00952745">
      <w:pPr>
        <w:spacing w:after="0" w:line="240" w:lineRule="auto"/>
      </w:pPr>
      <w:r>
        <w:separator/>
      </w:r>
    </w:p>
  </w:endnote>
  <w:endnote w:type="continuationSeparator" w:id="0">
    <w:p w:rsidR="009E5904" w:rsidRDefault="009E5904" w:rsidP="00952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904" w:rsidRDefault="009E5904" w:rsidP="00952745">
      <w:pPr>
        <w:spacing w:after="0" w:line="240" w:lineRule="auto"/>
      </w:pPr>
      <w:r>
        <w:separator/>
      </w:r>
    </w:p>
  </w:footnote>
  <w:footnote w:type="continuationSeparator" w:id="0">
    <w:p w:rsidR="009E5904" w:rsidRDefault="009E5904" w:rsidP="009527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F31"/>
    <w:rsid w:val="007A0F31"/>
    <w:rsid w:val="00952745"/>
    <w:rsid w:val="009E5904"/>
    <w:rsid w:val="00E53EAF"/>
    <w:rsid w:val="00EF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E8C916-5912-4084-9B7D-8806A1F7A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2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745"/>
  </w:style>
  <w:style w:type="paragraph" w:styleId="Footer">
    <w:name w:val="footer"/>
    <w:basedOn w:val="Normal"/>
    <w:link w:val="FooterChar"/>
    <w:uiPriority w:val="99"/>
    <w:unhideWhenUsed/>
    <w:rsid w:val="00952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745"/>
  </w:style>
  <w:style w:type="character" w:customStyle="1" w:styleId="articletitle">
    <w:name w:val="article_title"/>
    <w:basedOn w:val="DefaultParagraphFont"/>
    <w:rsid w:val="00952745"/>
  </w:style>
  <w:style w:type="character" w:customStyle="1" w:styleId="style2">
    <w:name w:val="style2"/>
    <w:basedOn w:val="DefaultParagraphFont"/>
    <w:rsid w:val="00952745"/>
  </w:style>
  <w:style w:type="character" w:customStyle="1" w:styleId="articlepublishdate">
    <w:name w:val="article_publishdate"/>
    <w:basedOn w:val="DefaultParagraphFont"/>
    <w:rsid w:val="00952745"/>
  </w:style>
  <w:style w:type="character" w:customStyle="1" w:styleId="wpvisitcount">
    <w:name w:val="wp_visitcount"/>
    <w:basedOn w:val="DefaultParagraphFont"/>
    <w:rsid w:val="00952745"/>
  </w:style>
  <w:style w:type="paragraph" w:styleId="NormalWeb">
    <w:name w:val="Normal (Web)"/>
    <w:basedOn w:val="Normal"/>
    <w:uiPriority w:val="99"/>
    <w:semiHidden/>
    <w:unhideWhenUsed/>
    <w:rsid w:val="00952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27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23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d496ab6f-82d7-47fa-ba56-55fc2c510ab4" origin="userSelected"/>
</file>

<file path=customXml/itemProps1.xml><?xml version="1.0" encoding="utf-8"?>
<ds:datastoreItem xmlns:ds="http://schemas.openxmlformats.org/officeDocument/2006/customXml" ds:itemID="{89268FB0-2B1C-4AE6-9E40-C6FBFE340C14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1426</Characters>
  <Application>Microsoft Office Word</Application>
  <DocSecurity>0</DocSecurity>
  <Lines>356</Lines>
  <Paragraphs>190</Paragraphs>
  <ScaleCrop>false</ScaleCrop>
  <Company>Trafigura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Tingfeng Zhang</dc:creator>
  <cp:keywords/>
  <dc:description/>
  <cp:lastModifiedBy>Tingfeng Zhang</cp:lastModifiedBy>
  <cp:revision>2</cp:revision>
  <dcterms:created xsi:type="dcterms:W3CDTF">2021-04-14T01:36:00Z</dcterms:created>
  <dcterms:modified xsi:type="dcterms:W3CDTF">2021-04-14T01:36:00Z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55bcfac7-57ce-4c09-b0cf-709cd31d8ec1</vt:lpwstr>
  </property>
  <property fmtid="{D5CDD505-2E9C-101B-9397-08002B2CF9AE}" pid="3" name="bjSaver">
    <vt:lpwstr>3hRxPMED0lDedOPsMYoRRqAM/+tLxNQ8</vt:lpwstr>
  </property>
  <property fmtid="{D5CDD505-2E9C-101B-9397-08002B2CF9AE}" pid="4" name="bjDocumentSecurityLabel">
    <vt:lpwstr>No Marking</vt:lpwstr>
  </property>
</Properties>
</file>