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3DD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A-</w:t>
      </w:r>
      <w:r w:rsidR="008F1EDE">
        <w:rPr>
          <w:rFonts w:asciiTheme="minorEastAsia" w:hAnsiTheme="minorEastAsia" w:hint="eastAsia"/>
          <w:sz w:val="28"/>
          <w:szCs w:val="28"/>
        </w:rPr>
        <w:t>报价构成：</w:t>
      </w:r>
      <w:r w:rsidR="00805E74">
        <w:rPr>
          <w:rFonts w:asciiTheme="minorEastAsia" w:hAnsiTheme="minorEastAsia" w:hint="eastAsia"/>
          <w:sz w:val="28"/>
          <w:szCs w:val="28"/>
        </w:rPr>
        <w:t>（1、柜体板</w:t>
      </w:r>
      <w:r w:rsidR="005862D7">
        <w:rPr>
          <w:rFonts w:asciiTheme="minorEastAsia" w:hAnsiTheme="minorEastAsia" w:hint="eastAsia"/>
          <w:sz w:val="28"/>
          <w:szCs w:val="28"/>
        </w:rPr>
        <w:t>（另加费用）</w:t>
      </w:r>
      <w:r w:rsidR="00805E74">
        <w:rPr>
          <w:rFonts w:asciiTheme="minorEastAsia" w:hAnsiTheme="minorEastAsia" w:hint="eastAsia"/>
          <w:sz w:val="28"/>
          <w:szCs w:val="28"/>
        </w:rPr>
        <w:t>；2、门板；3、五金）</w:t>
      </w:r>
    </w:p>
    <w:p w:rsidR="000D3DDA" w:rsidRDefault="000D3DD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一、柜体板</w:t>
      </w:r>
    </w:p>
    <w:p w:rsidR="000D3DDA" w:rsidRDefault="00805E7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1、柜体板</w:t>
      </w:r>
      <w:r w:rsidR="006A1C8C">
        <w:rPr>
          <w:rFonts w:asciiTheme="minorEastAsia" w:hAnsiTheme="minorEastAsia" w:hint="eastAsia"/>
          <w:sz w:val="28"/>
          <w:szCs w:val="28"/>
        </w:rPr>
        <w:t>材料</w:t>
      </w:r>
      <w:r w:rsidR="00CD2F97">
        <w:rPr>
          <w:rFonts w:asciiTheme="minorEastAsia" w:hAnsiTheme="minorEastAsia" w:hint="eastAsia"/>
          <w:sz w:val="28"/>
          <w:szCs w:val="28"/>
        </w:rPr>
        <w:t>（按展开面积报价）</w:t>
      </w:r>
    </w:p>
    <w:p w:rsidR="00285665" w:rsidRDefault="006A1C8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①</w:t>
      </w:r>
      <w:r w:rsidR="00285665">
        <w:rPr>
          <w:rFonts w:asciiTheme="minorEastAsia" w:hAnsiTheme="minorEastAsia" w:hint="eastAsia"/>
          <w:sz w:val="28"/>
          <w:szCs w:val="28"/>
        </w:rPr>
        <w:t>分类：</w:t>
      </w:r>
      <w:r>
        <w:rPr>
          <w:rFonts w:asciiTheme="minorEastAsia" w:hAnsiTheme="minorEastAsia" w:hint="eastAsia"/>
          <w:sz w:val="28"/>
          <w:szCs w:val="28"/>
        </w:rPr>
        <w:t>9mm颗粒板，12mm密度板，16mm颗粒板，18mm颗粒板，25mm颗粒板</w:t>
      </w:r>
      <w:r w:rsidR="00CD2F97">
        <w:rPr>
          <w:rFonts w:asciiTheme="minorEastAsia" w:hAnsiTheme="minorEastAsia" w:hint="eastAsia"/>
          <w:sz w:val="28"/>
          <w:szCs w:val="28"/>
        </w:rPr>
        <w:t>；</w:t>
      </w:r>
    </w:p>
    <w:p w:rsidR="006A1C8C" w:rsidRPr="00CD2F97" w:rsidRDefault="006A1C8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②</w:t>
      </w:r>
      <w:r w:rsidR="00285665">
        <w:rPr>
          <w:rFonts w:asciiTheme="minorEastAsia" w:hAnsiTheme="minorEastAsia" w:hint="eastAsia"/>
          <w:sz w:val="28"/>
          <w:szCs w:val="28"/>
        </w:rPr>
        <w:t>分类：</w:t>
      </w:r>
      <w:r>
        <w:rPr>
          <w:rFonts w:asciiTheme="minorEastAsia" w:hAnsiTheme="minorEastAsia" w:hint="eastAsia"/>
          <w:sz w:val="28"/>
          <w:szCs w:val="28"/>
        </w:rPr>
        <w:t>9mm多层板，18mm多层板，25mm多层板</w:t>
      </w:r>
      <w:r w:rsidR="00CD2F97">
        <w:rPr>
          <w:rFonts w:asciiTheme="minorEastAsia" w:hAnsiTheme="minorEastAsia" w:hint="eastAsia"/>
          <w:sz w:val="28"/>
          <w:szCs w:val="28"/>
        </w:rPr>
        <w:t>。</w:t>
      </w:r>
    </w:p>
    <w:p w:rsidR="006A1C8C" w:rsidRDefault="006A1C8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  <w:r w:rsidR="005862D7">
        <w:rPr>
          <w:rFonts w:asciiTheme="minorEastAsia" w:hAnsiTheme="minorEastAsia" w:hint="eastAsia"/>
          <w:sz w:val="28"/>
          <w:szCs w:val="28"/>
        </w:rPr>
        <w:t>另加费用</w:t>
      </w:r>
      <w:r w:rsidR="001A36F6">
        <w:rPr>
          <w:rFonts w:asciiTheme="minorEastAsia" w:hAnsiTheme="minorEastAsia" w:hint="eastAsia"/>
          <w:sz w:val="28"/>
          <w:szCs w:val="28"/>
        </w:rPr>
        <w:t>（按块/组件报价）</w:t>
      </w:r>
    </w:p>
    <w:p w:rsidR="005862D7" w:rsidRDefault="005862D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①榻榻米门板拉手开孔费6元/块（使用我司榻榻米拉手不收开孔费）</w:t>
      </w:r>
      <w:r w:rsidR="00CD2F97">
        <w:rPr>
          <w:rFonts w:asciiTheme="minorEastAsia" w:hAnsiTheme="minorEastAsia" w:hint="eastAsia"/>
          <w:sz w:val="28"/>
          <w:szCs w:val="28"/>
        </w:rPr>
        <w:t>；</w:t>
      </w:r>
    </w:p>
    <w:p w:rsidR="005862D7" w:rsidRDefault="005862D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②异型板件另加10元/块；榻榻米升降桌开孔费10元/块；</w:t>
      </w:r>
    </w:p>
    <w:p w:rsidR="005862D7" w:rsidRDefault="005862D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③圆弧踢脚板另加20元/块，酒杯架另加20元/套</w:t>
      </w:r>
      <w:r w:rsidR="00CD2F97">
        <w:rPr>
          <w:rFonts w:asciiTheme="minorEastAsia" w:hAnsiTheme="minorEastAsia" w:hint="eastAsia"/>
          <w:sz w:val="28"/>
          <w:szCs w:val="28"/>
        </w:rPr>
        <w:t>；</w:t>
      </w:r>
    </w:p>
    <w:p w:rsidR="005862D7" w:rsidRDefault="005862D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④键盘抽、普通抽屉另加30元/个</w:t>
      </w:r>
      <w:r w:rsidR="00CD2F97">
        <w:rPr>
          <w:rFonts w:asciiTheme="minorEastAsia" w:hAnsiTheme="minorEastAsia" w:hint="eastAsia"/>
          <w:sz w:val="28"/>
          <w:szCs w:val="28"/>
        </w:rPr>
        <w:t>；</w:t>
      </w:r>
    </w:p>
    <w:p w:rsidR="005862D7" w:rsidRDefault="005862D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⑤格子抽、裤抽、方酒格另加40元/套</w:t>
      </w:r>
      <w:r w:rsidR="00CD2F97">
        <w:rPr>
          <w:rFonts w:asciiTheme="minorEastAsia" w:hAnsiTheme="minorEastAsia" w:hint="eastAsia"/>
          <w:sz w:val="28"/>
          <w:szCs w:val="28"/>
        </w:rPr>
        <w:t>；</w:t>
      </w:r>
    </w:p>
    <w:p w:rsidR="005862D7" w:rsidRDefault="005862D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⑥斜酒格另加60元/套</w:t>
      </w:r>
      <w:r w:rsidR="00CD2F97">
        <w:rPr>
          <w:rFonts w:asciiTheme="minorEastAsia" w:hAnsiTheme="minorEastAsia" w:hint="eastAsia"/>
          <w:sz w:val="28"/>
          <w:szCs w:val="28"/>
        </w:rPr>
        <w:t>。</w:t>
      </w:r>
    </w:p>
    <w:p w:rsidR="00783B4F" w:rsidRDefault="00783B4F">
      <w:pPr>
        <w:rPr>
          <w:rFonts w:asciiTheme="minorEastAsia" w:hAnsiTheme="minorEastAsia" w:hint="eastAsia"/>
          <w:sz w:val="28"/>
          <w:szCs w:val="28"/>
        </w:rPr>
      </w:pPr>
    </w:p>
    <w:p w:rsidR="00783B4F" w:rsidRDefault="00783B4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二、门板</w:t>
      </w:r>
    </w:p>
    <w:p w:rsidR="001A36F6" w:rsidRDefault="00783B4F" w:rsidP="001A36F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="00CD2F97">
        <w:rPr>
          <w:rFonts w:asciiTheme="minorEastAsia" w:hAnsiTheme="minorEastAsia" w:hint="eastAsia"/>
          <w:sz w:val="28"/>
          <w:szCs w:val="28"/>
        </w:rPr>
        <w:t>平板双饰面门板（同柜体板材料</w:t>
      </w:r>
      <w:r w:rsidR="00323287">
        <w:rPr>
          <w:rFonts w:asciiTheme="minorEastAsia" w:hAnsiTheme="minorEastAsia" w:hint="eastAsia"/>
          <w:sz w:val="28"/>
          <w:szCs w:val="28"/>
        </w:rPr>
        <w:t>，按展开面积</w:t>
      </w:r>
      <w:r w:rsidR="001A36F6">
        <w:rPr>
          <w:rFonts w:asciiTheme="minorEastAsia" w:hAnsiTheme="minorEastAsia" w:hint="eastAsia"/>
          <w:sz w:val="28"/>
          <w:szCs w:val="28"/>
        </w:rPr>
        <w:t>报价</w:t>
      </w:r>
      <w:r w:rsidR="00CD2F97">
        <w:rPr>
          <w:rFonts w:asciiTheme="minorEastAsia" w:hAnsiTheme="minorEastAsia" w:hint="eastAsia"/>
          <w:sz w:val="28"/>
          <w:szCs w:val="28"/>
        </w:rPr>
        <w:t>）</w:t>
      </w:r>
    </w:p>
    <w:p w:rsidR="001A36F6" w:rsidRDefault="00CD2F9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  <w:r w:rsidR="001A36F6">
        <w:rPr>
          <w:rFonts w:asciiTheme="minorEastAsia" w:hAnsiTheme="minorEastAsia" w:hint="eastAsia"/>
          <w:sz w:val="28"/>
          <w:szCs w:val="28"/>
        </w:rPr>
        <w:t>拼框/嵌条门板</w:t>
      </w:r>
      <w:r w:rsidR="00323287">
        <w:rPr>
          <w:rFonts w:asciiTheme="minorEastAsia" w:hAnsiTheme="minorEastAsia" w:hint="eastAsia"/>
          <w:sz w:val="28"/>
          <w:szCs w:val="28"/>
        </w:rPr>
        <w:t>（按展开面积报价）</w:t>
      </w:r>
    </w:p>
    <w:p w:rsidR="001A36F6" w:rsidRDefault="001A36F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物料表内报价为颗粒板基材，多层板基材另加30元/㎡；</w:t>
      </w:r>
    </w:p>
    <w:p w:rsidR="00CD2F97" w:rsidRDefault="00CD2F9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3、吸塑门板</w:t>
      </w:r>
      <w:r w:rsidR="00323287">
        <w:rPr>
          <w:rFonts w:asciiTheme="minorEastAsia" w:hAnsiTheme="minorEastAsia" w:hint="eastAsia"/>
          <w:sz w:val="28"/>
          <w:szCs w:val="28"/>
        </w:rPr>
        <w:t>（按展开面积报价）</w:t>
      </w:r>
    </w:p>
    <w:p w:rsidR="00CD2F97" w:rsidRDefault="00CD2F9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1A36F6">
        <w:rPr>
          <w:rFonts w:asciiTheme="minorEastAsia" w:hAnsiTheme="minorEastAsia" w:hint="eastAsia"/>
          <w:sz w:val="28"/>
          <w:szCs w:val="28"/>
        </w:rPr>
        <w:t>物料表内</w:t>
      </w:r>
      <w:r>
        <w:rPr>
          <w:rFonts w:asciiTheme="minorEastAsia" w:hAnsiTheme="minorEastAsia" w:hint="eastAsia"/>
          <w:sz w:val="28"/>
          <w:szCs w:val="28"/>
        </w:rPr>
        <w:t>报价为普通膜价格，肤感膜、高光膜、肌理膜等特殊膜另加50元/</w:t>
      </w:r>
      <w:r w:rsidR="001A36F6">
        <w:rPr>
          <w:rFonts w:asciiTheme="minorEastAsia" w:hAnsiTheme="minorEastAsia" w:hint="eastAsia"/>
          <w:sz w:val="28"/>
          <w:szCs w:val="28"/>
        </w:rPr>
        <w:t>㎡；门板做旧另加80元/㎡；</w:t>
      </w:r>
    </w:p>
    <w:p w:rsidR="001A36F6" w:rsidRDefault="0032328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4、罗马柱、顶线、楣板（按长度报价）</w:t>
      </w:r>
    </w:p>
    <w:p w:rsidR="00323287" w:rsidRDefault="0032328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   物料表内报价为普通膜价格，肤感膜、肌理膜等特殊膜另加10元/m；线条类做旧另加10元/m，柱头做旧6元/个。</w:t>
      </w:r>
    </w:p>
    <w:p w:rsidR="009919D4" w:rsidRDefault="009919D4">
      <w:pPr>
        <w:rPr>
          <w:rFonts w:asciiTheme="minorEastAsia" w:hAnsiTheme="minorEastAsia" w:hint="eastAsia"/>
          <w:sz w:val="28"/>
          <w:szCs w:val="28"/>
        </w:rPr>
      </w:pPr>
    </w:p>
    <w:p w:rsidR="001A36F6" w:rsidRDefault="001A36F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三、五金</w:t>
      </w:r>
    </w:p>
    <w:p w:rsidR="00323287" w:rsidRDefault="001A36F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1、基础五金</w:t>
      </w:r>
    </w:p>
    <w:p w:rsidR="001A36F6" w:rsidRDefault="001A36F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2、功能五金</w:t>
      </w:r>
    </w:p>
    <w:p w:rsidR="00323287" w:rsidRDefault="0032328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3、外发门板</w:t>
      </w:r>
      <w:r w:rsidR="009919D4">
        <w:rPr>
          <w:rFonts w:asciiTheme="minorEastAsia" w:hAnsiTheme="minorEastAsia" w:hint="eastAsia"/>
          <w:sz w:val="28"/>
          <w:szCs w:val="28"/>
        </w:rPr>
        <w:t>（按展开面积报价，单扇门板不足0.3㎡按0.3㎡计算）</w:t>
      </w:r>
    </w:p>
    <w:p w:rsidR="009919D4" w:rsidRDefault="009919D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285665">
        <w:rPr>
          <w:rFonts w:asciiTheme="minorEastAsia" w:hAnsiTheme="minorEastAsia" w:hint="eastAsia"/>
          <w:sz w:val="28"/>
          <w:szCs w:val="28"/>
        </w:rPr>
        <w:t>分类：</w:t>
      </w:r>
      <w:r>
        <w:rPr>
          <w:rFonts w:asciiTheme="minorEastAsia" w:hAnsiTheme="minorEastAsia" w:hint="eastAsia"/>
          <w:sz w:val="28"/>
          <w:szCs w:val="28"/>
        </w:rPr>
        <w:t>轻奢玻璃门，石英门，轻奢玻璃门(配石英门专用)，隐框镜面门，土耳其黄玻璃门；</w:t>
      </w:r>
    </w:p>
    <w:p w:rsidR="009919D4" w:rsidRDefault="009919D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4、外发推拉门（按门洞面积报价，单扇门板不足1.5㎡按1.5㎡计算）</w:t>
      </w:r>
    </w:p>
    <w:p w:rsidR="009919D4" w:rsidRPr="005862D7" w:rsidRDefault="009919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推拉门中横两道以内不额外加价，两道中横以上的，每增加一道另加20元；黄金腰线带拉手的中横，额外加40元/扇；</w:t>
      </w:r>
    </w:p>
    <w:sectPr w:rsidR="009919D4" w:rsidRPr="005862D7" w:rsidSect="00123B8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9E0" w:rsidRDefault="00A069E0" w:rsidP="00123B83">
      <w:r>
        <w:separator/>
      </w:r>
    </w:p>
  </w:endnote>
  <w:endnote w:type="continuationSeparator" w:id="1">
    <w:p w:rsidR="00A069E0" w:rsidRDefault="00A069E0" w:rsidP="00123B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9E0" w:rsidRDefault="00A069E0" w:rsidP="00123B83">
      <w:r>
        <w:separator/>
      </w:r>
    </w:p>
  </w:footnote>
  <w:footnote w:type="continuationSeparator" w:id="1">
    <w:p w:rsidR="00A069E0" w:rsidRDefault="00A069E0" w:rsidP="00123B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3B83"/>
    <w:rsid w:val="000D3DDA"/>
    <w:rsid w:val="00123B83"/>
    <w:rsid w:val="00156605"/>
    <w:rsid w:val="001A36F6"/>
    <w:rsid w:val="00285665"/>
    <w:rsid w:val="00291F4D"/>
    <w:rsid w:val="002D5463"/>
    <w:rsid w:val="00323287"/>
    <w:rsid w:val="005862D7"/>
    <w:rsid w:val="006A1C8C"/>
    <w:rsid w:val="00783B4F"/>
    <w:rsid w:val="00805E74"/>
    <w:rsid w:val="008F1EDE"/>
    <w:rsid w:val="009919D4"/>
    <w:rsid w:val="00A069E0"/>
    <w:rsid w:val="00CD2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3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3B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3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3B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109</Words>
  <Characters>627</Characters>
  <Application>Microsoft Office Word</Application>
  <DocSecurity>0</DocSecurity>
  <Lines>5</Lines>
  <Paragraphs>1</Paragraphs>
  <ScaleCrop>false</ScaleCrop>
  <Company>China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2020-05-31T00:22:00Z</dcterms:created>
  <dcterms:modified xsi:type="dcterms:W3CDTF">2020-05-31T03:22:00Z</dcterms:modified>
</cp:coreProperties>
</file>