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B8DD0" w14:textId="77777777" w:rsidR="005C4A53" w:rsidRDefault="000D3DD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A-</w:t>
      </w:r>
      <w:r w:rsidR="008F1EDE">
        <w:rPr>
          <w:rFonts w:asciiTheme="minorEastAsia" w:hAnsiTheme="minorEastAsia" w:hint="eastAsia"/>
          <w:sz w:val="28"/>
          <w:szCs w:val="28"/>
        </w:rPr>
        <w:t>报价构成：</w:t>
      </w:r>
      <w:r w:rsidR="00805E74">
        <w:rPr>
          <w:rFonts w:asciiTheme="minorEastAsia" w:hAnsiTheme="minorEastAsia" w:hint="eastAsia"/>
          <w:sz w:val="28"/>
          <w:szCs w:val="28"/>
        </w:rPr>
        <w:t>（1、柜体板</w:t>
      </w:r>
      <w:r w:rsidR="005862D7">
        <w:rPr>
          <w:rFonts w:asciiTheme="minorEastAsia" w:hAnsiTheme="minorEastAsia" w:hint="eastAsia"/>
          <w:sz w:val="28"/>
          <w:szCs w:val="28"/>
        </w:rPr>
        <w:t>（另加费用）</w:t>
      </w:r>
      <w:r w:rsidR="00805E74">
        <w:rPr>
          <w:rFonts w:asciiTheme="minorEastAsia" w:hAnsiTheme="minorEastAsia" w:hint="eastAsia"/>
          <w:sz w:val="28"/>
          <w:szCs w:val="28"/>
        </w:rPr>
        <w:t>；2、门板；3、五金）</w:t>
      </w:r>
    </w:p>
    <w:p w14:paraId="68EC4C09" w14:textId="77777777" w:rsidR="000D3DDA" w:rsidRDefault="000D3DD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一、柜体板</w:t>
      </w:r>
    </w:p>
    <w:p w14:paraId="4C2DEFA1" w14:textId="77777777" w:rsidR="000D3DDA" w:rsidRDefault="00805E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1、柜体板</w:t>
      </w:r>
      <w:r w:rsidR="006A1C8C">
        <w:rPr>
          <w:rFonts w:asciiTheme="minorEastAsia" w:hAnsiTheme="minorEastAsia" w:hint="eastAsia"/>
          <w:sz w:val="28"/>
          <w:szCs w:val="28"/>
        </w:rPr>
        <w:t>材料</w:t>
      </w:r>
      <w:r w:rsidR="00CD2F97">
        <w:rPr>
          <w:rFonts w:asciiTheme="minorEastAsia" w:hAnsiTheme="minorEastAsia" w:hint="eastAsia"/>
          <w:sz w:val="28"/>
          <w:szCs w:val="28"/>
        </w:rPr>
        <w:t>（</w:t>
      </w:r>
      <w:proofErr w:type="gramStart"/>
      <w:r w:rsidR="00CD2F97">
        <w:rPr>
          <w:rFonts w:asciiTheme="minorEastAsia" w:hAnsiTheme="minorEastAsia" w:hint="eastAsia"/>
          <w:sz w:val="28"/>
          <w:szCs w:val="28"/>
        </w:rPr>
        <w:t>按展开</w:t>
      </w:r>
      <w:proofErr w:type="gramEnd"/>
      <w:r w:rsidR="00CD2F97">
        <w:rPr>
          <w:rFonts w:asciiTheme="minorEastAsia" w:hAnsiTheme="minorEastAsia" w:hint="eastAsia"/>
          <w:sz w:val="28"/>
          <w:szCs w:val="28"/>
        </w:rPr>
        <w:t>面积报价）</w:t>
      </w:r>
    </w:p>
    <w:p w14:paraId="194EBEB8" w14:textId="77777777" w:rsidR="00285665" w:rsidRDefault="006A1C8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①</w:t>
      </w:r>
      <w:r w:rsidR="00285665">
        <w:rPr>
          <w:rFonts w:asciiTheme="minorEastAsia" w:hAnsiTheme="minorEastAsia" w:hint="eastAsia"/>
          <w:sz w:val="28"/>
          <w:szCs w:val="28"/>
        </w:rPr>
        <w:t>分类：</w:t>
      </w:r>
      <w:r>
        <w:rPr>
          <w:rFonts w:asciiTheme="minorEastAsia" w:hAnsiTheme="minorEastAsia" w:hint="eastAsia"/>
          <w:sz w:val="28"/>
          <w:szCs w:val="28"/>
        </w:rPr>
        <w:t>9mm颗粒板，12mm密度板，16mm颗粒板，18mm颗粒板，25mm颗粒板</w:t>
      </w:r>
      <w:r w:rsidR="00CD2F97">
        <w:rPr>
          <w:rFonts w:asciiTheme="minorEastAsia" w:hAnsiTheme="minorEastAsia" w:hint="eastAsia"/>
          <w:sz w:val="28"/>
          <w:szCs w:val="28"/>
        </w:rPr>
        <w:t>；</w:t>
      </w:r>
    </w:p>
    <w:p w14:paraId="7CF75A67" w14:textId="77777777" w:rsidR="006A1C8C" w:rsidRPr="00CD2F97" w:rsidRDefault="006A1C8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②</w:t>
      </w:r>
      <w:r w:rsidR="00285665">
        <w:rPr>
          <w:rFonts w:asciiTheme="minorEastAsia" w:hAnsiTheme="minorEastAsia" w:hint="eastAsia"/>
          <w:sz w:val="28"/>
          <w:szCs w:val="28"/>
        </w:rPr>
        <w:t>分类：</w:t>
      </w:r>
      <w:r>
        <w:rPr>
          <w:rFonts w:asciiTheme="minorEastAsia" w:hAnsiTheme="minorEastAsia" w:hint="eastAsia"/>
          <w:sz w:val="28"/>
          <w:szCs w:val="28"/>
        </w:rPr>
        <w:t>9mm多层板，18mm多层板，25mm多层板</w:t>
      </w:r>
      <w:r w:rsidR="00CD2F97">
        <w:rPr>
          <w:rFonts w:asciiTheme="minorEastAsia" w:hAnsiTheme="minorEastAsia" w:hint="eastAsia"/>
          <w:sz w:val="28"/>
          <w:szCs w:val="28"/>
        </w:rPr>
        <w:t>。</w:t>
      </w:r>
    </w:p>
    <w:p w14:paraId="38541F26" w14:textId="77777777" w:rsidR="006A1C8C" w:rsidRDefault="006A1C8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  <w:r w:rsidR="005862D7">
        <w:rPr>
          <w:rFonts w:asciiTheme="minorEastAsia" w:hAnsiTheme="minorEastAsia" w:hint="eastAsia"/>
          <w:sz w:val="28"/>
          <w:szCs w:val="28"/>
        </w:rPr>
        <w:t>另加费用</w:t>
      </w:r>
      <w:r w:rsidR="001A36F6">
        <w:rPr>
          <w:rFonts w:asciiTheme="minorEastAsia" w:hAnsiTheme="minorEastAsia" w:hint="eastAsia"/>
          <w:sz w:val="28"/>
          <w:szCs w:val="28"/>
        </w:rPr>
        <w:t>（按块/组件报价）</w:t>
      </w:r>
    </w:p>
    <w:p w14:paraId="0E3BC6DB" w14:textId="77777777" w:rsidR="005862D7" w:rsidRDefault="005862D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①</w:t>
      </w:r>
      <w:r w:rsidRPr="00753346">
        <w:rPr>
          <w:rFonts w:asciiTheme="minorEastAsia" w:hAnsiTheme="minorEastAsia" w:hint="eastAsia"/>
          <w:color w:val="FF0000"/>
          <w:sz w:val="28"/>
          <w:szCs w:val="28"/>
        </w:rPr>
        <w:t>榻榻米门板</w:t>
      </w:r>
      <w:r>
        <w:rPr>
          <w:rFonts w:asciiTheme="minorEastAsia" w:hAnsiTheme="minorEastAsia" w:hint="eastAsia"/>
          <w:sz w:val="28"/>
          <w:szCs w:val="28"/>
        </w:rPr>
        <w:t>拉手开孔费6元/块（使用我司榻榻米拉手不收开孔费）</w:t>
      </w:r>
      <w:r w:rsidR="00CD2F97">
        <w:rPr>
          <w:rFonts w:asciiTheme="minorEastAsia" w:hAnsiTheme="minorEastAsia" w:hint="eastAsia"/>
          <w:sz w:val="28"/>
          <w:szCs w:val="28"/>
        </w:rPr>
        <w:t>；</w:t>
      </w:r>
    </w:p>
    <w:p w14:paraId="26486F11" w14:textId="77777777" w:rsidR="005862D7" w:rsidRDefault="005862D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②</w:t>
      </w:r>
      <w:r w:rsidRPr="00753346">
        <w:rPr>
          <w:rFonts w:asciiTheme="minorEastAsia" w:hAnsiTheme="minorEastAsia" w:hint="eastAsia"/>
          <w:color w:val="FF0000"/>
          <w:sz w:val="28"/>
          <w:szCs w:val="28"/>
        </w:rPr>
        <w:t>异型</w:t>
      </w:r>
      <w:r>
        <w:rPr>
          <w:rFonts w:asciiTheme="minorEastAsia" w:hAnsiTheme="minorEastAsia" w:hint="eastAsia"/>
          <w:sz w:val="28"/>
          <w:szCs w:val="28"/>
        </w:rPr>
        <w:t>板件另加10元/块；</w:t>
      </w:r>
      <w:r w:rsidRPr="00753346">
        <w:rPr>
          <w:rFonts w:asciiTheme="minorEastAsia" w:hAnsiTheme="minorEastAsia" w:hint="eastAsia"/>
          <w:color w:val="FF0000"/>
          <w:sz w:val="28"/>
          <w:szCs w:val="28"/>
        </w:rPr>
        <w:t>榻榻米升降桌</w:t>
      </w:r>
      <w:r>
        <w:rPr>
          <w:rFonts w:asciiTheme="minorEastAsia" w:hAnsiTheme="minorEastAsia" w:hint="eastAsia"/>
          <w:sz w:val="28"/>
          <w:szCs w:val="28"/>
        </w:rPr>
        <w:t>开孔费10元/块；</w:t>
      </w:r>
    </w:p>
    <w:p w14:paraId="43D998CC" w14:textId="77777777" w:rsidR="005862D7" w:rsidRDefault="005862D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③</w:t>
      </w:r>
      <w:r w:rsidRPr="00753346">
        <w:rPr>
          <w:rFonts w:asciiTheme="minorEastAsia" w:hAnsiTheme="minorEastAsia" w:hint="eastAsia"/>
          <w:color w:val="FF0000"/>
          <w:sz w:val="28"/>
          <w:szCs w:val="28"/>
        </w:rPr>
        <w:t>圆弧踢脚板</w:t>
      </w:r>
      <w:r>
        <w:rPr>
          <w:rFonts w:asciiTheme="minorEastAsia" w:hAnsiTheme="minorEastAsia" w:hint="eastAsia"/>
          <w:sz w:val="28"/>
          <w:szCs w:val="28"/>
        </w:rPr>
        <w:t>另加20元/块，</w:t>
      </w:r>
      <w:r w:rsidRPr="00753346">
        <w:rPr>
          <w:rFonts w:asciiTheme="minorEastAsia" w:hAnsiTheme="minorEastAsia" w:hint="eastAsia"/>
          <w:color w:val="FF0000"/>
          <w:sz w:val="28"/>
          <w:szCs w:val="28"/>
        </w:rPr>
        <w:t>酒杯架</w:t>
      </w:r>
      <w:r>
        <w:rPr>
          <w:rFonts w:asciiTheme="minorEastAsia" w:hAnsiTheme="minorEastAsia" w:hint="eastAsia"/>
          <w:sz w:val="28"/>
          <w:szCs w:val="28"/>
        </w:rPr>
        <w:t>另加20元/套</w:t>
      </w:r>
      <w:r w:rsidR="00CD2F97">
        <w:rPr>
          <w:rFonts w:asciiTheme="minorEastAsia" w:hAnsiTheme="minorEastAsia" w:hint="eastAsia"/>
          <w:sz w:val="28"/>
          <w:szCs w:val="28"/>
        </w:rPr>
        <w:t>；</w:t>
      </w:r>
    </w:p>
    <w:p w14:paraId="0DC797BD" w14:textId="77777777" w:rsidR="005862D7" w:rsidRDefault="005862D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④</w:t>
      </w:r>
      <w:r w:rsidRPr="00753346">
        <w:rPr>
          <w:rFonts w:asciiTheme="minorEastAsia" w:hAnsiTheme="minorEastAsia" w:hint="eastAsia"/>
          <w:color w:val="FF0000"/>
          <w:sz w:val="28"/>
          <w:szCs w:val="28"/>
        </w:rPr>
        <w:t>键盘抽、普通抽屉</w:t>
      </w:r>
      <w:r>
        <w:rPr>
          <w:rFonts w:asciiTheme="minorEastAsia" w:hAnsiTheme="minorEastAsia" w:hint="eastAsia"/>
          <w:sz w:val="28"/>
          <w:szCs w:val="28"/>
        </w:rPr>
        <w:t>另加30元/</w:t>
      </w:r>
      <w:proofErr w:type="gramStart"/>
      <w:r>
        <w:rPr>
          <w:rFonts w:asciiTheme="minorEastAsia" w:hAnsiTheme="minorEastAsia" w:hint="eastAsia"/>
          <w:sz w:val="28"/>
          <w:szCs w:val="28"/>
        </w:rPr>
        <w:t>个</w:t>
      </w:r>
      <w:proofErr w:type="gramEnd"/>
      <w:r w:rsidR="00CD2F97">
        <w:rPr>
          <w:rFonts w:asciiTheme="minorEastAsia" w:hAnsiTheme="minorEastAsia" w:hint="eastAsia"/>
          <w:sz w:val="28"/>
          <w:szCs w:val="28"/>
        </w:rPr>
        <w:t>；</w:t>
      </w:r>
    </w:p>
    <w:p w14:paraId="3D14E808" w14:textId="77777777" w:rsidR="005862D7" w:rsidRDefault="005862D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⑤</w:t>
      </w:r>
      <w:r w:rsidRPr="00753346">
        <w:rPr>
          <w:rFonts w:asciiTheme="minorEastAsia" w:hAnsiTheme="minorEastAsia" w:hint="eastAsia"/>
          <w:color w:val="FF0000"/>
          <w:sz w:val="28"/>
          <w:szCs w:val="28"/>
        </w:rPr>
        <w:t>格子抽、裤抽、</w:t>
      </w:r>
      <w:proofErr w:type="gramStart"/>
      <w:r w:rsidRPr="00753346">
        <w:rPr>
          <w:rFonts w:asciiTheme="minorEastAsia" w:hAnsiTheme="minorEastAsia" w:hint="eastAsia"/>
          <w:color w:val="FF0000"/>
          <w:sz w:val="28"/>
          <w:szCs w:val="28"/>
        </w:rPr>
        <w:t>方酒格</w:t>
      </w:r>
      <w:proofErr w:type="gramEnd"/>
      <w:r>
        <w:rPr>
          <w:rFonts w:asciiTheme="minorEastAsia" w:hAnsiTheme="minorEastAsia" w:hint="eastAsia"/>
          <w:sz w:val="28"/>
          <w:szCs w:val="28"/>
        </w:rPr>
        <w:t>另加40元/套</w:t>
      </w:r>
      <w:r w:rsidR="00CD2F97">
        <w:rPr>
          <w:rFonts w:asciiTheme="minorEastAsia" w:hAnsiTheme="minorEastAsia" w:hint="eastAsia"/>
          <w:sz w:val="28"/>
          <w:szCs w:val="28"/>
        </w:rPr>
        <w:t>；</w:t>
      </w:r>
    </w:p>
    <w:p w14:paraId="6616417D" w14:textId="77777777" w:rsidR="005862D7" w:rsidRDefault="005862D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⑥</w:t>
      </w:r>
      <w:proofErr w:type="gramStart"/>
      <w:r w:rsidRPr="00753346">
        <w:rPr>
          <w:rFonts w:asciiTheme="minorEastAsia" w:hAnsiTheme="minorEastAsia" w:hint="eastAsia"/>
          <w:color w:val="FF0000"/>
          <w:sz w:val="28"/>
          <w:szCs w:val="28"/>
        </w:rPr>
        <w:t>斜酒格</w:t>
      </w:r>
      <w:proofErr w:type="gramEnd"/>
      <w:r>
        <w:rPr>
          <w:rFonts w:asciiTheme="minorEastAsia" w:hAnsiTheme="minorEastAsia" w:hint="eastAsia"/>
          <w:sz w:val="28"/>
          <w:szCs w:val="28"/>
        </w:rPr>
        <w:t>另加60元/套</w:t>
      </w:r>
      <w:r w:rsidR="00CD2F97">
        <w:rPr>
          <w:rFonts w:asciiTheme="minorEastAsia" w:hAnsiTheme="minorEastAsia" w:hint="eastAsia"/>
          <w:sz w:val="28"/>
          <w:szCs w:val="28"/>
        </w:rPr>
        <w:t>。</w:t>
      </w:r>
    </w:p>
    <w:p w14:paraId="7EDB364B" w14:textId="77777777" w:rsidR="00783B4F" w:rsidRDefault="00783B4F">
      <w:pPr>
        <w:rPr>
          <w:rFonts w:asciiTheme="minorEastAsia" w:hAnsiTheme="minorEastAsia"/>
          <w:sz w:val="28"/>
          <w:szCs w:val="28"/>
        </w:rPr>
      </w:pPr>
    </w:p>
    <w:p w14:paraId="3ABECBF0" w14:textId="77777777" w:rsidR="00783B4F" w:rsidRDefault="00783B4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二、门板</w:t>
      </w:r>
    </w:p>
    <w:p w14:paraId="44A29738" w14:textId="77777777" w:rsidR="001A36F6" w:rsidRDefault="00783B4F" w:rsidP="001A36F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proofErr w:type="gramStart"/>
      <w:r w:rsidR="00CD2F97">
        <w:rPr>
          <w:rFonts w:asciiTheme="minorEastAsia" w:hAnsiTheme="minorEastAsia" w:hint="eastAsia"/>
          <w:sz w:val="28"/>
          <w:szCs w:val="28"/>
        </w:rPr>
        <w:t>平板双</w:t>
      </w:r>
      <w:proofErr w:type="gramEnd"/>
      <w:r w:rsidR="00CD2F97">
        <w:rPr>
          <w:rFonts w:asciiTheme="minorEastAsia" w:hAnsiTheme="minorEastAsia" w:hint="eastAsia"/>
          <w:sz w:val="28"/>
          <w:szCs w:val="28"/>
        </w:rPr>
        <w:t>饰面门板（同柜体板材料</w:t>
      </w:r>
      <w:r w:rsidR="00323287">
        <w:rPr>
          <w:rFonts w:asciiTheme="minorEastAsia" w:hAnsiTheme="minorEastAsia" w:hint="eastAsia"/>
          <w:sz w:val="28"/>
          <w:szCs w:val="28"/>
        </w:rPr>
        <w:t>，</w:t>
      </w:r>
      <w:proofErr w:type="gramStart"/>
      <w:r w:rsidR="00323287">
        <w:rPr>
          <w:rFonts w:asciiTheme="minorEastAsia" w:hAnsiTheme="minorEastAsia" w:hint="eastAsia"/>
          <w:sz w:val="28"/>
          <w:szCs w:val="28"/>
        </w:rPr>
        <w:t>按展开</w:t>
      </w:r>
      <w:proofErr w:type="gramEnd"/>
      <w:r w:rsidR="00323287">
        <w:rPr>
          <w:rFonts w:asciiTheme="minorEastAsia" w:hAnsiTheme="minorEastAsia" w:hint="eastAsia"/>
          <w:sz w:val="28"/>
          <w:szCs w:val="28"/>
        </w:rPr>
        <w:t>面积</w:t>
      </w:r>
      <w:r w:rsidR="001A36F6">
        <w:rPr>
          <w:rFonts w:asciiTheme="minorEastAsia" w:hAnsiTheme="minorEastAsia" w:hint="eastAsia"/>
          <w:sz w:val="28"/>
          <w:szCs w:val="28"/>
        </w:rPr>
        <w:t>报价</w:t>
      </w:r>
      <w:r w:rsidR="00CD2F97">
        <w:rPr>
          <w:rFonts w:asciiTheme="minorEastAsia" w:hAnsiTheme="minorEastAsia" w:hint="eastAsia"/>
          <w:sz w:val="28"/>
          <w:szCs w:val="28"/>
        </w:rPr>
        <w:t>）</w:t>
      </w:r>
    </w:p>
    <w:p w14:paraId="2C9021CD" w14:textId="77777777" w:rsidR="001A36F6" w:rsidRDefault="00CD2F9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  <w:r w:rsidR="001A36F6">
        <w:rPr>
          <w:rFonts w:asciiTheme="minorEastAsia" w:hAnsiTheme="minorEastAsia" w:hint="eastAsia"/>
          <w:sz w:val="28"/>
          <w:szCs w:val="28"/>
        </w:rPr>
        <w:t>拼框/嵌条门板</w:t>
      </w:r>
      <w:r w:rsidR="00323287">
        <w:rPr>
          <w:rFonts w:asciiTheme="minorEastAsia" w:hAnsiTheme="minorEastAsia" w:hint="eastAsia"/>
          <w:sz w:val="28"/>
          <w:szCs w:val="28"/>
        </w:rPr>
        <w:t>（</w:t>
      </w:r>
      <w:proofErr w:type="gramStart"/>
      <w:r w:rsidR="00323287">
        <w:rPr>
          <w:rFonts w:asciiTheme="minorEastAsia" w:hAnsiTheme="minorEastAsia" w:hint="eastAsia"/>
          <w:sz w:val="28"/>
          <w:szCs w:val="28"/>
        </w:rPr>
        <w:t>按展开</w:t>
      </w:r>
      <w:proofErr w:type="gramEnd"/>
      <w:r w:rsidR="00323287">
        <w:rPr>
          <w:rFonts w:asciiTheme="minorEastAsia" w:hAnsiTheme="minorEastAsia" w:hint="eastAsia"/>
          <w:sz w:val="28"/>
          <w:szCs w:val="28"/>
        </w:rPr>
        <w:t>面积报价）</w:t>
      </w:r>
    </w:p>
    <w:p w14:paraId="306D82E0" w14:textId="77777777" w:rsidR="001A36F6" w:rsidRDefault="001A36F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物料表内报价为颗粒板基材，多层板基材另加30元/㎡；</w:t>
      </w:r>
    </w:p>
    <w:p w14:paraId="74429733" w14:textId="77777777" w:rsidR="00CD2F97" w:rsidRDefault="00CD2F9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3、吸塑门板</w:t>
      </w:r>
      <w:r w:rsidR="00323287">
        <w:rPr>
          <w:rFonts w:asciiTheme="minorEastAsia" w:hAnsiTheme="minorEastAsia" w:hint="eastAsia"/>
          <w:sz w:val="28"/>
          <w:szCs w:val="28"/>
        </w:rPr>
        <w:t>（</w:t>
      </w:r>
      <w:proofErr w:type="gramStart"/>
      <w:r w:rsidR="00323287">
        <w:rPr>
          <w:rFonts w:asciiTheme="minorEastAsia" w:hAnsiTheme="minorEastAsia" w:hint="eastAsia"/>
          <w:sz w:val="28"/>
          <w:szCs w:val="28"/>
        </w:rPr>
        <w:t>按展开</w:t>
      </w:r>
      <w:proofErr w:type="gramEnd"/>
      <w:r w:rsidR="00323287">
        <w:rPr>
          <w:rFonts w:asciiTheme="minorEastAsia" w:hAnsiTheme="minorEastAsia" w:hint="eastAsia"/>
          <w:sz w:val="28"/>
          <w:szCs w:val="28"/>
        </w:rPr>
        <w:t>面积报价）</w:t>
      </w:r>
    </w:p>
    <w:p w14:paraId="39AF78D6" w14:textId="77777777" w:rsidR="00CD2F97" w:rsidRDefault="00CD2F9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1A36F6">
        <w:rPr>
          <w:rFonts w:asciiTheme="minorEastAsia" w:hAnsiTheme="minorEastAsia" w:hint="eastAsia"/>
          <w:sz w:val="28"/>
          <w:szCs w:val="28"/>
        </w:rPr>
        <w:t>物料表内</w:t>
      </w:r>
      <w:r>
        <w:rPr>
          <w:rFonts w:asciiTheme="minorEastAsia" w:hAnsiTheme="minorEastAsia" w:hint="eastAsia"/>
          <w:sz w:val="28"/>
          <w:szCs w:val="28"/>
        </w:rPr>
        <w:t>报价为普通膜价格，肤感膜、高光膜、肌理膜等特殊膜另加50元/</w:t>
      </w:r>
      <w:r w:rsidR="001A36F6">
        <w:rPr>
          <w:rFonts w:asciiTheme="minorEastAsia" w:hAnsiTheme="minorEastAsia" w:hint="eastAsia"/>
          <w:sz w:val="28"/>
          <w:szCs w:val="28"/>
        </w:rPr>
        <w:t>㎡；门板做旧另加80元/㎡；</w:t>
      </w:r>
    </w:p>
    <w:p w14:paraId="1BBB8695" w14:textId="77777777" w:rsidR="001A36F6" w:rsidRDefault="0032328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4、罗马柱、顶线、楣板（按长度报价）</w:t>
      </w:r>
    </w:p>
    <w:p w14:paraId="0426B7A2" w14:textId="77777777" w:rsidR="00323287" w:rsidRDefault="0032328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    物料表内报价为普通膜价格，肤感膜、肌理膜等特殊膜另加10元/m；</w:t>
      </w:r>
      <w:proofErr w:type="gramStart"/>
      <w:r>
        <w:rPr>
          <w:rFonts w:asciiTheme="minorEastAsia" w:hAnsiTheme="minorEastAsia" w:hint="eastAsia"/>
          <w:sz w:val="28"/>
          <w:szCs w:val="28"/>
        </w:rPr>
        <w:t>线条类做旧</w:t>
      </w:r>
      <w:proofErr w:type="gramEnd"/>
      <w:r>
        <w:rPr>
          <w:rFonts w:asciiTheme="minorEastAsia" w:hAnsiTheme="minorEastAsia" w:hint="eastAsia"/>
          <w:sz w:val="28"/>
          <w:szCs w:val="28"/>
        </w:rPr>
        <w:t>另加10元/m，柱头做旧6元/</w:t>
      </w:r>
      <w:proofErr w:type="gramStart"/>
      <w:r>
        <w:rPr>
          <w:rFonts w:asciiTheme="minorEastAsia" w:hAnsiTheme="minorEastAsia" w:hint="eastAsia"/>
          <w:sz w:val="28"/>
          <w:szCs w:val="28"/>
        </w:rPr>
        <w:t>个</w:t>
      </w:r>
      <w:proofErr w:type="gramEnd"/>
      <w:r>
        <w:rPr>
          <w:rFonts w:asciiTheme="minorEastAsia" w:hAnsiTheme="minorEastAsia" w:hint="eastAsia"/>
          <w:sz w:val="28"/>
          <w:szCs w:val="28"/>
        </w:rPr>
        <w:t>。</w:t>
      </w:r>
    </w:p>
    <w:p w14:paraId="5C5F697D" w14:textId="77777777" w:rsidR="009919D4" w:rsidRDefault="009919D4">
      <w:pPr>
        <w:rPr>
          <w:rFonts w:asciiTheme="minorEastAsia" w:hAnsiTheme="minorEastAsia"/>
          <w:sz w:val="28"/>
          <w:szCs w:val="28"/>
        </w:rPr>
      </w:pPr>
    </w:p>
    <w:p w14:paraId="535EBD9F" w14:textId="77777777" w:rsidR="001A36F6" w:rsidRDefault="001A36F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三、五金</w:t>
      </w:r>
    </w:p>
    <w:p w14:paraId="749D5519" w14:textId="77777777" w:rsidR="00323287" w:rsidRDefault="001A36F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1、基础五金</w:t>
      </w:r>
    </w:p>
    <w:p w14:paraId="52D6A634" w14:textId="77777777" w:rsidR="001A36F6" w:rsidRDefault="001A36F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2、功能五金</w:t>
      </w:r>
    </w:p>
    <w:p w14:paraId="0FB2F821" w14:textId="77777777" w:rsidR="00323287" w:rsidRDefault="0032328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3、外发门板</w:t>
      </w:r>
      <w:r w:rsidR="009919D4">
        <w:rPr>
          <w:rFonts w:asciiTheme="minorEastAsia" w:hAnsiTheme="minorEastAsia" w:hint="eastAsia"/>
          <w:sz w:val="28"/>
          <w:szCs w:val="28"/>
        </w:rPr>
        <w:t>（</w:t>
      </w:r>
      <w:proofErr w:type="gramStart"/>
      <w:r w:rsidR="009919D4">
        <w:rPr>
          <w:rFonts w:asciiTheme="minorEastAsia" w:hAnsiTheme="minorEastAsia" w:hint="eastAsia"/>
          <w:sz w:val="28"/>
          <w:szCs w:val="28"/>
        </w:rPr>
        <w:t>按展开</w:t>
      </w:r>
      <w:proofErr w:type="gramEnd"/>
      <w:r w:rsidR="009919D4">
        <w:rPr>
          <w:rFonts w:asciiTheme="minorEastAsia" w:hAnsiTheme="minorEastAsia" w:hint="eastAsia"/>
          <w:sz w:val="28"/>
          <w:szCs w:val="28"/>
        </w:rPr>
        <w:t>面积报价，单扇门</w:t>
      </w:r>
      <w:proofErr w:type="gramStart"/>
      <w:r w:rsidR="009919D4">
        <w:rPr>
          <w:rFonts w:asciiTheme="minorEastAsia" w:hAnsiTheme="minorEastAsia" w:hint="eastAsia"/>
          <w:sz w:val="28"/>
          <w:szCs w:val="28"/>
        </w:rPr>
        <w:t>板不足</w:t>
      </w:r>
      <w:proofErr w:type="gramEnd"/>
      <w:r w:rsidR="009919D4">
        <w:rPr>
          <w:rFonts w:asciiTheme="minorEastAsia" w:hAnsiTheme="minorEastAsia" w:hint="eastAsia"/>
          <w:sz w:val="28"/>
          <w:szCs w:val="28"/>
        </w:rPr>
        <w:t>0.3㎡按0.3㎡计算）</w:t>
      </w:r>
    </w:p>
    <w:p w14:paraId="5FE5B84B" w14:textId="77777777" w:rsidR="009919D4" w:rsidRDefault="009919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285665">
        <w:rPr>
          <w:rFonts w:asciiTheme="minorEastAsia" w:hAnsiTheme="minorEastAsia" w:hint="eastAsia"/>
          <w:sz w:val="28"/>
          <w:szCs w:val="28"/>
        </w:rPr>
        <w:t>分类：</w:t>
      </w:r>
      <w:r>
        <w:rPr>
          <w:rFonts w:asciiTheme="minorEastAsia" w:hAnsiTheme="minorEastAsia" w:hint="eastAsia"/>
          <w:sz w:val="28"/>
          <w:szCs w:val="28"/>
        </w:rPr>
        <w:t>轻</w:t>
      </w:r>
      <w:proofErr w:type="gramStart"/>
      <w:r>
        <w:rPr>
          <w:rFonts w:asciiTheme="minorEastAsia" w:hAnsiTheme="minorEastAsia" w:hint="eastAsia"/>
          <w:sz w:val="28"/>
          <w:szCs w:val="28"/>
        </w:rPr>
        <w:t>奢</w:t>
      </w:r>
      <w:proofErr w:type="gramEnd"/>
      <w:r>
        <w:rPr>
          <w:rFonts w:asciiTheme="minorEastAsia" w:hAnsiTheme="minorEastAsia" w:hint="eastAsia"/>
          <w:sz w:val="28"/>
          <w:szCs w:val="28"/>
        </w:rPr>
        <w:t>玻璃门，石英门，轻</w:t>
      </w:r>
      <w:proofErr w:type="gramStart"/>
      <w:r>
        <w:rPr>
          <w:rFonts w:asciiTheme="minorEastAsia" w:hAnsiTheme="minorEastAsia" w:hint="eastAsia"/>
          <w:sz w:val="28"/>
          <w:szCs w:val="28"/>
        </w:rPr>
        <w:t>奢</w:t>
      </w:r>
      <w:proofErr w:type="gramEnd"/>
      <w:r>
        <w:rPr>
          <w:rFonts w:asciiTheme="minorEastAsia" w:hAnsiTheme="minorEastAsia" w:hint="eastAsia"/>
          <w:sz w:val="28"/>
          <w:szCs w:val="28"/>
        </w:rPr>
        <w:t>玻璃门(配石英门专用)，隐框镜面门，土耳其黄玻璃门；</w:t>
      </w:r>
    </w:p>
    <w:p w14:paraId="0ADBF8D4" w14:textId="77777777" w:rsidR="009919D4" w:rsidRDefault="009919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4、外发推拉门（按门洞面积报价，单扇门</w:t>
      </w:r>
      <w:proofErr w:type="gramStart"/>
      <w:r>
        <w:rPr>
          <w:rFonts w:asciiTheme="minorEastAsia" w:hAnsiTheme="minorEastAsia" w:hint="eastAsia"/>
          <w:sz w:val="28"/>
          <w:szCs w:val="28"/>
        </w:rPr>
        <w:t>板不足</w:t>
      </w:r>
      <w:proofErr w:type="gramEnd"/>
      <w:r>
        <w:rPr>
          <w:rFonts w:asciiTheme="minorEastAsia" w:hAnsiTheme="minorEastAsia" w:hint="eastAsia"/>
          <w:sz w:val="28"/>
          <w:szCs w:val="28"/>
        </w:rPr>
        <w:t>1.5㎡按1.5㎡计算）</w:t>
      </w:r>
    </w:p>
    <w:p w14:paraId="33E59FDA" w14:textId="77777777" w:rsidR="009919D4" w:rsidRPr="005862D7" w:rsidRDefault="009919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推拉门中横两道以内</w:t>
      </w:r>
      <w:proofErr w:type="gramStart"/>
      <w:r>
        <w:rPr>
          <w:rFonts w:asciiTheme="minorEastAsia" w:hAnsiTheme="minorEastAsia" w:hint="eastAsia"/>
          <w:sz w:val="28"/>
          <w:szCs w:val="28"/>
        </w:rPr>
        <w:t>不</w:t>
      </w:r>
      <w:proofErr w:type="gramEnd"/>
      <w:r>
        <w:rPr>
          <w:rFonts w:asciiTheme="minorEastAsia" w:hAnsiTheme="minorEastAsia" w:hint="eastAsia"/>
          <w:sz w:val="28"/>
          <w:szCs w:val="28"/>
        </w:rPr>
        <w:t>额外加价，两道中</w:t>
      </w:r>
      <w:proofErr w:type="gramStart"/>
      <w:r>
        <w:rPr>
          <w:rFonts w:asciiTheme="minorEastAsia" w:hAnsiTheme="minorEastAsia" w:hint="eastAsia"/>
          <w:sz w:val="28"/>
          <w:szCs w:val="28"/>
        </w:rPr>
        <w:t>横以上</w:t>
      </w:r>
      <w:proofErr w:type="gramEnd"/>
      <w:r>
        <w:rPr>
          <w:rFonts w:asciiTheme="minorEastAsia" w:hAnsiTheme="minorEastAsia" w:hint="eastAsia"/>
          <w:sz w:val="28"/>
          <w:szCs w:val="28"/>
        </w:rPr>
        <w:t>的，每增加一道另加20元；黄金腰线带拉手的中横，额外加40元/扇；</w:t>
      </w:r>
    </w:p>
    <w:sectPr w:rsidR="009919D4" w:rsidRPr="005862D7" w:rsidSect="00123B8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2B44F" w14:textId="77777777" w:rsidR="005B6479" w:rsidRDefault="005B6479" w:rsidP="00123B83">
      <w:r>
        <w:separator/>
      </w:r>
    </w:p>
  </w:endnote>
  <w:endnote w:type="continuationSeparator" w:id="0">
    <w:p w14:paraId="0E3F5F1D" w14:textId="77777777" w:rsidR="005B6479" w:rsidRDefault="005B6479" w:rsidP="00123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3EEBD" w14:textId="77777777" w:rsidR="005B6479" w:rsidRDefault="005B6479" w:rsidP="00123B83">
      <w:r>
        <w:separator/>
      </w:r>
    </w:p>
  </w:footnote>
  <w:footnote w:type="continuationSeparator" w:id="0">
    <w:p w14:paraId="211B7DFB" w14:textId="77777777" w:rsidR="005B6479" w:rsidRDefault="005B6479" w:rsidP="00123B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3B83"/>
    <w:rsid w:val="000D3DDA"/>
    <w:rsid w:val="00123B83"/>
    <w:rsid w:val="00156605"/>
    <w:rsid w:val="001A36F6"/>
    <w:rsid w:val="00285665"/>
    <w:rsid w:val="00291F4D"/>
    <w:rsid w:val="002D5463"/>
    <w:rsid w:val="00323287"/>
    <w:rsid w:val="005862D7"/>
    <w:rsid w:val="005B6479"/>
    <w:rsid w:val="005C4A53"/>
    <w:rsid w:val="006A1C8C"/>
    <w:rsid w:val="00753346"/>
    <w:rsid w:val="00783B4F"/>
    <w:rsid w:val="007842B0"/>
    <w:rsid w:val="00805E74"/>
    <w:rsid w:val="008F1EDE"/>
    <w:rsid w:val="009919D4"/>
    <w:rsid w:val="00A069E0"/>
    <w:rsid w:val="00CD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38D9A"/>
  <w15:docId w15:val="{A2B04724-9B40-43FE-AC15-367FF07A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23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23B8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23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23B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109</Words>
  <Characters>627</Characters>
  <Application>Microsoft Office Word</Application>
  <DocSecurity>0</DocSecurity>
  <Lines>5</Lines>
  <Paragraphs>1</Paragraphs>
  <ScaleCrop>false</ScaleCrop>
  <Company>China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7</cp:revision>
  <dcterms:created xsi:type="dcterms:W3CDTF">2020-05-31T00:22:00Z</dcterms:created>
  <dcterms:modified xsi:type="dcterms:W3CDTF">2020-06-07T08:58:00Z</dcterms:modified>
</cp:coreProperties>
</file>