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1、采购付款账户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7049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0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/>
    <w:p/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供应商付款单列表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备注：制单人，审核人，制单时间，审核时间，审核状态标志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操作界面，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制单人，提交【通知审核人，（手机审核功能--待实现）】--》审核人，审核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审核成功【通知财务--1、QQ 2、手机短信 3、OA首页界面统一消息推送列表】==》财务执行大款==》大款成功—》上传付款凭证，并返回大款成功的状态，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制单人、审核人都能看到支款成功的状态，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制单人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审核人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大款人  ==大款页面。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8112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付款记录，录入操作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操作方式：</w:t>
      </w:r>
    </w:p>
    <w:p>
      <w:r>
        <w:drawing>
          <wp:inline distT="0" distB="0" distL="114300" distR="114300">
            <wp:extent cx="5269230" cy="292544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供应商，往来账目汇总表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供应商名称、年期初、借方(我方付款)--进货金额、货方(供应商货物金额)--付款金额</w:t>
      </w:r>
      <w:bookmarkStart w:id="0" w:name="_GoBack"/>
      <w:bookmarkEnd w:id="0"/>
      <w:r>
        <w:rPr>
          <w:rFonts w:hint="eastAsia"/>
          <w:lang w:val="en-US" w:eastAsia="zh-CN"/>
        </w:rPr>
        <w:t>、余额、金额、已开票、未开票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余额=年期初-借方+货方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金额=已开票+未开票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768975" cy="41617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452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3.1 供应商，往来账目汇总明细查看</w:t>
      </w:r>
    </w:p>
    <w:p>
      <w:r>
        <w:drawing>
          <wp:inline distT="0" distB="0" distL="114300" distR="114300">
            <wp:extent cx="4163060" cy="27781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采购发票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47567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明细操作，商品来发票操作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发票号码、选择产品【数量、金额】对应发票，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717040"/>
            <wp:effectExtent l="0" t="0" r="1270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36115"/>
            <wp:effectExtent l="0" t="0" r="1143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0989"/>
    <w:multiLevelType w:val="multilevel"/>
    <w:tmpl w:val="57A4098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A40B61"/>
    <w:multiLevelType w:val="singleLevel"/>
    <w:tmpl w:val="57A40B6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7A4102F"/>
    <w:multiLevelType w:val="singleLevel"/>
    <w:tmpl w:val="57A4102F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7A43235"/>
    <w:multiLevelType w:val="singleLevel"/>
    <w:tmpl w:val="57A432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2A48"/>
    <w:rsid w:val="00C904BC"/>
    <w:rsid w:val="01D5196F"/>
    <w:rsid w:val="0354631C"/>
    <w:rsid w:val="037267E8"/>
    <w:rsid w:val="03AE28A6"/>
    <w:rsid w:val="03D62984"/>
    <w:rsid w:val="03E82DC4"/>
    <w:rsid w:val="03F65730"/>
    <w:rsid w:val="042021BA"/>
    <w:rsid w:val="047868C6"/>
    <w:rsid w:val="05092C13"/>
    <w:rsid w:val="079469DB"/>
    <w:rsid w:val="08B273E7"/>
    <w:rsid w:val="09A3198E"/>
    <w:rsid w:val="0ADD1400"/>
    <w:rsid w:val="0BFD79F3"/>
    <w:rsid w:val="0C64512E"/>
    <w:rsid w:val="0CD01DB6"/>
    <w:rsid w:val="0D1B7E08"/>
    <w:rsid w:val="0F4A43DC"/>
    <w:rsid w:val="0FB36E4C"/>
    <w:rsid w:val="0FB75B8F"/>
    <w:rsid w:val="103B0D4D"/>
    <w:rsid w:val="110D53BA"/>
    <w:rsid w:val="122A3A51"/>
    <w:rsid w:val="12336522"/>
    <w:rsid w:val="138762DB"/>
    <w:rsid w:val="13C65505"/>
    <w:rsid w:val="14230426"/>
    <w:rsid w:val="14755CCC"/>
    <w:rsid w:val="172D4FA1"/>
    <w:rsid w:val="17872BAC"/>
    <w:rsid w:val="17974AB7"/>
    <w:rsid w:val="17C051FC"/>
    <w:rsid w:val="199E5766"/>
    <w:rsid w:val="1B52024D"/>
    <w:rsid w:val="1B583739"/>
    <w:rsid w:val="1B8034E5"/>
    <w:rsid w:val="1BA90D8A"/>
    <w:rsid w:val="1BB617A7"/>
    <w:rsid w:val="1C1176BA"/>
    <w:rsid w:val="1C3656B2"/>
    <w:rsid w:val="1C665AFE"/>
    <w:rsid w:val="1E296009"/>
    <w:rsid w:val="1F243406"/>
    <w:rsid w:val="2030270D"/>
    <w:rsid w:val="207479BD"/>
    <w:rsid w:val="215158F3"/>
    <w:rsid w:val="21CA74FB"/>
    <w:rsid w:val="224305C7"/>
    <w:rsid w:val="22951321"/>
    <w:rsid w:val="22BC5336"/>
    <w:rsid w:val="24015D65"/>
    <w:rsid w:val="24886646"/>
    <w:rsid w:val="24937583"/>
    <w:rsid w:val="24BB3414"/>
    <w:rsid w:val="25A1386E"/>
    <w:rsid w:val="277470B8"/>
    <w:rsid w:val="28912964"/>
    <w:rsid w:val="28E4178D"/>
    <w:rsid w:val="29611663"/>
    <w:rsid w:val="2A1915DD"/>
    <w:rsid w:val="2A7A2815"/>
    <w:rsid w:val="2B576D03"/>
    <w:rsid w:val="2B7450D8"/>
    <w:rsid w:val="2C2931F9"/>
    <w:rsid w:val="2C955310"/>
    <w:rsid w:val="2CFE5A4E"/>
    <w:rsid w:val="2D1B5485"/>
    <w:rsid w:val="2DD62137"/>
    <w:rsid w:val="2E5759D0"/>
    <w:rsid w:val="2ED53BD3"/>
    <w:rsid w:val="2EDD6FEF"/>
    <w:rsid w:val="2FCD01E8"/>
    <w:rsid w:val="2FD06350"/>
    <w:rsid w:val="2FF23B5A"/>
    <w:rsid w:val="31DE444B"/>
    <w:rsid w:val="32A85008"/>
    <w:rsid w:val="333C62ED"/>
    <w:rsid w:val="34587ABF"/>
    <w:rsid w:val="34FF02EE"/>
    <w:rsid w:val="350749E4"/>
    <w:rsid w:val="357E2C73"/>
    <w:rsid w:val="35E82CC2"/>
    <w:rsid w:val="38322F22"/>
    <w:rsid w:val="38CC6529"/>
    <w:rsid w:val="38E65CB7"/>
    <w:rsid w:val="39BF2EC3"/>
    <w:rsid w:val="3A3A6B3A"/>
    <w:rsid w:val="3CFF3756"/>
    <w:rsid w:val="3D172A65"/>
    <w:rsid w:val="3DBA1C36"/>
    <w:rsid w:val="3E4C0999"/>
    <w:rsid w:val="3EB424DA"/>
    <w:rsid w:val="3EFF4E63"/>
    <w:rsid w:val="3F372221"/>
    <w:rsid w:val="40590666"/>
    <w:rsid w:val="40834142"/>
    <w:rsid w:val="40F948F6"/>
    <w:rsid w:val="411C36A3"/>
    <w:rsid w:val="42CF3548"/>
    <w:rsid w:val="42F10C99"/>
    <w:rsid w:val="4362714F"/>
    <w:rsid w:val="43815DA1"/>
    <w:rsid w:val="43FA4AD1"/>
    <w:rsid w:val="44766373"/>
    <w:rsid w:val="4757389E"/>
    <w:rsid w:val="47613984"/>
    <w:rsid w:val="48AE2D05"/>
    <w:rsid w:val="48F34245"/>
    <w:rsid w:val="49872C2D"/>
    <w:rsid w:val="4A264FDF"/>
    <w:rsid w:val="4A6A0940"/>
    <w:rsid w:val="4AF45A07"/>
    <w:rsid w:val="4C1609D1"/>
    <w:rsid w:val="4CB72C46"/>
    <w:rsid w:val="4DA839C1"/>
    <w:rsid w:val="4E362ED2"/>
    <w:rsid w:val="4E7C2730"/>
    <w:rsid w:val="4ED03A19"/>
    <w:rsid w:val="4ED77D37"/>
    <w:rsid w:val="4EF709FF"/>
    <w:rsid w:val="4F9B7F0E"/>
    <w:rsid w:val="51881AA0"/>
    <w:rsid w:val="52AD7D46"/>
    <w:rsid w:val="545E1995"/>
    <w:rsid w:val="54CF59DE"/>
    <w:rsid w:val="54E109B4"/>
    <w:rsid w:val="55353449"/>
    <w:rsid w:val="55DC4F0F"/>
    <w:rsid w:val="56137C43"/>
    <w:rsid w:val="563F27D2"/>
    <w:rsid w:val="564A590D"/>
    <w:rsid w:val="575373D6"/>
    <w:rsid w:val="586E3F8D"/>
    <w:rsid w:val="5878323D"/>
    <w:rsid w:val="589C0AA5"/>
    <w:rsid w:val="59810A65"/>
    <w:rsid w:val="59C27C90"/>
    <w:rsid w:val="5B5467C8"/>
    <w:rsid w:val="5C004B13"/>
    <w:rsid w:val="5CBA068F"/>
    <w:rsid w:val="5E5377C7"/>
    <w:rsid w:val="5F9F5F99"/>
    <w:rsid w:val="60481329"/>
    <w:rsid w:val="60F75336"/>
    <w:rsid w:val="610F32D6"/>
    <w:rsid w:val="6384325B"/>
    <w:rsid w:val="65405961"/>
    <w:rsid w:val="65667003"/>
    <w:rsid w:val="67441DF9"/>
    <w:rsid w:val="692D206D"/>
    <w:rsid w:val="695818F5"/>
    <w:rsid w:val="6A75169F"/>
    <w:rsid w:val="6A894D8F"/>
    <w:rsid w:val="6D750FCE"/>
    <w:rsid w:val="6F464348"/>
    <w:rsid w:val="70B86779"/>
    <w:rsid w:val="71126631"/>
    <w:rsid w:val="71F80AB6"/>
    <w:rsid w:val="725715CF"/>
    <w:rsid w:val="72AF47AF"/>
    <w:rsid w:val="73462FA0"/>
    <w:rsid w:val="748E11FB"/>
    <w:rsid w:val="76E1665A"/>
    <w:rsid w:val="781312EF"/>
    <w:rsid w:val="79724AAE"/>
    <w:rsid w:val="7AF55A47"/>
    <w:rsid w:val="7BCC347B"/>
    <w:rsid w:val="7C3420D9"/>
    <w:rsid w:val="7C5E29A7"/>
    <w:rsid w:val="7C910DFA"/>
    <w:rsid w:val="7CC705BC"/>
    <w:rsid w:val="7D7B1E8C"/>
    <w:rsid w:val="7DBA7513"/>
    <w:rsid w:val="7E43442E"/>
    <w:rsid w:val="7F974837"/>
    <w:rsid w:val="7FC940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2016-08-05T06:36:40Z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