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rPr>
      </w:pPr>
    </w:p>
    <w:p>
      <w:pPr>
        <w:spacing w:line="360" w:lineRule="auto"/>
        <w:jc w:val="center"/>
        <w:rPr>
          <w:rFonts w:ascii="Arial" w:hAnsi="Arial" w:cs="Arial"/>
        </w:rPr>
      </w:pPr>
    </w:p>
    <w:p>
      <w:pPr>
        <w:pStyle w:val="15"/>
        <w:spacing w:after="120" w:line="360" w:lineRule="auto"/>
        <w:jc w:val="center"/>
        <w:rPr>
          <w:rFonts w:ascii="Arial" w:hAnsi="Arial" w:cs="Arial"/>
          <w:b/>
          <w:sz w:val="44"/>
          <w:lang w:eastAsia="zh-CN"/>
        </w:rPr>
      </w:pPr>
      <w:r>
        <w:rPr>
          <w:rFonts w:hint="eastAsia" w:ascii="Arial" w:hAnsi="Arial" w:cs="Arial"/>
          <w:b/>
          <w:sz w:val="44"/>
          <w:lang w:eastAsia="zh-CN"/>
        </w:rPr>
        <w:t>Wi-Fi Mesh IOS软件 V1.0.3</w:t>
      </w:r>
    </w:p>
    <w:p>
      <w:pPr>
        <w:pStyle w:val="15"/>
        <w:spacing w:after="120" w:line="360" w:lineRule="auto"/>
        <w:jc w:val="center"/>
        <w:rPr>
          <w:rFonts w:ascii="Arial" w:hAnsi="Arial" w:cs="Arial"/>
          <w:b/>
          <w:sz w:val="44"/>
          <w:lang w:eastAsia="zh-CN"/>
        </w:rPr>
      </w:pPr>
      <w:r>
        <w:rPr>
          <w:rFonts w:hint="eastAsia" w:ascii="Arial" w:hAnsi="Arial" w:cs="Arial"/>
          <w:b/>
          <w:sz w:val="44"/>
          <w:lang w:eastAsia="zh-CN"/>
        </w:rPr>
        <w:t>说明书</w:t>
      </w:r>
    </w:p>
    <w:p>
      <w:pPr>
        <w:spacing w:line="360" w:lineRule="auto"/>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jc w:val="center"/>
        <w:rPr>
          <w:rFonts w:ascii="Arial" w:hAnsi="Arial" w:cs="Arial"/>
          <w:b/>
          <w:sz w:val="28"/>
        </w:rPr>
      </w:pPr>
    </w:p>
    <w:p>
      <w:pPr>
        <w:spacing w:line="360" w:lineRule="auto"/>
        <w:ind w:right="26"/>
        <w:jc w:val="center"/>
        <w:rPr>
          <w:rFonts w:ascii="Arial" w:hAnsi="Arial" w:cs="Arial"/>
          <w:b/>
          <w:bCs/>
          <w:sz w:val="30"/>
          <w:szCs w:val="30"/>
        </w:rPr>
      </w:pPr>
      <w:r>
        <w:rPr>
          <w:rFonts w:hint="eastAsia" w:ascii="Arial" w:hAnsi="Arial" w:cs="Arial"/>
          <w:b/>
          <w:bCs/>
          <w:sz w:val="30"/>
          <w:szCs w:val="30"/>
        </w:rPr>
        <w:t>深圳金信诺高新技术股份</w:t>
      </w:r>
      <w:r>
        <w:rPr>
          <w:rFonts w:ascii="Arial" w:hAnsi="Arial" w:cs="Arial"/>
          <w:b/>
          <w:bCs/>
          <w:sz w:val="30"/>
          <w:szCs w:val="30"/>
        </w:rPr>
        <w:t>有限公司</w:t>
      </w:r>
    </w:p>
    <w:p>
      <w:pPr>
        <w:spacing w:line="360" w:lineRule="auto"/>
        <w:ind w:right="26"/>
        <w:jc w:val="center"/>
        <w:rPr>
          <w:rFonts w:ascii="Arial" w:hAnsi="Arial" w:cs="Arial"/>
          <w:bCs/>
          <w:sz w:val="24"/>
        </w:rPr>
      </w:pPr>
      <w:r>
        <w:rPr>
          <w:rFonts w:ascii="Arial" w:hAnsi="Arial" w:cs="Arial"/>
          <w:b/>
          <w:bCs/>
          <w:sz w:val="30"/>
          <w:szCs w:val="30"/>
        </w:rPr>
        <w:t>版权所有</w:t>
      </w:r>
    </w:p>
    <w:p>
      <w:pPr>
        <w:pStyle w:val="16"/>
        <w:spacing w:line="360" w:lineRule="auto"/>
        <w:jc w:val="center"/>
        <w:rPr>
          <w:rFonts w:ascii="Arial" w:hAnsi="Arial" w:cs="Arial"/>
          <w:sz w:val="30"/>
          <w:szCs w:val="30"/>
          <w:lang w:val="zh-CN"/>
        </w:rPr>
      </w:pPr>
      <w:r>
        <w:rPr>
          <w:rFonts w:ascii="Arial" w:hAnsi="Arial" w:cs="Arial"/>
          <w:sz w:val="30"/>
          <w:szCs w:val="30"/>
          <w:lang w:val="zh-CN"/>
        </w:rPr>
        <w:t>目录</w:t>
      </w:r>
    </w:p>
    <w:p/>
    <w:p>
      <w:pPr>
        <w:pStyle w:val="10"/>
        <w:tabs>
          <w:tab w:val="right" w:leader="dot" w:pos="8306"/>
          <w:tab w:val="clear" w:pos="1000"/>
          <w:tab w:val="clear" w:pos="1135"/>
          <w:tab w:val="clear" w:pos="8834"/>
        </w:tabs>
      </w:pPr>
      <w:r>
        <w:rPr>
          <w:rFonts w:hint="eastAsia" w:asciiTheme="minorEastAsia" w:hAnsiTheme="minorEastAsia" w:cstheme="minorEastAsia"/>
          <w:sz w:val="24"/>
          <w:szCs w:val="24"/>
        </w:rPr>
        <w:fldChar w:fldCharType="begin"/>
      </w:r>
      <w:r>
        <w:rPr>
          <w:rFonts w:hint="eastAsia" w:asciiTheme="minorEastAsia" w:hAnsiTheme="minorEastAsia" w:cstheme="minorEastAsia"/>
          <w:sz w:val="24"/>
          <w:szCs w:val="24"/>
        </w:rPr>
        <w:instrText xml:space="preserve"> TOC \o "1-3" \h \z \u </w:instrText>
      </w:r>
      <w:r>
        <w:rPr>
          <w:rFonts w:hint="eastAsia" w:asciiTheme="minorEastAsia" w:hAnsiTheme="minorEastAsia" w:cstheme="minorEastAsia"/>
          <w:sz w:val="24"/>
          <w:szCs w:val="24"/>
        </w:rPr>
        <w:fldChar w:fldCharType="separate"/>
      </w:r>
      <w:r>
        <w:rPr>
          <w:rFonts w:hint="eastAsia" w:asciiTheme="minorEastAsia" w:hAnsiTheme="minorEastAsia" w:cstheme="minorEastAsia"/>
          <w:szCs w:val="24"/>
        </w:rPr>
        <w:fldChar w:fldCharType="begin"/>
      </w:r>
      <w:r>
        <w:rPr>
          <w:rFonts w:hint="eastAsia" w:asciiTheme="minorEastAsia" w:hAnsiTheme="minorEastAsia" w:cstheme="minorEastAsia"/>
          <w:szCs w:val="24"/>
        </w:rPr>
        <w:instrText xml:space="preserve"> HYPERLINK \l _Toc24396 </w:instrText>
      </w:r>
      <w:r>
        <w:rPr>
          <w:rFonts w:hint="eastAsia" w:asciiTheme="minorEastAsia" w:hAnsiTheme="minorEastAsia" w:cstheme="minorEastAsia"/>
          <w:szCs w:val="24"/>
        </w:rPr>
        <w:fldChar w:fldCharType="separate"/>
      </w:r>
      <w:r>
        <w:rPr>
          <w:rFonts w:asciiTheme="majorEastAsia" w:hAnsiTheme="majorEastAsia" w:eastAsiaTheme="majorEastAsia" w:cstheme="majorEastAsia"/>
        </w:rPr>
        <w:t xml:space="preserve">第1章 </w:t>
      </w:r>
      <w:r>
        <w:rPr>
          <w:rFonts w:hint="eastAsia" w:asciiTheme="majorEastAsia" w:hAnsiTheme="majorEastAsia" w:eastAsiaTheme="majorEastAsia" w:cstheme="majorEastAsia"/>
        </w:rPr>
        <w:t>系统概述</w:t>
      </w:r>
      <w:r>
        <w:tab/>
      </w:r>
      <w:r>
        <w:fldChar w:fldCharType="begin"/>
      </w:r>
      <w:r>
        <w:instrText xml:space="preserve"> PAGEREF _Toc24396 </w:instrText>
      </w:r>
      <w:r>
        <w:fldChar w:fldCharType="separate"/>
      </w:r>
      <w:r>
        <w:t>2</w:t>
      </w:r>
      <w:r>
        <w:fldChar w:fldCharType="end"/>
      </w:r>
      <w:r>
        <w:rPr>
          <w:rFonts w:hint="eastAsia" w:asciiTheme="minorEastAsia" w:hAnsiTheme="minorEastAsia" w:cstheme="minorEastAsia"/>
          <w:szCs w:val="24"/>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_Toc29671 </w:instrText>
      </w:r>
      <w:r>
        <w:rPr>
          <w:rFonts w:hint="eastAsia" w:asciiTheme="minorEastAsia" w:hAnsiTheme="minorEastAsia" w:cstheme="minorEastAsia"/>
        </w:rPr>
        <w:fldChar w:fldCharType="separate"/>
      </w:r>
      <w:r>
        <w:rPr>
          <w:rFonts w:cs="Arial"/>
        </w:rPr>
        <w:t>1.1 概述</w:t>
      </w:r>
      <w:r>
        <w:tab/>
      </w:r>
      <w:r>
        <w:fldChar w:fldCharType="begin"/>
      </w:r>
      <w:r>
        <w:instrText xml:space="preserve"> PAGEREF _Toc29671 </w:instrText>
      </w:r>
      <w:r>
        <w:fldChar w:fldCharType="separate"/>
      </w:r>
      <w:r>
        <w:t>3</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_Toc6385 </w:instrText>
      </w:r>
      <w:r>
        <w:rPr>
          <w:rFonts w:hint="eastAsia" w:asciiTheme="minorEastAsia" w:hAnsiTheme="minorEastAsia" w:cstheme="minorEastAsia"/>
        </w:rPr>
        <w:fldChar w:fldCharType="separate"/>
      </w:r>
      <w:r>
        <w:rPr>
          <w:rFonts w:cs="Arial"/>
        </w:rPr>
        <w:t>1.2 系统特点</w:t>
      </w:r>
      <w:r>
        <w:tab/>
      </w:r>
      <w:r>
        <w:fldChar w:fldCharType="begin"/>
      </w:r>
      <w:r>
        <w:instrText xml:space="preserve"> PAGEREF _Toc6385 </w:instrText>
      </w:r>
      <w:r>
        <w:fldChar w:fldCharType="separate"/>
      </w:r>
      <w:r>
        <w:t>3</w:t>
      </w:r>
      <w:r>
        <w:fldChar w:fldCharType="end"/>
      </w:r>
      <w:r>
        <w:rPr>
          <w:rFonts w:hint="eastAsia" w:asciiTheme="minorEastAsia" w:hAnsiTheme="minorEastAsia" w:cstheme="minorEastAsia"/>
        </w:rPr>
        <w:fldChar w:fldCharType="end"/>
      </w:r>
    </w:p>
    <w:p>
      <w:pPr>
        <w:pStyle w:val="10"/>
        <w:tabs>
          <w:tab w:val="right" w:leader="dot" w:pos="8306"/>
          <w:tab w:val="clear" w:pos="1000"/>
          <w:tab w:val="clear" w:pos="1135"/>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_Toc16244 </w:instrText>
      </w:r>
      <w:r>
        <w:rPr>
          <w:rFonts w:hint="eastAsia" w:asciiTheme="minorEastAsia" w:hAnsiTheme="minorEastAsia" w:cstheme="minorEastAsia"/>
        </w:rPr>
        <w:fldChar w:fldCharType="separate"/>
      </w:r>
      <w:r>
        <w:rPr>
          <w:rFonts w:asciiTheme="majorEastAsia" w:hAnsiTheme="majorEastAsia" w:eastAsiaTheme="majorEastAsia" w:cstheme="majorEastAsia"/>
        </w:rPr>
        <w:t xml:space="preserve">第2章 </w:t>
      </w:r>
      <w:r>
        <w:rPr>
          <w:rFonts w:hint="eastAsia"/>
        </w:rPr>
        <w:t>登录、退出操作</w:t>
      </w:r>
      <w:r>
        <w:tab/>
      </w:r>
      <w:r>
        <w:fldChar w:fldCharType="begin"/>
      </w:r>
      <w:r>
        <w:instrText xml:space="preserve"> PAGEREF _Toc16244 </w:instrText>
      </w:r>
      <w:r>
        <w:fldChar w:fldCharType="separate"/>
      </w:r>
      <w:r>
        <w:t>4</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_Toc4211 </w:instrText>
      </w:r>
      <w:r>
        <w:rPr>
          <w:rFonts w:hint="eastAsia" w:asciiTheme="minorEastAsia" w:hAnsiTheme="minorEastAsia" w:cstheme="minorEastAsia"/>
        </w:rPr>
        <w:fldChar w:fldCharType="separate"/>
      </w:r>
      <w:r>
        <w:rPr>
          <w:rFonts w:hint="eastAsia" w:asciiTheme="majorEastAsia" w:hAnsiTheme="majorEastAsia" w:eastAsiaTheme="majorEastAsia" w:cstheme="majorEastAsia"/>
        </w:rPr>
        <w:t>2.1 登录</w:t>
      </w:r>
      <w:r>
        <w:tab/>
      </w:r>
      <w:r>
        <w:fldChar w:fldCharType="begin"/>
      </w:r>
      <w:r>
        <w:instrText xml:space="preserve"> PAGEREF _Toc4211 </w:instrText>
      </w:r>
      <w:r>
        <w:fldChar w:fldCharType="separate"/>
      </w:r>
      <w:r>
        <w:t>4</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_Toc32655 </w:instrText>
      </w:r>
      <w:r>
        <w:rPr>
          <w:rFonts w:hint="eastAsia" w:asciiTheme="minorEastAsia" w:hAnsiTheme="minorEastAsia" w:cstheme="minorEastAsia"/>
        </w:rPr>
        <w:fldChar w:fldCharType="separate"/>
      </w:r>
      <w:r>
        <w:rPr>
          <w:rFonts w:hint="eastAsia" w:asciiTheme="majorEastAsia" w:hAnsiTheme="majorEastAsia" w:eastAsiaTheme="majorEastAsia" w:cstheme="majorEastAsia"/>
        </w:rPr>
        <w:t>2.2 退出</w:t>
      </w:r>
      <w:r>
        <w:tab/>
      </w:r>
      <w:r>
        <w:fldChar w:fldCharType="begin"/>
      </w:r>
      <w:r>
        <w:instrText xml:space="preserve"> PAGEREF _Toc32655 </w:instrText>
      </w:r>
      <w:r>
        <w:fldChar w:fldCharType="separate"/>
      </w:r>
      <w:r>
        <w:t>5</w:t>
      </w:r>
      <w:r>
        <w:fldChar w:fldCharType="end"/>
      </w:r>
      <w:r>
        <w:rPr>
          <w:rFonts w:hint="eastAsia" w:asciiTheme="minorEastAsia" w:hAnsiTheme="minorEastAsia" w:cstheme="minorEastAsia"/>
        </w:rPr>
        <w:fldChar w:fldCharType="end"/>
      </w:r>
    </w:p>
    <w:p>
      <w:pPr>
        <w:pStyle w:val="10"/>
        <w:tabs>
          <w:tab w:val="right" w:leader="dot" w:pos="8306"/>
          <w:tab w:val="clear" w:pos="1000"/>
          <w:tab w:val="clear" w:pos="1135"/>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_Toc15587 </w:instrText>
      </w:r>
      <w:r>
        <w:rPr>
          <w:rFonts w:hint="eastAsia" w:asciiTheme="minorEastAsia" w:hAnsiTheme="minorEastAsia" w:cstheme="minorEastAsia"/>
        </w:rPr>
        <w:fldChar w:fldCharType="separate"/>
      </w:r>
      <w:r>
        <w:rPr>
          <w:rFonts w:asciiTheme="majorEastAsia" w:hAnsiTheme="majorEastAsia" w:eastAsiaTheme="majorEastAsia" w:cstheme="majorEastAsia"/>
        </w:rPr>
        <w:t xml:space="preserve">第3章 </w:t>
      </w:r>
      <w:r>
        <w:rPr>
          <w:rFonts w:hint="eastAsia" w:asciiTheme="majorEastAsia" w:hAnsiTheme="majorEastAsia" w:eastAsiaTheme="majorEastAsia" w:cstheme="majorEastAsia"/>
        </w:rPr>
        <w:t>主页</w:t>
      </w:r>
      <w:r>
        <w:tab/>
      </w:r>
      <w:r>
        <w:fldChar w:fldCharType="begin"/>
      </w:r>
      <w:r>
        <w:instrText xml:space="preserve"> PAGEREF _Toc15587 </w:instrText>
      </w:r>
      <w:r>
        <w:fldChar w:fldCharType="separate"/>
      </w:r>
      <w:r>
        <w:t>6</w:t>
      </w:r>
      <w:r>
        <w:fldChar w:fldCharType="end"/>
      </w:r>
      <w:r>
        <w:rPr>
          <w:rFonts w:hint="eastAsia" w:asciiTheme="minorEastAsia" w:hAnsiTheme="minorEastAsia" w:cstheme="minorEastAsia"/>
        </w:rPr>
        <w:fldChar w:fldCharType="end"/>
      </w:r>
    </w:p>
    <w:p>
      <w:pPr>
        <w:pStyle w:val="10"/>
        <w:tabs>
          <w:tab w:val="right" w:leader="dot" w:pos="8306"/>
          <w:tab w:val="clear" w:pos="1000"/>
          <w:tab w:val="clear" w:pos="1135"/>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_Toc4635 </w:instrText>
      </w:r>
      <w:r>
        <w:rPr>
          <w:rFonts w:hint="eastAsia" w:asciiTheme="minorEastAsia" w:hAnsiTheme="minorEastAsia" w:cstheme="minorEastAsia"/>
        </w:rPr>
        <w:fldChar w:fldCharType="separate"/>
      </w:r>
      <w:r>
        <w:rPr>
          <w:rFonts w:asciiTheme="majorEastAsia" w:hAnsiTheme="majorEastAsia" w:eastAsiaTheme="majorEastAsia" w:cstheme="majorEastAsia"/>
        </w:rPr>
        <w:t xml:space="preserve">第4章 </w:t>
      </w:r>
      <w:r>
        <w:rPr>
          <w:rFonts w:hint="eastAsia" w:asciiTheme="majorEastAsia" w:hAnsiTheme="majorEastAsia" w:eastAsiaTheme="majorEastAsia" w:cstheme="majorEastAsia"/>
        </w:rPr>
        <w:t>设置</w:t>
      </w:r>
      <w:r>
        <w:tab/>
      </w:r>
      <w:r>
        <w:fldChar w:fldCharType="begin"/>
      </w:r>
      <w:r>
        <w:instrText xml:space="preserve"> PAGEREF _Toc4635 </w:instrText>
      </w:r>
      <w:r>
        <w:fldChar w:fldCharType="separate"/>
      </w:r>
      <w:r>
        <w:t>8</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_Toc9032 </w:instrText>
      </w:r>
      <w:r>
        <w:rPr>
          <w:rFonts w:hint="eastAsia" w:asciiTheme="minorEastAsia" w:hAnsiTheme="minorEastAsia" w:cstheme="minorEastAsia"/>
        </w:rPr>
        <w:fldChar w:fldCharType="separate"/>
      </w:r>
      <w:r>
        <w:rPr>
          <w:rFonts w:hint="eastAsia"/>
        </w:rPr>
        <w:t>3.1 无线设置</w:t>
      </w:r>
      <w:r>
        <w:tab/>
      </w:r>
      <w:r>
        <w:fldChar w:fldCharType="begin"/>
      </w:r>
      <w:r>
        <w:instrText xml:space="preserve"> PAGEREF _Toc9032 </w:instrText>
      </w:r>
      <w:r>
        <w:fldChar w:fldCharType="separate"/>
      </w:r>
      <w:r>
        <w:t>8</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_Toc21489 </w:instrText>
      </w:r>
      <w:r>
        <w:rPr>
          <w:rFonts w:hint="eastAsia" w:asciiTheme="minorEastAsia" w:hAnsiTheme="minorEastAsia" w:cstheme="minorEastAsia"/>
        </w:rPr>
        <w:fldChar w:fldCharType="separate"/>
      </w:r>
      <w:r>
        <w:rPr>
          <w:rFonts w:hint="eastAsia"/>
        </w:rPr>
        <w:t>3.1 访客网络</w:t>
      </w:r>
      <w:r>
        <w:tab/>
      </w:r>
      <w:r>
        <w:fldChar w:fldCharType="begin"/>
      </w:r>
      <w:r>
        <w:instrText xml:space="preserve"> PAGEREF _Toc21489 </w:instrText>
      </w:r>
      <w:r>
        <w:fldChar w:fldCharType="separate"/>
      </w:r>
      <w:r>
        <w:t>9</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_Toc4443 </w:instrText>
      </w:r>
      <w:r>
        <w:rPr>
          <w:rFonts w:hint="eastAsia" w:asciiTheme="minorEastAsia" w:hAnsiTheme="minorEastAsia" w:cstheme="minorEastAsia"/>
        </w:rPr>
        <w:fldChar w:fldCharType="separate"/>
      </w:r>
      <w:r>
        <w:rPr>
          <w:rFonts w:hint="eastAsia"/>
        </w:rPr>
        <w:t>3.2 家长控制</w:t>
      </w:r>
      <w:r>
        <w:tab/>
      </w:r>
      <w:r>
        <w:fldChar w:fldCharType="begin"/>
      </w:r>
      <w:r>
        <w:instrText xml:space="preserve"> PAGEREF _Toc4443 </w:instrText>
      </w:r>
      <w:r>
        <w:fldChar w:fldCharType="separate"/>
      </w:r>
      <w:r>
        <w:t>10</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_Toc14109 </w:instrText>
      </w:r>
      <w:r>
        <w:rPr>
          <w:rFonts w:hint="eastAsia" w:asciiTheme="minorEastAsia" w:hAnsiTheme="minorEastAsia" w:cstheme="minorEastAsia"/>
        </w:rPr>
        <w:fldChar w:fldCharType="separate"/>
      </w:r>
      <w:r>
        <w:rPr>
          <w:rFonts w:hint="eastAsia"/>
        </w:rPr>
        <w:t>3.3上网设置</w:t>
      </w:r>
      <w:r>
        <w:tab/>
      </w:r>
      <w:r>
        <w:fldChar w:fldCharType="begin"/>
      </w:r>
      <w:r>
        <w:instrText xml:space="preserve"> PAGEREF _Toc14109 </w:instrText>
      </w:r>
      <w:r>
        <w:fldChar w:fldCharType="separate"/>
      </w:r>
      <w:r>
        <w:t>11</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_Toc1862 </w:instrText>
      </w:r>
      <w:r>
        <w:rPr>
          <w:rFonts w:hint="eastAsia" w:asciiTheme="minorEastAsia" w:hAnsiTheme="minorEastAsia" w:cstheme="minorEastAsia"/>
        </w:rPr>
        <w:fldChar w:fldCharType="separate"/>
      </w:r>
      <w:r>
        <w:rPr>
          <w:rFonts w:hint="eastAsia"/>
        </w:rPr>
        <w:t>3.4智能QoS</w:t>
      </w:r>
      <w:r>
        <w:tab/>
      </w:r>
      <w:r>
        <w:fldChar w:fldCharType="begin"/>
      </w:r>
      <w:r>
        <w:instrText xml:space="preserve"> PAGEREF _Toc1862 </w:instrText>
      </w:r>
      <w:r>
        <w:fldChar w:fldCharType="separate"/>
      </w:r>
      <w:r>
        <w:t>12</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_Toc45 </w:instrText>
      </w:r>
      <w:r>
        <w:rPr>
          <w:rFonts w:hint="eastAsia" w:asciiTheme="minorEastAsia" w:hAnsiTheme="minorEastAsia" w:cstheme="minorEastAsia"/>
        </w:rPr>
        <w:fldChar w:fldCharType="separate"/>
      </w:r>
      <w:r>
        <w:rPr>
          <w:rFonts w:hint="eastAsia"/>
        </w:rPr>
        <w:t>3.5 新增节点</w:t>
      </w:r>
      <w:bookmarkStart w:id="27" w:name="_GoBack"/>
      <w:bookmarkEnd w:id="27"/>
      <w:r>
        <w:tab/>
      </w:r>
      <w:r>
        <w:fldChar w:fldCharType="begin"/>
      </w:r>
      <w:r>
        <w:instrText xml:space="preserve"> PAGEREF _Toc45 </w:instrText>
      </w:r>
      <w:r>
        <w:fldChar w:fldCharType="separate"/>
      </w:r>
      <w:r>
        <w:t>13</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_Toc4164 </w:instrText>
      </w:r>
      <w:r>
        <w:rPr>
          <w:rFonts w:hint="eastAsia" w:asciiTheme="minorEastAsia" w:hAnsiTheme="minorEastAsia" w:cstheme="minorEastAsia"/>
        </w:rPr>
        <w:fldChar w:fldCharType="separate"/>
      </w:r>
      <w:r>
        <w:rPr>
          <w:rFonts w:hint="eastAsia"/>
        </w:rPr>
        <w:t>3.6 防火墙</w:t>
      </w:r>
      <w:r>
        <w:tab/>
      </w:r>
      <w:r>
        <w:fldChar w:fldCharType="begin"/>
      </w:r>
      <w:r>
        <w:instrText xml:space="preserve"> PAGEREF _Toc4164 </w:instrText>
      </w:r>
      <w:r>
        <w:fldChar w:fldCharType="separate"/>
      </w:r>
      <w:r>
        <w:t>14</w:t>
      </w:r>
      <w:r>
        <w:fldChar w:fldCharType="end"/>
      </w:r>
      <w:r>
        <w:rPr>
          <w:rFonts w:hint="eastAsia" w:asciiTheme="minorEastAsia" w:hAnsiTheme="minorEastAsia" w:cstheme="minorEastAsia"/>
        </w:rPr>
        <w:fldChar w:fldCharType="end"/>
      </w:r>
    </w:p>
    <w:p>
      <w:pPr>
        <w:pStyle w:val="6"/>
        <w:tabs>
          <w:tab w:val="right" w:leader="dot" w:pos="8306"/>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_Toc2760 </w:instrText>
      </w:r>
      <w:r>
        <w:rPr>
          <w:rFonts w:hint="eastAsia" w:asciiTheme="minorEastAsia" w:hAnsiTheme="minorEastAsia" w:cstheme="minorEastAsia"/>
        </w:rPr>
        <w:fldChar w:fldCharType="separate"/>
      </w:r>
      <w:r>
        <w:rPr>
          <w:rFonts w:hint="eastAsia"/>
        </w:rPr>
        <w:t>3.6.1 Mac过滤</w:t>
      </w:r>
      <w:r>
        <w:tab/>
      </w:r>
      <w:r>
        <w:fldChar w:fldCharType="begin"/>
      </w:r>
      <w:r>
        <w:instrText xml:space="preserve"> PAGEREF _Toc2760 </w:instrText>
      </w:r>
      <w:r>
        <w:fldChar w:fldCharType="separate"/>
      </w:r>
      <w:r>
        <w:t>15</w:t>
      </w:r>
      <w:r>
        <w:fldChar w:fldCharType="end"/>
      </w:r>
      <w:r>
        <w:rPr>
          <w:rFonts w:hint="eastAsia" w:asciiTheme="minorEastAsia" w:hAnsiTheme="minorEastAsia" w:cstheme="minorEastAsia"/>
        </w:rPr>
        <w:fldChar w:fldCharType="end"/>
      </w:r>
    </w:p>
    <w:p>
      <w:pPr>
        <w:pStyle w:val="6"/>
        <w:tabs>
          <w:tab w:val="right" w:leader="dot" w:pos="8306"/>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_Toc2386 </w:instrText>
      </w:r>
      <w:r>
        <w:rPr>
          <w:rFonts w:hint="eastAsia" w:asciiTheme="minorEastAsia" w:hAnsiTheme="minorEastAsia" w:cstheme="minorEastAsia"/>
        </w:rPr>
        <w:fldChar w:fldCharType="separate"/>
      </w:r>
      <w:r>
        <w:rPr>
          <w:rFonts w:hint="eastAsia"/>
        </w:rPr>
        <w:t>3.6.2 Ip过滤</w:t>
      </w:r>
      <w:r>
        <w:tab/>
      </w:r>
      <w:r>
        <w:fldChar w:fldCharType="begin"/>
      </w:r>
      <w:r>
        <w:instrText xml:space="preserve"> PAGEREF _Toc2386 </w:instrText>
      </w:r>
      <w:r>
        <w:fldChar w:fldCharType="separate"/>
      </w:r>
      <w:r>
        <w:t>16</w:t>
      </w:r>
      <w:r>
        <w:fldChar w:fldCharType="end"/>
      </w:r>
      <w:r>
        <w:rPr>
          <w:rFonts w:hint="eastAsia" w:asciiTheme="minorEastAsia" w:hAnsiTheme="minorEastAsia" w:cstheme="minorEastAsia"/>
        </w:rPr>
        <w:fldChar w:fldCharType="end"/>
      </w:r>
    </w:p>
    <w:p>
      <w:pPr>
        <w:pStyle w:val="6"/>
        <w:tabs>
          <w:tab w:val="right" w:leader="dot" w:pos="8306"/>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_Toc14372 </w:instrText>
      </w:r>
      <w:r>
        <w:rPr>
          <w:rFonts w:hint="eastAsia" w:asciiTheme="minorEastAsia" w:hAnsiTheme="minorEastAsia" w:cstheme="minorEastAsia"/>
        </w:rPr>
        <w:fldChar w:fldCharType="separate"/>
      </w:r>
      <w:r>
        <w:rPr>
          <w:rFonts w:hint="eastAsia"/>
        </w:rPr>
        <w:t>3.6.3 URL过滤</w:t>
      </w:r>
      <w:r>
        <w:tab/>
      </w:r>
      <w:r>
        <w:fldChar w:fldCharType="begin"/>
      </w:r>
      <w:r>
        <w:instrText xml:space="preserve"> PAGEREF _Toc14372 </w:instrText>
      </w:r>
      <w:r>
        <w:fldChar w:fldCharType="separate"/>
      </w:r>
      <w:r>
        <w:t>17</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_Toc3663 </w:instrText>
      </w:r>
      <w:r>
        <w:rPr>
          <w:rFonts w:hint="eastAsia" w:asciiTheme="minorEastAsia" w:hAnsiTheme="minorEastAsia" w:cstheme="minorEastAsia"/>
        </w:rPr>
        <w:fldChar w:fldCharType="separate"/>
      </w:r>
      <w:r>
        <w:rPr>
          <w:rFonts w:hint="eastAsia"/>
        </w:rPr>
        <w:t>3.7 软件更新</w:t>
      </w:r>
      <w:r>
        <w:tab/>
      </w:r>
      <w:r>
        <w:fldChar w:fldCharType="begin"/>
      </w:r>
      <w:r>
        <w:instrText xml:space="preserve"> PAGEREF _Toc3663 </w:instrText>
      </w:r>
      <w:r>
        <w:fldChar w:fldCharType="separate"/>
      </w:r>
      <w:r>
        <w:t>18</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_Toc32282 </w:instrText>
      </w:r>
      <w:r>
        <w:rPr>
          <w:rFonts w:hint="eastAsia" w:asciiTheme="minorEastAsia" w:hAnsiTheme="minorEastAsia" w:cstheme="minorEastAsia"/>
        </w:rPr>
        <w:fldChar w:fldCharType="separate"/>
      </w:r>
      <w:r>
        <w:rPr>
          <w:rFonts w:hint="eastAsia"/>
        </w:rPr>
        <w:t>3.8 信号环境</w:t>
      </w:r>
      <w:r>
        <w:tab/>
      </w:r>
      <w:r>
        <w:fldChar w:fldCharType="begin"/>
      </w:r>
      <w:r>
        <w:instrText xml:space="preserve"> PAGEREF _Toc32282 </w:instrText>
      </w:r>
      <w:r>
        <w:fldChar w:fldCharType="separate"/>
      </w:r>
      <w:r>
        <w:t>19</w:t>
      </w:r>
      <w:r>
        <w:fldChar w:fldCharType="end"/>
      </w:r>
      <w:r>
        <w:rPr>
          <w:rFonts w:hint="eastAsia" w:asciiTheme="minorEastAsia" w:hAnsiTheme="minorEastAsia" w:cstheme="minorEastAsia"/>
        </w:rPr>
        <w:fldChar w:fldCharType="end"/>
      </w:r>
    </w:p>
    <w:p>
      <w:pPr>
        <w:pStyle w:val="11"/>
        <w:tabs>
          <w:tab w:val="right" w:leader="dot" w:pos="8306"/>
          <w:tab w:val="clear" w:pos="8834"/>
        </w:tabs>
      </w:pPr>
      <w:r>
        <w:rPr>
          <w:rFonts w:hint="eastAsia" w:asciiTheme="minorEastAsia" w:hAnsiTheme="minorEastAsia" w:cstheme="minorEastAsia"/>
        </w:rPr>
        <w:fldChar w:fldCharType="begin"/>
      </w:r>
      <w:r>
        <w:rPr>
          <w:rFonts w:hint="eastAsia" w:asciiTheme="minorEastAsia" w:hAnsiTheme="minorEastAsia" w:cstheme="minorEastAsia"/>
        </w:rPr>
        <w:instrText xml:space="preserve"> HYPERLINK \l _Toc18753 </w:instrText>
      </w:r>
      <w:r>
        <w:rPr>
          <w:rFonts w:hint="eastAsia" w:asciiTheme="minorEastAsia" w:hAnsiTheme="minorEastAsia" w:cstheme="minorEastAsia"/>
        </w:rPr>
        <w:fldChar w:fldCharType="separate"/>
      </w:r>
      <w:r>
        <w:rPr>
          <w:rFonts w:hint="eastAsia"/>
        </w:rPr>
        <w:t>3.9系统管理</w:t>
      </w:r>
      <w:r>
        <w:tab/>
      </w:r>
      <w:r>
        <w:fldChar w:fldCharType="begin"/>
      </w:r>
      <w:r>
        <w:instrText xml:space="preserve"> PAGEREF _Toc18753 </w:instrText>
      </w:r>
      <w:r>
        <w:fldChar w:fldCharType="separate"/>
      </w:r>
      <w:r>
        <w:t>20</w:t>
      </w:r>
      <w:r>
        <w:fldChar w:fldCharType="end"/>
      </w:r>
      <w:r>
        <w:rPr>
          <w:rFonts w:hint="eastAsia" w:asciiTheme="minorEastAsia" w:hAnsiTheme="minorEastAsia" w:cstheme="minorEastAsia"/>
        </w:rPr>
        <w:fldChar w:fldCharType="end"/>
      </w:r>
    </w:p>
    <w:p>
      <w:pPr>
        <w:spacing w:line="400" w:lineRule="exact"/>
        <w:rPr>
          <w:rFonts w:ascii="Arial" w:hAnsi="Arial" w:cs="Arial"/>
        </w:rPr>
      </w:pPr>
      <w:r>
        <w:rPr>
          <w:rFonts w:hint="eastAsia" w:asciiTheme="minorEastAsia" w:hAnsiTheme="minorEastAsia" w:cstheme="minorEastAsia"/>
        </w:rPr>
        <w:fldChar w:fldCharType="end"/>
      </w:r>
    </w:p>
    <w:p>
      <w:pPr>
        <w:spacing w:line="360" w:lineRule="auto"/>
        <w:rPr>
          <w:rFonts w:ascii="Arial" w:hAnsi="Arial" w:eastAsia="宋体" w:cs="Arial"/>
        </w:rPr>
      </w:pPr>
    </w:p>
    <w:p>
      <w:pPr>
        <w:spacing w:line="360" w:lineRule="auto"/>
        <w:rPr>
          <w:rFonts w:ascii="Arial" w:hAnsi="Arial" w:eastAsia="宋体" w:cs="Arial"/>
        </w:rPr>
      </w:pPr>
    </w:p>
    <w:p>
      <w:pPr>
        <w:spacing w:line="360" w:lineRule="auto"/>
        <w:rPr>
          <w:rFonts w:ascii="Arial" w:hAnsi="Arial" w:eastAsia="宋体" w:cs="Arial"/>
        </w:rPr>
      </w:pPr>
    </w:p>
    <w:p>
      <w:pPr>
        <w:pStyle w:val="2"/>
        <w:numPr>
          <w:ilvl w:val="0"/>
          <w:numId w:val="2"/>
        </w:numPr>
        <w:spacing w:line="360" w:lineRule="auto"/>
        <w:jc w:val="center"/>
        <w:rPr>
          <w:rFonts w:asciiTheme="majorEastAsia" w:hAnsiTheme="majorEastAsia" w:eastAsiaTheme="majorEastAsia" w:cstheme="majorEastAsia"/>
        </w:rPr>
      </w:pPr>
      <w:bookmarkStart w:id="0" w:name="_Toc24396"/>
      <w:r>
        <w:rPr>
          <w:rFonts w:hint="eastAsia" w:asciiTheme="majorEastAsia" w:hAnsiTheme="majorEastAsia" w:eastAsiaTheme="majorEastAsia" w:cstheme="majorEastAsia"/>
        </w:rPr>
        <w:t>系统概述</w:t>
      </w:r>
      <w:bookmarkEnd w:id="0"/>
    </w:p>
    <w:p>
      <w:pPr>
        <w:spacing w:before="156" w:beforeLines="50" w:line="360" w:lineRule="auto"/>
        <w:ind w:firstLine="420" w:firstLineChars="200"/>
        <w:rPr>
          <w:rFonts w:asciiTheme="minorEastAsia" w:hAnsiTheme="minorEastAsia" w:cstheme="minorEastAsia"/>
          <w:kern w:val="0"/>
          <w:szCs w:val="21"/>
          <w:lang w:val="zh-CN"/>
        </w:rPr>
      </w:pP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实现了WiFi设置、终端管理、智能Qos、访客网络、网络设置、防火墙过滤、家长控制、按键组网等功能，系统操作简单、界面简洁美观，WIF Mesh IOS软件的出现让人们无论身处何方、身在何地都能够做到利用一台手机就能控制家中、店铺等设置WiFi路由的场所，控制终端的上网方式、对其进行家长控制等等，可以说“足不出户而掌控全局”</w:t>
      </w: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的实现让用户能够从专业的网络系统概念中解脱出来，改变了从前操作WiFi路由器控制界面时需要查找各种专业词汇、查找设备按键使用操作、配置各种数据实现组网等问题。</w:t>
      </w: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的出现不仅有效的解决了上述问题，还能够节约用户时间、操作方便，提高了企业和个人的时间效率，降低人力及时间成本。</w:t>
      </w:r>
    </w:p>
    <w:p>
      <w:pPr>
        <w:pStyle w:val="3"/>
        <w:spacing w:line="360" w:lineRule="auto"/>
        <w:rPr>
          <w:rFonts w:cs="Arial"/>
        </w:rPr>
      </w:pPr>
      <w:bookmarkStart w:id="1" w:name="_Toc204139531"/>
      <w:bookmarkStart w:id="2" w:name="_Toc366189072"/>
      <w:bookmarkStart w:id="3" w:name="_Toc29671"/>
      <w:r>
        <w:rPr>
          <w:rFonts w:cs="Arial"/>
        </w:rPr>
        <w:t>1.1 概述</w:t>
      </w:r>
      <w:bookmarkEnd w:id="1"/>
      <w:bookmarkEnd w:id="2"/>
      <w:bookmarkEnd w:id="3"/>
    </w:p>
    <w:p>
      <w:pPr>
        <w:spacing w:line="360" w:lineRule="auto"/>
        <w:ind w:firstLine="420" w:firstLineChars="200"/>
        <w:rPr>
          <w:rFonts w:ascii="Arial" w:hAnsi="Arial" w:cs="Arial"/>
          <w:kern w:val="0"/>
        </w:rPr>
      </w:pPr>
      <w:r>
        <w:rPr>
          <w:rFonts w:hint="eastAsia" w:ascii="Arial" w:hAnsi="Arial" w:cs="Arial"/>
          <w:kern w:val="0"/>
        </w:rPr>
        <w:t>传统的WiF</w:t>
      </w:r>
      <w:r>
        <w:rPr>
          <w:rFonts w:ascii="Arial" w:hAnsi="Arial" w:cs="Arial"/>
          <w:kern w:val="0"/>
        </w:rPr>
        <w:t>i</w:t>
      </w:r>
      <w:r>
        <w:rPr>
          <w:rFonts w:hint="eastAsia" w:ascii="Arial" w:hAnsi="Arial" w:cs="Arial"/>
          <w:kern w:val="0"/>
        </w:rPr>
        <w:t>操作维护软件页面复杂、网络专业词汇晦涩难懂、重要的操作放在了页面上，用户操作软件时需要查找各种资料以及翻译网络专业词汇的浅显意思，甚至操作不当导致设备宕机，造成设备无法使用的情况。如何做到简单有效、节约资源是</w:t>
      </w: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解决的核心问题。</w:t>
      </w:r>
    </w:p>
    <w:p>
      <w:pPr>
        <w:spacing w:line="360" w:lineRule="auto"/>
        <w:ind w:firstLine="420" w:firstLineChars="200"/>
        <w:rPr>
          <w:rFonts w:asciiTheme="minorEastAsia" w:hAnsiTheme="minorEastAsia" w:cstheme="minorEastAsia"/>
          <w:kern w:val="0"/>
          <w:szCs w:val="21"/>
        </w:rPr>
      </w:pP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具有组网简单、对连接的终端设备进行管理、设置访客网络、对终端设备进行上网设置、对设备设置定时重启等功能。做到人人能够使用、人人懂得使用软件操作并控制上网功能，并且操作简单、实现快速有效的愿景</w:t>
      </w:r>
      <w:r>
        <w:rPr>
          <w:rFonts w:hint="eastAsia" w:asciiTheme="minorEastAsia" w:hAnsiTheme="minorEastAsia" w:cstheme="minorEastAsia"/>
          <w:kern w:val="0"/>
          <w:szCs w:val="21"/>
          <w:lang w:val="zh-CN"/>
        </w:rPr>
        <w:t>。</w:t>
      </w:r>
      <w:r>
        <w:rPr>
          <w:rFonts w:hint="eastAsia" w:asciiTheme="minorEastAsia" w:hAnsiTheme="minorEastAsia" w:cstheme="minorEastAsia"/>
          <w:kern w:val="0"/>
          <w:szCs w:val="21"/>
        </w:rPr>
        <w:t>WIF Mesh IOS软件的出现让人们无论身处何方、身在何地都能够做到利用一台手机就能控制家中、店铺等设置WiFi路由的场所，控制终端的上网方式、对其进行家长控制等等，可以说“足不出户而掌控全局”</w:t>
      </w:r>
      <w:r>
        <w:rPr>
          <w:rFonts w:hint="eastAsia" w:asciiTheme="minorEastAsia" w:hAnsiTheme="minorEastAsia" w:cstheme="minorEastAsia"/>
          <w:kern w:val="0"/>
          <w:szCs w:val="21"/>
          <w:lang w:val="zh-CN"/>
        </w:rPr>
        <w:t>。</w:t>
      </w:r>
    </w:p>
    <w:p>
      <w:pPr>
        <w:pStyle w:val="3"/>
        <w:spacing w:line="360" w:lineRule="auto"/>
        <w:rPr>
          <w:rFonts w:cs="Arial"/>
        </w:rPr>
      </w:pPr>
      <w:bookmarkStart w:id="4" w:name="_Toc204139532"/>
      <w:bookmarkStart w:id="5" w:name="_Toc366189073"/>
      <w:bookmarkStart w:id="6" w:name="_Toc6385"/>
      <w:r>
        <w:rPr>
          <w:rFonts w:cs="Arial"/>
        </w:rPr>
        <w:t>1.2 系统特点</w:t>
      </w:r>
      <w:bookmarkEnd w:id="4"/>
      <w:bookmarkEnd w:id="5"/>
      <w:bookmarkEnd w:id="6"/>
    </w:p>
    <w:p>
      <w:pPr>
        <w:numPr>
          <w:ilvl w:val="0"/>
          <w:numId w:val="3"/>
        </w:numPr>
        <w:tabs>
          <w:tab w:val="left" w:pos="630"/>
          <w:tab w:val="left" w:pos="840"/>
        </w:tabs>
        <w:spacing w:line="360" w:lineRule="auto"/>
        <w:ind w:left="420" w:leftChars="200"/>
        <w:rPr>
          <w:rFonts w:asciiTheme="minorEastAsia" w:hAnsiTheme="minorEastAsia" w:cstheme="minorEastAsia"/>
          <w:szCs w:val="21"/>
        </w:rPr>
      </w:pPr>
      <w:r>
        <w:rPr>
          <w:rFonts w:hint="eastAsia" w:asciiTheme="minorEastAsia" w:hAnsiTheme="minorEastAsia" w:cstheme="minorEastAsia"/>
          <w:szCs w:val="21"/>
        </w:rPr>
        <w:t>按键组网</w:t>
      </w:r>
    </w:p>
    <w:p>
      <w:pPr>
        <w:tabs>
          <w:tab w:val="left" w:pos="630"/>
        </w:tabs>
        <w:spacing w:line="360" w:lineRule="auto"/>
        <w:ind w:left="840" w:leftChars="400"/>
        <w:rPr>
          <w:rFonts w:asciiTheme="minorEastAsia" w:hAnsiTheme="minorEastAsia" w:cstheme="minorEastAsia"/>
          <w:szCs w:val="21"/>
        </w:rPr>
      </w:pP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配套其硬件，能够展示路由的组网情况。用户进入软件系统后，根据向导进行设置并操作路由器的wps键即可进行组网</w:t>
      </w:r>
      <w:r>
        <w:rPr>
          <w:rFonts w:hint="eastAsia" w:asciiTheme="minorEastAsia" w:hAnsiTheme="minorEastAsia" w:cstheme="minorEastAsia"/>
          <w:szCs w:val="21"/>
        </w:rPr>
        <w:t>；</w:t>
      </w:r>
    </w:p>
    <w:p>
      <w:pPr>
        <w:numPr>
          <w:ilvl w:val="0"/>
          <w:numId w:val="3"/>
        </w:numPr>
        <w:tabs>
          <w:tab w:val="left" w:pos="630"/>
          <w:tab w:val="left" w:pos="840"/>
        </w:tabs>
        <w:spacing w:line="360" w:lineRule="auto"/>
        <w:ind w:left="420" w:leftChars="200"/>
        <w:rPr>
          <w:rFonts w:asciiTheme="minorEastAsia" w:hAnsiTheme="minorEastAsia" w:cstheme="minorEastAsia"/>
          <w:szCs w:val="21"/>
        </w:rPr>
      </w:pPr>
      <w:r>
        <w:rPr>
          <w:rFonts w:hint="eastAsia" w:asciiTheme="minorEastAsia" w:hAnsiTheme="minorEastAsia" w:cstheme="minorEastAsia"/>
          <w:szCs w:val="21"/>
        </w:rPr>
        <w:t>终端管理</w:t>
      </w:r>
    </w:p>
    <w:p>
      <w:pPr>
        <w:spacing w:line="360" w:lineRule="auto"/>
        <w:ind w:left="840" w:leftChars="400"/>
        <w:rPr>
          <w:rFonts w:asciiTheme="minorEastAsia" w:hAnsiTheme="minorEastAsia" w:cstheme="minorEastAsia"/>
          <w:szCs w:val="21"/>
        </w:rPr>
      </w:pP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能够展示任意接入路由的终端的基本信息，并能够对其进行管理</w:t>
      </w:r>
      <w:r>
        <w:rPr>
          <w:rFonts w:hint="eastAsia" w:asciiTheme="minorEastAsia" w:hAnsiTheme="minorEastAsia" w:cstheme="minorEastAsia"/>
          <w:szCs w:val="21"/>
        </w:rPr>
        <w:t>；</w:t>
      </w:r>
    </w:p>
    <w:p>
      <w:pPr>
        <w:numPr>
          <w:ilvl w:val="0"/>
          <w:numId w:val="3"/>
        </w:numPr>
        <w:tabs>
          <w:tab w:val="left" w:pos="630"/>
          <w:tab w:val="left" w:pos="840"/>
        </w:tabs>
        <w:spacing w:line="360" w:lineRule="auto"/>
        <w:ind w:left="420" w:leftChars="200"/>
        <w:rPr>
          <w:rFonts w:asciiTheme="minorEastAsia" w:hAnsiTheme="minorEastAsia" w:cstheme="minorEastAsia"/>
          <w:szCs w:val="21"/>
        </w:rPr>
      </w:pPr>
      <w:r>
        <w:rPr>
          <w:rFonts w:hint="eastAsia" w:asciiTheme="minorEastAsia" w:hAnsiTheme="minorEastAsia" w:cstheme="minorEastAsia"/>
          <w:szCs w:val="21"/>
        </w:rPr>
        <w:t>访客网络</w:t>
      </w:r>
    </w:p>
    <w:p>
      <w:pPr>
        <w:tabs>
          <w:tab w:val="left" w:pos="630"/>
        </w:tabs>
        <w:spacing w:line="360" w:lineRule="auto"/>
        <w:ind w:left="840" w:leftChars="400"/>
        <w:rPr>
          <w:rFonts w:asciiTheme="minorEastAsia" w:hAnsiTheme="minorEastAsia" w:cstheme="minorEastAsia"/>
          <w:szCs w:val="21"/>
        </w:rPr>
      </w:pPr>
      <w:r>
        <w:rPr>
          <w:rFonts w:hint="eastAsia" w:asciiTheme="minorEastAsia" w:hAnsiTheme="minorEastAsia" w:cstheme="minorEastAsia"/>
          <w:szCs w:val="21"/>
        </w:rPr>
        <w:t>系统能够进行设置访客网络，设置其有效时间内的网络信息；</w:t>
      </w:r>
    </w:p>
    <w:p>
      <w:pPr>
        <w:numPr>
          <w:ilvl w:val="0"/>
          <w:numId w:val="3"/>
        </w:numPr>
        <w:tabs>
          <w:tab w:val="left" w:pos="630"/>
          <w:tab w:val="left" w:pos="840"/>
        </w:tabs>
        <w:spacing w:line="360" w:lineRule="auto"/>
        <w:ind w:left="420" w:leftChars="200"/>
        <w:rPr>
          <w:rFonts w:asciiTheme="minorEastAsia" w:hAnsiTheme="minorEastAsia" w:cstheme="minorEastAsia"/>
          <w:szCs w:val="21"/>
        </w:rPr>
      </w:pPr>
      <w:r>
        <w:rPr>
          <w:rFonts w:hint="eastAsia" w:asciiTheme="minorEastAsia" w:hAnsiTheme="minorEastAsia" w:cstheme="minorEastAsia"/>
          <w:szCs w:val="21"/>
        </w:rPr>
        <w:t>家长控制</w:t>
      </w:r>
    </w:p>
    <w:p>
      <w:pPr>
        <w:tabs>
          <w:tab w:val="left" w:pos="840"/>
        </w:tabs>
        <w:spacing w:line="360" w:lineRule="auto"/>
        <w:ind w:left="840"/>
        <w:rPr>
          <w:rFonts w:asciiTheme="minorEastAsia" w:hAnsiTheme="minorEastAsia" w:cstheme="minorEastAsia"/>
          <w:szCs w:val="21"/>
        </w:rPr>
      </w:pPr>
      <w:r>
        <w:rPr>
          <w:rFonts w:hint="eastAsia" w:asciiTheme="minorEastAsia" w:hAnsiTheme="minorEastAsia" w:cstheme="minorEastAsia"/>
          <w:szCs w:val="21"/>
        </w:rPr>
        <w:t>系统能够设置其接入设备的上网时间、上网时长，并对设备进行管理；</w:t>
      </w:r>
    </w:p>
    <w:p>
      <w:pPr>
        <w:numPr>
          <w:ilvl w:val="0"/>
          <w:numId w:val="3"/>
        </w:numPr>
        <w:tabs>
          <w:tab w:val="left" w:pos="630"/>
          <w:tab w:val="left" w:pos="840"/>
        </w:tabs>
        <w:spacing w:line="360" w:lineRule="auto"/>
        <w:ind w:left="420" w:leftChars="200"/>
        <w:rPr>
          <w:rFonts w:asciiTheme="minorEastAsia" w:hAnsiTheme="minorEastAsia" w:cstheme="minorEastAsia"/>
          <w:szCs w:val="21"/>
        </w:rPr>
      </w:pPr>
      <w:r>
        <w:rPr>
          <w:rFonts w:hint="eastAsia" w:asciiTheme="minorEastAsia" w:hAnsiTheme="minorEastAsia" w:cstheme="minorEastAsia"/>
          <w:szCs w:val="21"/>
        </w:rPr>
        <w:t>安装简单</w:t>
      </w:r>
    </w:p>
    <w:p>
      <w:pPr>
        <w:spacing w:line="360" w:lineRule="auto"/>
        <w:ind w:left="420" w:firstLine="420"/>
      </w:pPr>
      <w:r>
        <w:rPr>
          <w:rFonts w:hint="eastAsia"/>
        </w:rPr>
        <w:t>用户只需要从app store市场安装即可。</w:t>
      </w:r>
    </w:p>
    <w:p>
      <w:pPr>
        <w:pStyle w:val="2"/>
        <w:numPr>
          <w:ilvl w:val="0"/>
          <w:numId w:val="4"/>
        </w:numPr>
        <w:spacing w:line="360" w:lineRule="auto"/>
        <w:jc w:val="center"/>
        <w:rPr>
          <w:rFonts w:asciiTheme="majorEastAsia" w:hAnsiTheme="majorEastAsia" w:eastAsiaTheme="majorEastAsia" w:cstheme="majorEastAsia"/>
        </w:rPr>
      </w:pPr>
      <w:bookmarkStart w:id="7" w:name="_Toc16244"/>
      <w:r>
        <w:rPr>
          <w:rFonts w:hint="eastAsia"/>
        </w:rPr>
        <w:t>登录、退出操作</w:t>
      </w:r>
      <w:bookmarkEnd w:id="7"/>
    </w:p>
    <w:p>
      <w:pPr>
        <w:pStyle w:val="3"/>
        <w:spacing w:line="360" w:lineRule="auto"/>
        <w:rPr>
          <w:rFonts w:asciiTheme="majorEastAsia" w:hAnsiTheme="majorEastAsia" w:eastAsiaTheme="majorEastAsia" w:cstheme="majorEastAsia"/>
        </w:rPr>
      </w:pPr>
      <w:bookmarkStart w:id="8" w:name="_Toc4211"/>
      <w:r>
        <w:rPr>
          <w:rFonts w:hint="eastAsia" w:asciiTheme="majorEastAsia" w:hAnsiTheme="majorEastAsia" w:eastAsiaTheme="majorEastAsia" w:cstheme="majorEastAsia"/>
        </w:rPr>
        <w:t>2.1 登录</w:t>
      </w:r>
      <w:bookmarkEnd w:id="8"/>
    </w:p>
    <w:p>
      <w:pPr>
        <w:spacing w:line="360" w:lineRule="auto"/>
        <w:ind w:firstLine="420" w:firstLineChars="200"/>
        <w:rPr>
          <w:rFonts w:asciiTheme="majorEastAsia" w:hAnsiTheme="majorEastAsia" w:eastAsiaTheme="majorEastAsia" w:cstheme="majorEastAsia"/>
        </w:rPr>
      </w:pPr>
      <w:r>
        <w:rPr>
          <w:rFonts w:hint="eastAsia" w:asciiTheme="minorEastAsia" w:hAnsiTheme="minorEastAsia" w:cstheme="minorEastAsia"/>
          <w:kern w:val="0"/>
          <w:szCs w:val="21"/>
          <w:lang w:val="zh-CN"/>
        </w:rPr>
        <w:t>Wi-Fi Mesh IOS软件</w:t>
      </w:r>
      <w:r>
        <w:rPr>
          <w:rFonts w:hint="eastAsia" w:asciiTheme="minorEastAsia" w:hAnsiTheme="minorEastAsia" w:cstheme="minorEastAsia"/>
          <w:kern w:val="0"/>
          <w:szCs w:val="21"/>
        </w:rPr>
        <w:t>只需要在登录页输入登录密码即可，软件能够识别配套路由器的WiFi信号并自动连接，省去用户输入账户的操作</w:t>
      </w:r>
      <w:r>
        <w:rPr>
          <w:rFonts w:hint="eastAsia" w:asciiTheme="majorEastAsia" w:hAnsiTheme="majorEastAsia" w:eastAsiaTheme="majorEastAsia" w:cstheme="majorEastAsia"/>
        </w:rPr>
        <w:t>。用户第一次进行密码输入后可记住密码，退出APP后再次进入即可直接进入首页。若手机没有连接设备的WiFi信号则显示提醒页面。</w:t>
      </w:r>
    </w:p>
    <w:p>
      <w:pPr>
        <w:spacing w:line="360" w:lineRule="auto"/>
        <w:ind w:firstLine="420" w:firstLineChars="200"/>
        <w:rPr>
          <w:rFonts w:eastAsia="宋体"/>
        </w:rPr>
      </w:pPr>
      <w:r>
        <w:rPr>
          <w:rFonts w:hint="eastAsia" w:eastAsia="宋体"/>
        </w:rPr>
        <w:drawing>
          <wp:inline distT="0" distB="0" distL="114300" distR="114300">
            <wp:extent cx="2529205" cy="4502785"/>
            <wp:effectExtent l="0" t="0" r="4445" b="12065"/>
            <wp:docPr id="1" name="图片 1" descr="ad2384dc17d9666d89946a4ba9b6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d2384dc17d9666d89946a4ba9b620c"/>
                    <pic:cNvPicPr>
                      <a:picLocks noChangeAspect="1"/>
                    </pic:cNvPicPr>
                  </pic:nvPicPr>
                  <pic:blipFill>
                    <a:blip r:embed="rId5"/>
                    <a:stretch>
                      <a:fillRect/>
                    </a:stretch>
                  </pic:blipFill>
                  <pic:spPr>
                    <a:xfrm>
                      <a:off x="0" y="0"/>
                      <a:ext cx="2529205" cy="4502785"/>
                    </a:xfrm>
                    <a:prstGeom prst="rect">
                      <a:avLst/>
                    </a:prstGeom>
                  </pic:spPr>
                </pic:pic>
              </a:graphicData>
            </a:graphic>
          </wp:inline>
        </w:drawing>
      </w:r>
      <w:r>
        <w:drawing>
          <wp:inline distT="0" distB="0" distL="114300" distR="114300">
            <wp:extent cx="2405380" cy="4461510"/>
            <wp:effectExtent l="0" t="0" r="1397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405380" cy="4461510"/>
                    </a:xfrm>
                    <a:prstGeom prst="rect">
                      <a:avLst/>
                    </a:prstGeom>
                    <a:noFill/>
                    <a:ln>
                      <a:noFill/>
                    </a:ln>
                  </pic:spPr>
                </pic:pic>
              </a:graphicData>
            </a:graphic>
          </wp:inline>
        </w:drawing>
      </w:r>
    </w:p>
    <w:p>
      <w:pPr>
        <w:spacing w:line="360" w:lineRule="auto"/>
        <w:ind w:firstLine="420" w:firstLineChars="200"/>
        <w:rPr>
          <w:rFonts w:eastAsia="宋体"/>
        </w:rPr>
      </w:pPr>
    </w:p>
    <w:p>
      <w:pPr>
        <w:spacing w:line="360" w:lineRule="auto"/>
        <w:ind w:firstLine="420" w:firstLineChars="200"/>
        <w:jc w:val="center"/>
        <w:rPr>
          <w:rFonts w:eastAsia="宋体"/>
        </w:rPr>
      </w:pPr>
      <w:r>
        <w:drawing>
          <wp:inline distT="0" distB="0" distL="114300" distR="114300">
            <wp:extent cx="2645410" cy="5003165"/>
            <wp:effectExtent l="0" t="0" r="254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645410" cy="5003165"/>
                    </a:xfrm>
                    <a:prstGeom prst="rect">
                      <a:avLst/>
                    </a:prstGeom>
                    <a:noFill/>
                    <a:ln>
                      <a:noFill/>
                    </a:ln>
                  </pic:spPr>
                </pic:pic>
              </a:graphicData>
            </a:graphic>
          </wp:inline>
        </w:drawing>
      </w:r>
    </w:p>
    <w:p>
      <w:pPr>
        <w:spacing w:line="360" w:lineRule="auto"/>
        <w:rPr>
          <w:rFonts w:asciiTheme="majorEastAsia" w:hAnsiTheme="majorEastAsia" w:eastAsiaTheme="majorEastAsia" w:cstheme="majorEastAsia"/>
        </w:rPr>
      </w:pPr>
      <w:r>
        <w:rPr>
          <w:rFonts w:hint="eastAsia" w:asciiTheme="majorEastAsia" w:hAnsiTheme="majorEastAsia" w:eastAsiaTheme="majorEastAsia" w:cstheme="majorEastAsia"/>
        </w:rPr>
        <w:t>操作：1、接入正确的WIFI</w:t>
      </w:r>
    </w:p>
    <w:p>
      <w:pPr>
        <w:spacing w:line="360" w:lineRule="auto"/>
        <w:ind w:firstLine="630" w:firstLineChars="300"/>
        <w:rPr>
          <w:rFonts w:asciiTheme="majorEastAsia" w:hAnsiTheme="majorEastAsia" w:eastAsiaTheme="majorEastAsia" w:cstheme="majorEastAsia"/>
        </w:rPr>
      </w:pPr>
      <w:r>
        <w:rPr>
          <w:rFonts w:hint="eastAsia" w:asciiTheme="majorEastAsia" w:hAnsiTheme="majorEastAsia" w:eastAsiaTheme="majorEastAsia" w:cstheme="majorEastAsia"/>
        </w:rPr>
        <w:t>2、用户在密码输入框中输入密码</w:t>
      </w:r>
    </w:p>
    <w:p>
      <w:pPr>
        <w:spacing w:line="360" w:lineRule="auto"/>
        <w:ind w:firstLine="630" w:firstLineChars="300"/>
        <w:rPr>
          <w:rFonts w:asciiTheme="majorEastAsia" w:hAnsiTheme="majorEastAsia" w:eastAsiaTheme="majorEastAsia" w:cstheme="majorEastAsia"/>
        </w:rPr>
      </w:pPr>
      <w:r>
        <w:rPr>
          <w:rFonts w:hint="eastAsia" w:asciiTheme="majorEastAsia" w:hAnsiTheme="majorEastAsia" w:eastAsiaTheme="majorEastAsia" w:cstheme="majorEastAsia"/>
        </w:rPr>
        <w:t>3、点击【登录】</w:t>
      </w:r>
    </w:p>
    <w:p>
      <w:pPr>
        <w:spacing w:line="360" w:lineRule="auto"/>
        <w:jc w:val="center"/>
        <w:rPr>
          <w:rFonts w:eastAsia="宋体"/>
        </w:rPr>
      </w:pPr>
    </w:p>
    <w:p>
      <w:pPr>
        <w:spacing w:line="360" w:lineRule="auto"/>
        <w:jc w:val="center"/>
        <w:rPr>
          <w:rFonts w:eastAsia="宋体"/>
        </w:rPr>
      </w:pPr>
    </w:p>
    <w:p>
      <w:pPr>
        <w:pStyle w:val="3"/>
        <w:spacing w:line="360" w:lineRule="auto"/>
        <w:rPr>
          <w:rFonts w:asciiTheme="majorEastAsia" w:hAnsiTheme="majorEastAsia" w:eastAsiaTheme="majorEastAsia" w:cstheme="majorEastAsia"/>
        </w:rPr>
      </w:pPr>
      <w:bookmarkStart w:id="9" w:name="_Toc32655"/>
      <w:r>
        <w:rPr>
          <w:rFonts w:hint="eastAsia" w:asciiTheme="majorEastAsia" w:hAnsiTheme="majorEastAsia" w:eastAsiaTheme="majorEastAsia" w:cstheme="majorEastAsia"/>
        </w:rPr>
        <w:t>2.2 退出</w:t>
      </w:r>
      <w:bookmarkEnd w:id="9"/>
    </w:p>
    <w:p>
      <w:pPr>
        <w:spacing w:line="360" w:lineRule="auto"/>
        <w:ind w:firstLine="42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系统支持用户退出功能。用户登录系统后，点击【退出】则可以退出系统，回到登录状态。</w:t>
      </w:r>
    </w:p>
    <w:p>
      <w:pPr>
        <w:spacing w:line="360" w:lineRule="auto"/>
        <w:ind w:firstLine="420" w:firstLineChars="200"/>
        <w:rPr>
          <w:rFonts w:asciiTheme="majorEastAsia" w:hAnsiTheme="majorEastAsia" w:eastAsiaTheme="majorEastAsia" w:cstheme="majorEastAsia"/>
        </w:rPr>
      </w:pPr>
    </w:p>
    <w:p>
      <w:pPr>
        <w:spacing w:line="360" w:lineRule="auto"/>
        <w:ind w:firstLine="420" w:firstLineChars="200"/>
        <w:rPr>
          <w:rFonts w:asciiTheme="majorEastAsia" w:hAnsiTheme="majorEastAsia" w:eastAsiaTheme="majorEastAsia" w:cstheme="majorEastAsia"/>
        </w:rPr>
      </w:pPr>
    </w:p>
    <w:p>
      <w:pPr>
        <w:spacing w:line="360" w:lineRule="auto"/>
        <w:ind w:firstLine="420" w:firstLineChars="200"/>
        <w:rPr>
          <w:rFonts w:asciiTheme="majorEastAsia" w:hAnsiTheme="majorEastAsia" w:eastAsiaTheme="majorEastAsia" w:cstheme="majorEastAsia"/>
        </w:rPr>
      </w:pPr>
    </w:p>
    <w:p>
      <w:pPr>
        <w:spacing w:line="360" w:lineRule="auto"/>
        <w:ind w:firstLine="42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操作：1、用户点击系统导航菜单下的【设置】进入设置页</w:t>
      </w:r>
    </w:p>
    <w:p>
      <w:pPr>
        <w:spacing w:line="360" w:lineRule="auto"/>
        <w:ind w:left="420" w:firstLine="630" w:firstLineChars="300"/>
        <w:rPr>
          <w:rFonts w:asciiTheme="majorEastAsia" w:hAnsiTheme="majorEastAsia" w:eastAsiaTheme="majorEastAsia" w:cstheme="majorEastAsia"/>
        </w:rPr>
      </w:pPr>
      <w:r>
        <w:rPr>
          <w:rFonts w:hint="eastAsia" w:asciiTheme="majorEastAsia" w:hAnsiTheme="majorEastAsia" w:eastAsiaTheme="majorEastAsia" w:cstheme="majorEastAsia"/>
        </w:rPr>
        <w:t>2、点击【系统管理】进入系统管理</w:t>
      </w:r>
    </w:p>
    <w:p>
      <w:pPr>
        <w:spacing w:line="360" w:lineRule="auto"/>
        <w:ind w:left="420" w:firstLine="630" w:firstLineChars="300"/>
        <w:rPr>
          <w:rFonts w:asciiTheme="majorEastAsia" w:hAnsiTheme="majorEastAsia" w:eastAsiaTheme="majorEastAsia" w:cstheme="majorEastAsia"/>
        </w:rPr>
      </w:pPr>
      <w:r>
        <w:rPr>
          <w:rFonts w:hint="eastAsia" w:asciiTheme="majorEastAsia" w:hAnsiTheme="majorEastAsia" w:eastAsiaTheme="majorEastAsia" w:cstheme="majorEastAsia"/>
        </w:rPr>
        <w:t>3、点击【退出登录】即可</w:t>
      </w:r>
    </w:p>
    <w:p>
      <w:pPr>
        <w:spacing w:line="360" w:lineRule="auto"/>
        <w:ind w:left="420" w:firstLine="630" w:firstLineChars="300"/>
        <w:rPr>
          <w:rFonts w:asciiTheme="majorEastAsia" w:hAnsiTheme="majorEastAsia" w:eastAsiaTheme="majorEastAsia" w:cstheme="majorEastAsia"/>
        </w:rPr>
      </w:pPr>
    </w:p>
    <w:p>
      <w:pPr>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2713990" cy="4827905"/>
            <wp:effectExtent l="0" t="0" r="10160" b="10795"/>
            <wp:docPr id="6" name="图片 6" descr="ab9e07a6a5c1a8f7b5019746eeedc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b9e07a6a5c1a8f7b5019746eeedcc8"/>
                    <pic:cNvPicPr>
                      <a:picLocks noChangeAspect="1"/>
                    </pic:cNvPicPr>
                  </pic:nvPicPr>
                  <pic:blipFill>
                    <a:blip r:embed="rId8"/>
                    <a:stretch>
                      <a:fillRect/>
                    </a:stretch>
                  </pic:blipFill>
                  <pic:spPr>
                    <a:xfrm>
                      <a:off x="0" y="0"/>
                      <a:ext cx="2713990" cy="4827905"/>
                    </a:xfrm>
                    <a:prstGeom prst="rect">
                      <a:avLst/>
                    </a:prstGeom>
                  </pic:spPr>
                </pic:pic>
              </a:graphicData>
            </a:graphic>
          </wp:inline>
        </w:drawing>
      </w:r>
    </w:p>
    <w:p>
      <w:pPr>
        <w:spacing w:line="360" w:lineRule="auto"/>
        <w:ind w:firstLine="420" w:firstLineChars="200"/>
        <w:rPr>
          <w:rFonts w:eastAsia="宋体"/>
        </w:rPr>
      </w:pPr>
    </w:p>
    <w:p>
      <w:pPr>
        <w:pStyle w:val="2"/>
        <w:numPr>
          <w:ilvl w:val="0"/>
          <w:numId w:val="4"/>
        </w:numPr>
        <w:spacing w:line="360" w:lineRule="auto"/>
        <w:jc w:val="center"/>
        <w:rPr>
          <w:rFonts w:asciiTheme="majorEastAsia" w:hAnsiTheme="majorEastAsia" w:eastAsiaTheme="majorEastAsia" w:cstheme="majorEastAsia"/>
        </w:rPr>
      </w:pPr>
      <w:bookmarkStart w:id="10" w:name="_Toc15587"/>
      <w:r>
        <w:rPr>
          <w:rFonts w:hint="eastAsia" w:asciiTheme="majorEastAsia" w:hAnsiTheme="majorEastAsia" w:eastAsiaTheme="majorEastAsia" w:cstheme="majorEastAsia"/>
        </w:rPr>
        <w:t>主页</w:t>
      </w:r>
      <w:bookmarkEnd w:id="10"/>
    </w:p>
    <w:p>
      <w:pPr>
        <w:spacing w:line="360" w:lineRule="auto"/>
        <w:rPr>
          <w:rFonts w:eastAsia="宋体"/>
        </w:rPr>
      </w:pPr>
      <w:r>
        <w:rPr>
          <w:rFonts w:hint="eastAsia" w:eastAsia="宋体"/>
        </w:rPr>
        <w:t>系统主页展示设备的连接情况，上网速率、连接设备数量、设备组网情况、下载速率。</w:t>
      </w:r>
    </w:p>
    <w:p>
      <w:pPr>
        <w:spacing w:line="360" w:lineRule="auto"/>
        <w:rPr>
          <w:rFonts w:eastAsia="宋体"/>
        </w:rPr>
      </w:pPr>
      <w:r>
        <w:rPr>
          <w:rFonts w:hint="eastAsia" w:eastAsia="宋体"/>
        </w:rPr>
        <w:t>设备组网支持一拖十五的功能。</w:t>
      </w:r>
    </w:p>
    <w:p>
      <w:pPr>
        <w:spacing w:line="360" w:lineRule="auto"/>
        <w:rPr>
          <w:rFonts w:hint="eastAsia" w:eastAsiaTheme="minorEastAsia"/>
          <w:lang w:eastAsia="zh-CN"/>
        </w:rPr>
      </w:pPr>
      <w:r>
        <w:rPr>
          <w:rFonts w:hint="eastAsia" w:eastAsiaTheme="minorEastAsia"/>
          <w:lang w:eastAsia="zh-CN"/>
        </w:rPr>
        <w:drawing>
          <wp:inline distT="0" distB="0" distL="114300" distR="114300">
            <wp:extent cx="2592070" cy="4517390"/>
            <wp:effectExtent l="0" t="0" r="17780" b="16510"/>
            <wp:docPr id="7" name="图片 7" descr="316fe310f42c51924f787e0b7e99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16fe310f42c51924f787e0b7e99ec7"/>
                    <pic:cNvPicPr>
                      <a:picLocks noChangeAspect="1"/>
                    </pic:cNvPicPr>
                  </pic:nvPicPr>
                  <pic:blipFill>
                    <a:blip r:embed="rId9"/>
                    <a:stretch>
                      <a:fillRect/>
                    </a:stretch>
                  </pic:blipFill>
                  <pic:spPr>
                    <a:xfrm>
                      <a:off x="0" y="0"/>
                      <a:ext cx="2592070" cy="4517390"/>
                    </a:xfrm>
                    <a:prstGeom prst="rect">
                      <a:avLst/>
                    </a:prstGeom>
                  </pic:spPr>
                </pic:pic>
              </a:graphicData>
            </a:graphic>
          </wp:inline>
        </w:drawing>
      </w:r>
      <w:r>
        <w:rPr>
          <w:rFonts w:hint="eastAsia" w:eastAsiaTheme="minorEastAsia"/>
          <w:lang w:eastAsia="zh-CN"/>
        </w:rPr>
        <w:drawing>
          <wp:inline distT="0" distB="0" distL="114300" distR="114300">
            <wp:extent cx="2610485" cy="4431665"/>
            <wp:effectExtent l="0" t="0" r="18415" b="6985"/>
            <wp:docPr id="8" name="图片 8" descr="72be5afa86db96884033c3efee94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2be5afa86db96884033c3efee9493a"/>
                    <pic:cNvPicPr>
                      <a:picLocks noChangeAspect="1"/>
                    </pic:cNvPicPr>
                  </pic:nvPicPr>
                  <pic:blipFill>
                    <a:blip r:embed="rId10"/>
                    <a:stretch>
                      <a:fillRect/>
                    </a:stretch>
                  </pic:blipFill>
                  <pic:spPr>
                    <a:xfrm>
                      <a:off x="0" y="0"/>
                      <a:ext cx="2610485" cy="4431665"/>
                    </a:xfrm>
                    <a:prstGeom prst="rect">
                      <a:avLst/>
                    </a:prstGeom>
                  </pic:spPr>
                </pic:pic>
              </a:graphicData>
            </a:graphic>
          </wp:inline>
        </w:drawing>
      </w:r>
    </w:p>
    <w:p>
      <w:pPr>
        <w:spacing w:line="360" w:lineRule="auto"/>
        <w:rPr>
          <w:rFonts w:hint="eastAsia" w:eastAsiaTheme="minorEastAsia"/>
          <w:lang w:eastAsia="zh-CN"/>
        </w:rPr>
      </w:pPr>
      <w:r>
        <w:rPr>
          <w:rFonts w:hint="eastAsia" w:eastAsiaTheme="minorEastAsia"/>
          <w:lang w:eastAsia="zh-CN"/>
        </w:rPr>
        <w:drawing>
          <wp:inline distT="0" distB="0" distL="114300" distR="114300">
            <wp:extent cx="2539365" cy="4044315"/>
            <wp:effectExtent l="0" t="0" r="13335" b="13335"/>
            <wp:docPr id="9" name="图片 9" descr="34da4e7ac5ba3569c11946e8e91c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4da4e7ac5ba3569c11946e8e91c10d"/>
                    <pic:cNvPicPr>
                      <a:picLocks noChangeAspect="1"/>
                    </pic:cNvPicPr>
                  </pic:nvPicPr>
                  <pic:blipFill>
                    <a:blip r:embed="rId11"/>
                    <a:stretch>
                      <a:fillRect/>
                    </a:stretch>
                  </pic:blipFill>
                  <pic:spPr>
                    <a:xfrm>
                      <a:off x="0" y="0"/>
                      <a:ext cx="2539365" cy="4044315"/>
                    </a:xfrm>
                    <a:prstGeom prst="rect">
                      <a:avLst/>
                    </a:prstGeom>
                  </pic:spPr>
                </pic:pic>
              </a:graphicData>
            </a:graphic>
          </wp:inline>
        </w:drawing>
      </w:r>
    </w:p>
    <w:p>
      <w:pPr>
        <w:spacing w:line="360" w:lineRule="auto"/>
        <w:rPr>
          <w:rFonts w:eastAsia="宋体"/>
        </w:rPr>
      </w:pPr>
      <w:r>
        <w:rPr>
          <w:rFonts w:hint="eastAsia" w:eastAsia="宋体"/>
        </w:rPr>
        <w:t>操作：1、点击【设备】进入设备基本信息页，展示设备的基本信息</w:t>
      </w:r>
    </w:p>
    <w:p>
      <w:pPr>
        <w:numPr>
          <w:ilvl w:val="0"/>
          <w:numId w:val="5"/>
        </w:numPr>
        <w:spacing w:line="360" w:lineRule="auto"/>
        <w:ind w:firstLine="630" w:firstLineChars="300"/>
        <w:rPr>
          <w:rFonts w:eastAsia="宋体"/>
        </w:rPr>
      </w:pPr>
      <w:r>
        <w:rPr>
          <w:rFonts w:hint="eastAsia" w:eastAsia="宋体"/>
        </w:rPr>
        <w:t>用户可修改基本信息并进行指示灯开关操作</w:t>
      </w:r>
    </w:p>
    <w:p>
      <w:pPr>
        <w:numPr>
          <w:ilvl w:val="0"/>
          <w:numId w:val="5"/>
        </w:numPr>
        <w:spacing w:line="360" w:lineRule="auto"/>
        <w:ind w:firstLine="630" w:firstLineChars="300"/>
        <w:rPr>
          <w:rFonts w:eastAsia="宋体"/>
        </w:rPr>
      </w:pPr>
      <w:r>
        <w:rPr>
          <w:rFonts w:hint="eastAsia" w:eastAsia="宋体"/>
        </w:rPr>
        <w:t>点击【已连接设备】进入已连接设备页，展示连接设备基本信息</w:t>
      </w:r>
    </w:p>
    <w:p>
      <w:pPr>
        <w:spacing w:line="360" w:lineRule="auto"/>
        <w:ind w:firstLine="630" w:firstLineChars="300"/>
      </w:pPr>
      <w:r>
        <w:rPr>
          <w:rFonts w:hint="eastAsia" w:eastAsia="宋体"/>
        </w:rPr>
        <w:t>2、点击【设备连接情况】进入连接设备基本信息页，展示设备连接基本信息，包括离线设备及在线设备</w:t>
      </w:r>
    </w:p>
    <w:p>
      <w:pPr>
        <w:pStyle w:val="2"/>
        <w:numPr>
          <w:ilvl w:val="0"/>
          <w:numId w:val="4"/>
        </w:numPr>
        <w:spacing w:line="360" w:lineRule="auto"/>
        <w:jc w:val="center"/>
        <w:rPr>
          <w:rFonts w:asciiTheme="majorEastAsia" w:hAnsiTheme="majorEastAsia" w:eastAsiaTheme="majorEastAsia" w:cstheme="majorEastAsia"/>
        </w:rPr>
      </w:pPr>
      <w:bookmarkStart w:id="11" w:name="_Toc4635"/>
      <w:r>
        <w:rPr>
          <w:rFonts w:hint="eastAsia" w:asciiTheme="majorEastAsia" w:hAnsiTheme="majorEastAsia" w:eastAsiaTheme="majorEastAsia" w:cstheme="majorEastAsia"/>
        </w:rPr>
        <w:t>设置</w:t>
      </w:r>
      <w:bookmarkEnd w:id="11"/>
    </w:p>
    <w:p>
      <w:pPr>
        <w:spacing w:line="360" w:lineRule="auto"/>
        <w:ind w:firstLine="42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设置模块分为无线设置、访客网络、家长控制、上网设置、智能Qos、新增节点、防火墙、软件更新、信号环境、系统管理几个模块，部分操作性控制在系统管理中。</w:t>
      </w:r>
    </w:p>
    <w:p>
      <w:pPr>
        <w:pStyle w:val="3"/>
        <w:spacing w:line="360" w:lineRule="auto"/>
      </w:pPr>
      <w:bookmarkStart w:id="12" w:name="_Toc9032"/>
      <w:r>
        <w:rPr>
          <w:rFonts w:hint="eastAsia"/>
        </w:rPr>
        <w:t>3.1 无线设置</w:t>
      </w:r>
      <w:bookmarkEnd w:id="12"/>
    </w:p>
    <w:p>
      <w:r>
        <w:rPr>
          <w:rFonts w:hint="eastAsia"/>
        </w:rPr>
        <w:t>无线设置主要用户设置无线网络的名称、密码等</w:t>
      </w:r>
    </w:p>
    <w:p>
      <w:r>
        <w:drawing>
          <wp:inline distT="0" distB="0" distL="114300" distR="114300">
            <wp:extent cx="2530475" cy="4733290"/>
            <wp:effectExtent l="0" t="0" r="317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2530475" cy="4733290"/>
                    </a:xfrm>
                    <a:prstGeom prst="rect">
                      <a:avLst/>
                    </a:prstGeom>
                    <a:noFill/>
                    <a:ln>
                      <a:noFill/>
                    </a:ln>
                  </pic:spPr>
                </pic:pic>
              </a:graphicData>
            </a:graphic>
          </wp:inline>
        </w:drawing>
      </w:r>
      <w:r>
        <w:drawing>
          <wp:inline distT="0" distB="0" distL="114300" distR="114300">
            <wp:extent cx="2687955" cy="4678045"/>
            <wp:effectExtent l="0" t="0" r="1714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2687955" cy="4678045"/>
                    </a:xfrm>
                    <a:prstGeom prst="rect">
                      <a:avLst/>
                    </a:prstGeom>
                    <a:noFill/>
                    <a:ln>
                      <a:noFill/>
                    </a:ln>
                  </pic:spPr>
                </pic:pic>
              </a:graphicData>
            </a:graphic>
          </wp:inline>
        </w:drawing>
      </w:r>
    </w:p>
    <w:p/>
    <w:p>
      <w:r>
        <w:rPr>
          <w:rFonts w:hint="eastAsia"/>
        </w:rPr>
        <w:t>操作：1、点击【无线设置】进入无线设置页</w:t>
      </w:r>
    </w:p>
    <w:p>
      <w:pPr>
        <w:ind w:firstLine="420"/>
      </w:pPr>
      <w:r>
        <w:rPr>
          <w:rFonts w:hint="eastAsia"/>
        </w:rPr>
        <w:t xml:space="preserve">  2、填写无线名称及密码</w:t>
      </w:r>
    </w:p>
    <w:p>
      <w:pPr>
        <w:ind w:firstLine="420"/>
      </w:pPr>
      <w:r>
        <w:rPr>
          <w:rFonts w:hint="eastAsia"/>
        </w:rPr>
        <w:t xml:space="preserve">  3、打开【广播SSID】开关按钮，对SSID进行广播</w:t>
      </w:r>
    </w:p>
    <w:p>
      <w:pPr>
        <w:ind w:firstLine="420"/>
      </w:pPr>
      <w:r>
        <w:rPr>
          <w:rFonts w:hint="eastAsia"/>
        </w:rPr>
        <w:t xml:space="preserve">  4、点击【保存】</w:t>
      </w:r>
    </w:p>
    <w:p>
      <w:pPr>
        <w:ind w:firstLine="420"/>
      </w:pPr>
    </w:p>
    <w:p>
      <w:pPr>
        <w:pStyle w:val="3"/>
        <w:spacing w:line="360" w:lineRule="auto"/>
      </w:pPr>
      <w:bookmarkStart w:id="13" w:name="_Toc21489"/>
      <w:r>
        <w:rPr>
          <w:rFonts w:hint="eastAsia"/>
        </w:rPr>
        <w:t>3.1 访客网络</w:t>
      </w:r>
      <w:bookmarkEnd w:id="13"/>
    </w:p>
    <w:p>
      <w:pPr>
        <w:spacing w:line="360" w:lineRule="auto"/>
        <w:ind w:firstLine="42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访客网络用于设置一些临时的WiFi及其有效时长，能够一些新到的接入用户设置，并指定一定时间后失效。</w:t>
      </w:r>
    </w:p>
    <w:p>
      <w:pPr>
        <w:spacing w:line="360" w:lineRule="auto"/>
        <w:ind w:firstLine="420" w:firstLineChars="200"/>
        <w:rPr>
          <w:rFonts w:asciiTheme="majorEastAsia" w:hAnsiTheme="majorEastAsia" w:eastAsiaTheme="majorEastAsia" w:cstheme="majorEastAsia"/>
        </w:rPr>
      </w:pPr>
      <w:r>
        <w:rPr>
          <w:rFonts w:hint="eastAsia" w:eastAsiaTheme="minorEastAsia"/>
          <w:lang w:eastAsia="zh-CN"/>
        </w:rPr>
        <w:drawing>
          <wp:inline distT="0" distB="0" distL="114300" distR="114300">
            <wp:extent cx="2816225" cy="5008880"/>
            <wp:effectExtent l="0" t="0" r="3175" b="1270"/>
            <wp:docPr id="13" name="图片 13" descr="5f415fe2625a147ca0ca8c1509a8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f415fe2625a147ca0ca8c1509a8b33"/>
                    <pic:cNvPicPr>
                      <a:picLocks noChangeAspect="1"/>
                    </pic:cNvPicPr>
                  </pic:nvPicPr>
                  <pic:blipFill>
                    <a:blip r:embed="rId14"/>
                    <a:stretch>
                      <a:fillRect/>
                    </a:stretch>
                  </pic:blipFill>
                  <pic:spPr>
                    <a:xfrm>
                      <a:off x="0" y="0"/>
                      <a:ext cx="2816225" cy="5008880"/>
                    </a:xfrm>
                    <a:prstGeom prst="rect">
                      <a:avLst/>
                    </a:prstGeom>
                  </pic:spPr>
                </pic:pic>
              </a:graphicData>
            </a:graphic>
          </wp:inline>
        </w:drawing>
      </w:r>
    </w:p>
    <w:p>
      <w:pPr>
        <w:spacing w:line="360" w:lineRule="auto"/>
        <w:ind w:firstLine="420" w:firstLineChars="200"/>
        <w:rPr>
          <w:rFonts w:asciiTheme="majorEastAsia" w:hAnsiTheme="majorEastAsia" w:eastAsiaTheme="majorEastAsia" w:cstheme="majorEastAsia"/>
        </w:rPr>
      </w:pPr>
    </w:p>
    <w:p>
      <w:pPr>
        <w:spacing w:line="360" w:lineRule="auto"/>
      </w:pPr>
      <w:r>
        <w:rPr>
          <w:rFonts w:hint="eastAsia"/>
        </w:rPr>
        <w:t>操作：1、点击【访客网络】进入访客网络页</w:t>
      </w:r>
    </w:p>
    <w:p>
      <w:pPr>
        <w:spacing w:line="360" w:lineRule="auto"/>
        <w:ind w:firstLine="420"/>
      </w:pPr>
      <w:r>
        <w:rPr>
          <w:rFonts w:hint="eastAsia"/>
        </w:rPr>
        <w:t xml:space="preserve">  2、打开【访客网络】开关按钮</w:t>
      </w:r>
    </w:p>
    <w:p>
      <w:pPr>
        <w:spacing w:line="360" w:lineRule="auto"/>
        <w:ind w:firstLine="420"/>
      </w:pPr>
      <w:r>
        <w:rPr>
          <w:rFonts w:hint="eastAsia"/>
        </w:rPr>
        <w:t xml:space="preserve">  3、填写访客网络名称</w:t>
      </w:r>
    </w:p>
    <w:p>
      <w:pPr>
        <w:spacing w:line="360" w:lineRule="auto"/>
        <w:ind w:firstLine="420"/>
      </w:pPr>
      <w:r>
        <w:rPr>
          <w:rFonts w:hint="eastAsia"/>
        </w:rPr>
        <w:t xml:space="preserve">  4、点击【访客网络密码】处【点击设置】进行访客网络密码设置</w:t>
      </w:r>
    </w:p>
    <w:p>
      <w:pPr>
        <w:spacing w:line="360" w:lineRule="auto"/>
        <w:ind w:firstLine="420"/>
      </w:pPr>
      <w:r>
        <w:rPr>
          <w:rFonts w:hint="eastAsia"/>
        </w:rPr>
        <w:t xml:space="preserve">  5、点击【有效时长】进行有效时长设置</w:t>
      </w:r>
    </w:p>
    <w:p>
      <w:pPr>
        <w:spacing w:line="360" w:lineRule="auto"/>
        <w:ind w:firstLine="420"/>
      </w:pPr>
      <w:r>
        <w:rPr>
          <w:rFonts w:hint="eastAsia"/>
        </w:rPr>
        <w:t xml:space="preserve">  6、点击【保存】即可</w:t>
      </w:r>
    </w:p>
    <w:p>
      <w:pPr>
        <w:spacing w:line="360" w:lineRule="auto"/>
        <w:ind w:left="420" w:firstLine="630" w:firstLineChars="300"/>
      </w:pPr>
    </w:p>
    <w:p>
      <w:pPr>
        <w:pStyle w:val="3"/>
      </w:pPr>
      <w:bookmarkStart w:id="14" w:name="_Toc4443"/>
      <w:r>
        <w:rPr>
          <w:rFonts w:hint="eastAsia"/>
        </w:rPr>
        <w:t>3.2 家长控制</w:t>
      </w:r>
      <w:bookmarkEnd w:id="14"/>
    </w:p>
    <w:p>
      <w:r>
        <w:rPr>
          <w:rFonts w:hint="eastAsia"/>
        </w:rPr>
        <w:t>家长控制能够对接入的终端设备进行管理，包括控制其上网开始时间和结束时间，上网天数，以及对终端移除家长控制。</w:t>
      </w:r>
    </w:p>
    <w:p>
      <w:pPr>
        <w:rPr>
          <w:rFonts w:hint="eastAsia" w:eastAsiaTheme="minorEastAsia"/>
          <w:lang w:eastAsia="zh-CN"/>
        </w:rPr>
      </w:pPr>
      <w:r>
        <w:rPr>
          <w:rFonts w:hint="eastAsia" w:eastAsiaTheme="minorEastAsia"/>
          <w:lang w:eastAsia="zh-CN"/>
        </w:rPr>
        <w:drawing>
          <wp:inline distT="0" distB="0" distL="114300" distR="114300">
            <wp:extent cx="2574290" cy="4580890"/>
            <wp:effectExtent l="0" t="0" r="16510" b="10160"/>
            <wp:docPr id="14" name="图片 14" descr="47442fe77efebe068c0a924d01936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7442fe77efebe068c0a924d01936fc"/>
                    <pic:cNvPicPr>
                      <a:picLocks noChangeAspect="1"/>
                    </pic:cNvPicPr>
                  </pic:nvPicPr>
                  <pic:blipFill>
                    <a:blip r:embed="rId15"/>
                    <a:stretch>
                      <a:fillRect/>
                    </a:stretch>
                  </pic:blipFill>
                  <pic:spPr>
                    <a:xfrm>
                      <a:off x="0" y="0"/>
                      <a:ext cx="2574290" cy="4580890"/>
                    </a:xfrm>
                    <a:prstGeom prst="rect">
                      <a:avLst/>
                    </a:prstGeom>
                  </pic:spPr>
                </pic:pic>
              </a:graphicData>
            </a:graphic>
          </wp:inline>
        </w:drawing>
      </w:r>
      <w:r>
        <w:rPr>
          <w:rFonts w:hint="eastAsia" w:eastAsiaTheme="minorEastAsia"/>
          <w:lang w:eastAsia="zh-CN"/>
        </w:rPr>
        <w:drawing>
          <wp:inline distT="0" distB="0" distL="114300" distR="114300">
            <wp:extent cx="2606675" cy="4636770"/>
            <wp:effectExtent l="0" t="0" r="3175" b="11430"/>
            <wp:docPr id="15" name="图片 15" descr="34da4e7ac5ba3569c11946e8e91c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4da4e7ac5ba3569c11946e8e91c10d"/>
                    <pic:cNvPicPr>
                      <a:picLocks noChangeAspect="1"/>
                    </pic:cNvPicPr>
                  </pic:nvPicPr>
                  <pic:blipFill>
                    <a:blip r:embed="rId11"/>
                    <a:stretch>
                      <a:fillRect/>
                    </a:stretch>
                  </pic:blipFill>
                  <pic:spPr>
                    <a:xfrm>
                      <a:off x="0" y="0"/>
                      <a:ext cx="2606675" cy="46367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543810" cy="4683125"/>
            <wp:effectExtent l="0" t="0" r="8890" b="3175"/>
            <wp:docPr id="16" name="图片 16" descr="3fc8692b790f06748788b13b52deb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fc8692b790f06748788b13b52debc7"/>
                    <pic:cNvPicPr>
                      <a:picLocks noChangeAspect="1"/>
                    </pic:cNvPicPr>
                  </pic:nvPicPr>
                  <pic:blipFill>
                    <a:blip r:embed="rId16"/>
                    <a:stretch>
                      <a:fillRect/>
                    </a:stretch>
                  </pic:blipFill>
                  <pic:spPr>
                    <a:xfrm>
                      <a:off x="0" y="0"/>
                      <a:ext cx="2543810" cy="4683125"/>
                    </a:xfrm>
                    <a:prstGeom prst="rect">
                      <a:avLst/>
                    </a:prstGeom>
                  </pic:spPr>
                </pic:pic>
              </a:graphicData>
            </a:graphic>
          </wp:inline>
        </w:drawing>
      </w:r>
      <w:r>
        <w:rPr>
          <w:rFonts w:hint="eastAsia" w:eastAsiaTheme="minorEastAsia"/>
          <w:lang w:eastAsia="zh-CN"/>
        </w:rPr>
        <w:drawing>
          <wp:inline distT="0" distB="0" distL="114300" distR="114300">
            <wp:extent cx="2658745" cy="4728845"/>
            <wp:effectExtent l="0" t="0" r="8255" b="14605"/>
            <wp:docPr id="17" name="图片 17" descr="4f485a2b5d84f499d81fe7683e9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f485a2b5d84f499d81fe7683e94570"/>
                    <pic:cNvPicPr>
                      <a:picLocks noChangeAspect="1"/>
                    </pic:cNvPicPr>
                  </pic:nvPicPr>
                  <pic:blipFill>
                    <a:blip r:embed="rId17"/>
                    <a:stretch>
                      <a:fillRect/>
                    </a:stretch>
                  </pic:blipFill>
                  <pic:spPr>
                    <a:xfrm>
                      <a:off x="0" y="0"/>
                      <a:ext cx="2658745" cy="4728845"/>
                    </a:xfrm>
                    <a:prstGeom prst="rect">
                      <a:avLst/>
                    </a:prstGeom>
                  </pic:spPr>
                </pic:pic>
              </a:graphicData>
            </a:graphic>
          </wp:inline>
        </w:drawing>
      </w:r>
    </w:p>
    <w:p/>
    <w:p>
      <w:r>
        <w:rPr>
          <w:rFonts w:hint="eastAsia"/>
        </w:rPr>
        <w:t>操作：1、点击【家长控制】进入家长控制页</w:t>
      </w:r>
    </w:p>
    <w:p>
      <w:pPr>
        <w:ind w:firstLine="420"/>
      </w:pPr>
      <w:r>
        <w:rPr>
          <w:rFonts w:hint="eastAsia"/>
        </w:rPr>
        <w:t xml:space="preserve">  2、新建分组：a、点击新建分组处的“+”进入新建分组页</w:t>
      </w:r>
    </w:p>
    <w:p>
      <w:pPr>
        <w:ind w:left="1260" w:firstLine="420"/>
      </w:pPr>
      <w:r>
        <w:rPr>
          <w:rFonts w:hint="eastAsia"/>
        </w:rPr>
        <w:t xml:space="preserve">   b、点击【控制时长】选择控制时间</w:t>
      </w:r>
    </w:p>
    <w:p>
      <w:pPr>
        <w:ind w:left="1260" w:firstLine="420"/>
      </w:pPr>
      <w:r>
        <w:rPr>
          <w:rFonts w:hint="eastAsia"/>
        </w:rPr>
        <w:t xml:space="preserve">   C、点击【接入设备设置】进入接入设备设置页，选择加入分组的设备</w:t>
      </w:r>
    </w:p>
    <w:p>
      <w:pPr>
        <w:ind w:firstLine="420"/>
      </w:pPr>
      <w:r>
        <w:rPr>
          <w:rFonts w:hint="eastAsia"/>
        </w:rPr>
        <w:t xml:space="preserve">  3、删除分组设备：a、在家长控制页处，对已有的分组进行控制，点击“X”即可</w:t>
      </w:r>
    </w:p>
    <w:p>
      <w:pPr>
        <w:pStyle w:val="3"/>
      </w:pPr>
      <w:bookmarkStart w:id="15" w:name="_Toc14109"/>
      <w:r>
        <w:rPr>
          <w:rFonts w:hint="eastAsia"/>
        </w:rPr>
        <w:t>3.3上网设置</w:t>
      </w:r>
      <w:bookmarkEnd w:id="15"/>
    </w:p>
    <w:p>
      <w:pPr>
        <w:rPr>
          <w:rFonts w:asciiTheme="majorEastAsia" w:hAnsiTheme="majorEastAsia" w:eastAsiaTheme="majorEastAsia" w:cstheme="majorEastAsia"/>
        </w:rPr>
      </w:pPr>
      <w:r>
        <w:rPr>
          <w:rFonts w:hint="eastAsia" w:asciiTheme="majorEastAsia" w:hAnsiTheme="majorEastAsia" w:eastAsiaTheme="majorEastAsia" w:cstheme="majorEastAsia"/>
        </w:rPr>
        <w:t>上网设置页面主要功能是设置上网方式，用户可设置上网方式为自动获取、手动输入和宽带拨号三种模式</w:t>
      </w:r>
    </w:p>
    <w:p>
      <w:pPr>
        <w:rPr>
          <w:rFonts w:asciiTheme="majorEastAsia" w:hAnsiTheme="majorEastAsia" w:eastAsiaTheme="majorEastAsia" w:cstheme="majorEastAsia"/>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drawing>
          <wp:inline distT="0" distB="0" distL="114300" distR="114300">
            <wp:extent cx="2515235" cy="4474845"/>
            <wp:effectExtent l="0" t="0" r="18415" b="1905"/>
            <wp:docPr id="18" name="图片 18" descr="3de3743500cbb91388ec0ea3c5f81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de3743500cbb91388ec0ea3c5f81e3"/>
                    <pic:cNvPicPr>
                      <a:picLocks noChangeAspect="1"/>
                    </pic:cNvPicPr>
                  </pic:nvPicPr>
                  <pic:blipFill>
                    <a:blip r:embed="rId18"/>
                    <a:stretch>
                      <a:fillRect/>
                    </a:stretch>
                  </pic:blipFill>
                  <pic:spPr>
                    <a:xfrm>
                      <a:off x="0" y="0"/>
                      <a:ext cx="2515235" cy="4474845"/>
                    </a:xfrm>
                    <a:prstGeom prst="rect">
                      <a:avLst/>
                    </a:prstGeom>
                  </pic:spPr>
                </pic:pic>
              </a:graphicData>
            </a:graphic>
          </wp:inline>
        </w:drawing>
      </w:r>
      <w:r>
        <w:rPr>
          <w:rFonts w:hint="eastAsia" w:asciiTheme="majorEastAsia" w:hAnsiTheme="majorEastAsia" w:eastAsiaTheme="majorEastAsia" w:cstheme="majorEastAsia"/>
          <w:lang w:eastAsia="zh-CN"/>
        </w:rPr>
        <w:drawing>
          <wp:inline distT="0" distB="0" distL="114300" distR="114300">
            <wp:extent cx="2499360" cy="4446905"/>
            <wp:effectExtent l="0" t="0" r="15240" b="10795"/>
            <wp:docPr id="19" name="图片 19" descr="4833835ef527aaa6ea4a2d43203e3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833835ef527aaa6ea4a2d43203e33f"/>
                    <pic:cNvPicPr>
                      <a:picLocks noChangeAspect="1"/>
                    </pic:cNvPicPr>
                  </pic:nvPicPr>
                  <pic:blipFill>
                    <a:blip r:embed="rId19"/>
                    <a:stretch>
                      <a:fillRect/>
                    </a:stretch>
                  </pic:blipFill>
                  <pic:spPr>
                    <a:xfrm>
                      <a:off x="0" y="0"/>
                      <a:ext cx="2499360" cy="4446905"/>
                    </a:xfrm>
                    <a:prstGeom prst="rect">
                      <a:avLst/>
                    </a:prstGeom>
                  </pic:spPr>
                </pic:pic>
              </a:graphicData>
            </a:graphic>
          </wp:inline>
        </w:drawing>
      </w:r>
    </w:p>
    <w:p>
      <w:pPr>
        <w:rPr>
          <w:rFonts w:asciiTheme="majorEastAsia" w:hAnsiTheme="majorEastAsia" w:eastAsiaTheme="majorEastAsia" w:cstheme="majorEastAsia"/>
        </w:rPr>
      </w:pPr>
      <w:r>
        <w:rPr>
          <w:rFonts w:hint="eastAsia" w:asciiTheme="majorEastAsia" w:hAnsiTheme="majorEastAsia" w:eastAsiaTheme="majorEastAsia" w:cstheme="majorEastAsia"/>
        </w:rPr>
        <w:t>操作：1、点击【上网设置】进入上网设置页</w:t>
      </w:r>
    </w:p>
    <w:p>
      <w:pPr>
        <w:ind w:firstLine="42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2、点击【WAN接入类型】进入WAN接入类型页，选择接入类型，点击【保存】</w:t>
      </w:r>
    </w:p>
    <w:p>
      <w:pPr>
        <w:ind w:firstLine="42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3、填写其相关上网信息包括IP地址、子网掩码、默认网关、DNS等</w:t>
      </w:r>
    </w:p>
    <w:p>
      <w:pPr>
        <w:ind w:firstLine="42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4、点击【保存】即可</w:t>
      </w:r>
    </w:p>
    <w:p>
      <w:pPr>
        <w:pStyle w:val="3"/>
        <w:spacing w:before="0" w:after="0" w:line="240" w:lineRule="auto"/>
      </w:pPr>
      <w:bookmarkStart w:id="16" w:name="_Toc1862"/>
      <w:bookmarkStart w:id="17" w:name="OLE_LINK1"/>
      <w:r>
        <w:rPr>
          <w:rFonts w:hint="eastAsia"/>
        </w:rPr>
        <w:t>3.4智能QoS</w:t>
      </w:r>
      <w:bookmarkEnd w:id="16"/>
    </w:p>
    <w:bookmarkEnd w:id="17"/>
    <w:p>
      <w:r>
        <w:rPr>
          <w:rFonts w:hint="eastAsia"/>
        </w:rPr>
        <w:t>智能Qos能够对路由设备进行上下行网速的控制，用户可设置固定的上下行速率，或者设置设备为自动获取上下行速率。</w:t>
      </w:r>
    </w:p>
    <w:p>
      <w:pPr>
        <w:jc w:val="center"/>
        <w:rPr>
          <w:rFonts w:hint="eastAsia" w:eastAsiaTheme="minorEastAsia"/>
          <w:lang w:eastAsia="zh-CN"/>
        </w:rPr>
      </w:pPr>
      <w:r>
        <w:rPr>
          <w:rFonts w:hint="eastAsia" w:eastAsiaTheme="minorEastAsia"/>
          <w:lang w:eastAsia="zh-CN"/>
        </w:rPr>
        <w:drawing>
          <wp:inline distT="0" distB="0" distL="114300" distR="114300">
            <wp:extent cx="3019425" cy="5370830"/>
            <wp:effectExtent l="0" t="0" r="9525" b="1270"/>
            <wp:docPr id="20" name="图片 20" descr="b037620135676c6843bfc41d64076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037620135676c6843bfc41d640769b"/>
                    <pic:cNvPicPr>
                      <a:picLocks noChangeAspect="1"/>
                    </pic:cNvPicPr>
                  </pic:nvPicPr>
                  <pic:blipFill>
                    <a:blip r:embed="rId20"/>
                    <a:stretch>
                      <a:fillRect/>
                    </a:stretch>
                  </pic:blipFill>
                  <pic:spPr>
                    <a:xfrm>
                      <a:off x="0" y="0"/>
                      <a:ext cx="3019425" cy="5370830"/>
                    </a:xfrm>
                    <a:prstGeom prst="rect">
                      <a:avLst/>
                    </a:prstGeom>
                  </pic:spPr>
                </pic:pic>
              </a:graphicData>
            </a:graphic>
          </wp:inline>
        </w:drawing>
      </w:r>
    </w:p>
    <w:p>
      <w:r>
        <w:rPr>
          <w:rFonts w:hint="eastAsia"/>
        </w:rPr>
        <w:t>操作：1、点击【智能QoS】进入智能Qos页</w:t>
      </w:r>
    </w:p>
    <w:p>
      <w:pPr>
        <w:ind w:firstLine="420"/>
      </w:pPr>
      <w:r>
        <w:rPr>
          <w:rFonts w:hint="eastAsia"/>
        </w:rPr>
        <w:t xml:space="preserve">  2、选择【开启】或【关闭】智能Qos</w:t>
      </w:r>
    </w:p>
    <w:p>
      <w:pPr>
        <w:ind w:firstLine="420"/>
      </w:pPr>
      <w:r>
        <w:rPr>
          <w:rFonts w:hint="eastAsia"/>
        </w:rPr>
        <w:t xml:space="preserve">  3、开启智能Qos时能够填写控制的上传下载速度，填写速度值</w:t>
      </w:r>
    </w:p>
    <w:p>
      <w:pPr>
        <w:ind w:firstLine="420"/>
      </w:pPr>
      <w:r>
        <w:rPr>
          <w:rFonts w:hint="eastAsia"/>
        </w:rPr>
        <w:t xml:space="preserve">  4、点击【保存】即可</w:t>
      </w:r>
    </w:p>
    <w:p>
      <w:pPr>
        <w:pStyle w:val="3"/>
      </w:pPr>
      <w:bookmarkStart w:id="18" w:name="_Toc45"/>
      <w:r>
        <w:rPr>
          <w:rFonts w:hint="eastAsia"/>
        </w:rPr>
        <w:t>3.5 新增节点</w:t>
      </w:r>
      <w:bookmarkEnd w:id="18"/>
    </w:p>
    <w:p>
      <w:r>
        <w:rPr>
          <w:rFonts w:hint="eastAsia"/>
        </w:rPr>
        <w:t>新增节点中，用户可以手动输入设备的SN号对组网增加设备节点。</w:t>
      </w:r>
    </w:p>
    <w:p>
      <w:pPr>
        <w:jc w:val="left"/>
        <w:rPr>
          <w:rFonts w:hint="eastAsia" w:eastAsiaTheme="minorEastAsia"/>
          <w:lang w:eastAsia="zh-CN"/>
        </w:rPr>
      </w:pPr>
      <w:r>
        <w:rPr>
          <w:rFonts w:hint="eastAsia" w:eastAsiaTheme="minorEastAsia"/>
          <w:lang w:eastAsia="zh-CN"/>
        </w:rPr>
        <w:drawing>
          <wp:inline distT="0" distB="0" distL="114300" distR="114300">
            <wp:extent cx="2593340" cy="4614545"/>
            <wp:effectExtent l="0" t="0" r="16510" b="14605"/>
            <wp:docPr id="21" name="图片 21" descr="f155b67b7cd951c23777fd4ccb192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155b67b7cd951c23777fd4ccb192f8"/>
                    <pic:cNvPicPr>
                      <a:picLocks noChangeAspect="1"/>
                    </pic:cNvPicPr>
                  </pic:nvPicPr>
                  <pic:blipFill>
                    <a:blip r:embed="rId21"/>
                    <a:stretch>
                      <a:fillRect/>
                    </a:stretch>
                  </pic:blipFill>
                  <pic:spPr>
                    <a:xfrm>
                      <a:off x="0" y="0"/>
                      <a:ext cx="2593340" cy="4614545"/>
                    </a:xfrm>
                    <a:prstGeom prst="rect">
                      <a:avLst/>
                    </a:prstGeom>
                  </pic:spPr>
                </pic:pic>
              </a:graphicData>
            </a:graphic>
          </wp:inline>
        </w:drawing>
      </w:r>
      <w:r>
        <w:rPr>
          <w:rFonts w:hint="eastAsia" w:eastAsiaTheme="minorEastAsia"/>
          <w:lang w:eastAsia="zh-CN"/>
        </w:rPr>
        <w:drawing>
          <wp:inline distT="0" distB="0" distL="114300" distR="114300">
            <wp:extent cx="2578735" cy="4587240"/>
            <wp:effectExtent l="0" t="0" r="12065" b="3810"/>
            <wp:docPr id="22" name="图片 22" descr="8ebbdba5e5c84b2750e45a18b2e7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ebbdba5e5c84b2750e45a18b2e7bc1"/>
                    <pic:cNvPicPr>
                      <a:picLocks noChangeAspect="1"/>
                    </pic:cNvPicPr>
                  </pic:nvPicPr>
                  <pic:blipFill>
                    <a:blip r:embed="rId22"/>
                    <a:stretch>
                      <a:fillRect/>
                    </a:stretch>
                  </pic:blipFill>
                  <pic:spPr>
                    <a:xfrm>
                      <a:off x="0" y="0"/>
                      <a:ext cx="2578735" cy="4587240"/>
                    </a:xfrm>
                    <a:prstGeom prst="rect">
                      <a:avLst/>
                    </a:prstGeom>
                  </pic:spPr>
                </pic:pic>
              </a:graphicData>
            </a:graphic>
          </wp:inline>
        </w:drawing>
      </w:r>
    </w:p>
    <w:p>
      <w:r>
        <w:rPr>
          <w:rFonts w:hint="eastAsia"/>
        </w:rPr>
        <w:t>操作：1、点击【新增节点】弹出新增节点弹出框</w:t>
      </w:r>
    </w:p>
    <w:p>
      <w:pPr>
        <w:ind w:firstLine="630" w:firstLineChars="300"/>
      </w:pPr>
      <w:r>
        <w:rPr>
          <w:rFonts w:hint="eastAsia"/>
        </w:rPr>
        <w:t>2、选择【扫码添加】或【输入SN码添加】</w:t>
      </w:r>
    </w:p>
    <w:p>
      <w:pPr>
        <w:ind w:firstLine="630" w:firstLineChars="300"/>
      </w:pPr>
      <w:r>
        <w:rPr>
          <w:rFonts w:hint="eastAsia"/>
        </w:rPr>
        <w:t>3、选择【输入SN码添加】弹出输入SN码弹出框，输入SN码，点击【添加】即可</w:t>
      </w:r>
    </w:p>
    <w:p>
      <w:pPr>
        <w:pStyle w:val="3"/>
      </w:pPr>
      <w:bookmarkStart w:id="19" w:name="_Toc4164"/>
      <w:r>
        <w:rPr>
          <w:rFonts w:hint="eastAsia"/>
        </w:rPr>
        <w:t>3.6 防火墙</w:t>
      </w:r>
      <w:bookmarkEnd w:id="19"/>
    </w:p>
    <w:p>
      <w:r>
        <w:rPr>
          <w:rFonts w:hint="eastAsia"/>
        </w:rPr>
        <w:t>防火墙可以过滤一些信息以控制设备的上网情况，包括Mac地址过滤、IP地址过滤、URL过滤。</w:t>
      </w:r>
    </w:p>
    <w:p>
      <w:pPr>
        <w:jc w:val="center"/>
        <w:rPr>
          <w:rFonts w:hint="eastAsia" w:eastAsiaTheme="minorEastAsia"/>
          <w:lang w:eastAsia="zh-CN"/>
        </w:rPr>
      </w:pPr>
      <w:r>
        <w:rPr>
          <w:rFonts w:hint="eastAsia" w:eastAsiaTheme="minorEastAsia"/>
          <w:lang w:eastAsia="zh-CN"/>
        </w:rPr>
        <w:drawing>
          <wp:inline distT="0" distB="0" distL="114300" distR="114300">
            <wp:extent cx="2577465" cy="4585970"/>
            <wp:effectExtent l="0" t="0" r="13335" b="5080"/>
            <wp:docPr id="23" name="图片 23" descr="b545d36ff279d13a3e906ff4c1ad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b545d36ff279d13a3e906ff4c1adfbd"/>
                    <pic:cNvPicPr>
                      <a:picLocks noChangeAspect="1"/>
                    </pic:cNvPicPr>
                  </pic:nvPicPr>
                  <pic:blipFill>
                    <a:blip r:embed="rId23"/>
                    <a:stretch>
                      <a:fillRect/>
                    </a:stretch>
                  </pic:blipFill>
                  <pic:spPr>
                    <a:xfrm>
                      <a:off x="0" y="0"/>
                      <a:ext cx="2577465" cy="4585970"/>
                    </a:xfrm>
                    <a:prstGeom prst="rect">
                      <a:avLst/>
                    </a:prstGeom>
                  </pic:spPr>
                </pic:pic>
              </a:graphicData>
            </a:graphic>
          </wp:inline>
        </w:drawing>
      </w:r>
    </w:p>
    <w:p>
      <w:r>
        <w:rPr>
          <w:rFonts w:hint="eastAsia"/>
        </w:rPr>
        <w:t>操作：1、点击【防火墙】进入防火墙页</w:t>
      </w:r>
    </w:p>
    <w:p>
      <w:pPr>
        <w:pStyle w:val="4"/>
      </w:pPr>
      <w:bookmarkStart w:id="20" w:name="_Toc2760"/>
      <w:r>
        <w:rPr>
          <w:rFonts w:hint="eastAsia"/>
        </w:rPr>
        <w:t>3.6.1 Mac过滤</w:t>
      </w:r>
      <w:bookmarkEnd w:id="20"/>
    </w:p>
    <w:p>
      <w:r>
        <w:rPr>
          <w:rFonts w:hint="eastAsia"/>
        </w:rPr>
        <w:t>Mac过滤中，用户可以输入Mac地址，对该Mac地址的设备进行上网限制。</w:t>
      </w:r>
    </w:p>
    <w:p>
      <w:pPr>
        <w:jc w:val="center"/>
        <w:rPr>
          <w:rFonts w:hint="eastAsia" w:eastAsiaTheme="minorEastAsia"/>
          <w:lang w:eastAsia="zh-CN"/>
        </w:rPr>
      </w:pPr>
      <w:r>
        <w:rPr>
          <w:rFonts w:hint="eastAsia" w:eastAsiaTheme="minorEastAsia"/>
          <w:lang w:eastAsia="zh-CN"/>
        </w:rPr>
        <w:drawing>
          <wp:inline distT="0" distB="0" distL="114300" distR="114300">
            <wp:extent cx="2846070" cy="5062220"/>
            <wp:effectExtent l="0" t="0" r="11430" b="5080"/>
            <wp:docPr id="24" name="图片 24" descr="74f59c4cb8c684ae5dbb5b2cf9cef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4f59c4cb8c684ae5dbb5b2cf9ceff8"/>
                    <pic:cNvPicPr>
                      <a:picLocks noChangeAspect="1"/>
                    </pic:cNvPicPr>
                  </pic:nvPicPr>
                  <pic:blipFill>
                    <a:blip r:embed="rId24"/>
                    <a:stretch>
                      <a:fillRect/>
                    </a:stretch>
                  </pic:blipFill>
                  <pic:spPr>
                    <a:xfrm>
                      <a:off x="0" y="0"/>
                      <a:ext cx="2846070" cy="5062220"/>
                    </a:xfrm>
                    <a:prstGeom prst="rect">
                      <a:avLst/>
                    </a:prstGeom>
                  </pic:spPr>
                </pic:pic>
              </a:graphicData>
            </a:graphic>
          </wp:inline>
        </w:drawing>
      </w:r>
    </w:p>
    <w:p>
      <w:r>
        <w:rPr>
          <w:rFonts w:hint="eastAsia"/>
        </w:rPr>
        <w:t>操作：1、点击【MAC过滤】进入MAC过滤页</w:t>
      </w:r>
    </w:p>
    <w:p>
      <w:pPr>
        <w:ind w:firstLine="420"/>
      </w:pPr>
      <w:r>
        <w:rPr>
          <w:rFonts w:hint="eastAsia"/>
        </w:rPr>
        <w:t xml:space="preserve">  2、打开或关闭开关按钮，打开可进行（3、）操作，否则不可进行</w:t>
      </w:r>
    </w:p>
    <w:p>
      <w:pPr>
        <w:ind w:firstLine="420"/>
      </w:pPr>
      <w:r>
        <w:rPr>
          <w:rFonts w:hint="eastAsia"/>
        </w:rPr>
        <w:t xml:space="preserve">  3、填写MAC地址、备注</w:t>
      </w:r>
    </w:p>
    <w:p>
      <w:pPr>
        <w:ind w:firstLine="420"/>
      </w:pPr>
      <w:r>
        <w:rPr>
          <w:rFonts w:hint="eastAsia"/>
        </w:rPr>
        <w:t xml:space="preserve">  4、点击【保存】即可</w:t>
      </w:r>
    </w:p>
    <w:p>
      <w:pPr>
        <w:pStyle w:val="4"/>
      </w:pPr>
      <w:bookmarkStart w:id="21" w:name="_Toc2386"/>
      <w:r>
        <w:rPr>
          <w:rFonts w:hint="eastAsia"/>
        </w:rPr>
        <w:t>3.6.2 Ip过滤</w:t>
      </w:r>
      <w:bookmarkEnd w:id="21"/>
    </w:p>
    <w:p>
      <w:r>
        <w:rPr>
          <w:rFonts w:hint="eastAsia"/>
        </w:rPr>
        <w:t>Ip过滤中，用户可输入Ip地址，对该Ip地址的设备进行上网限制。</w:t>
      </w:r>
    </w:p>
    <w:p>
      <w:pPr>
        <w:jc w:val="center"/>
        <w:rPr>
          <w:rFonts w:hint="eastAsia" w:eastAsiaTheme="minorEastAsia"/>
          <w:lang w:eastAsia="zh-CN"/>
        </w:rPr>
      </w:pPr>
      <w:r>
        <w:rPr>
          <w:rFonts w:hint="eastAsia" w:eastAsiaTheme="minorEastAsia"/>
          <w:lang w:eastAsia="zh-CN"/>
        </w:rPr>
        <w:drawing>
          <wp:inline distT="0" distB="0" distL="114300" distR="114300">
            <wp:extent cx="2487295" cy="4424680"/>
            <wp:effectExtent l="0" t="0" r="8255" b="13970"/>
            <wp:docPr id="25" name="图片 25" descr="98614f229facc99901ad8cd2fce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8614f229facc99901ad8cd2fce4780"/>
                    <pic:cNvPicPr>
                      <a:picLocks noChangeAspect="1"/>
                    </pic:cNvPicPr>
                  </pic:nvPicPr>
                  <pic:blipFill>
                    <a:blip r:embed="rId25"/>
                    <a:stretch>
                      <a:fillRect/>
                    </a:stretch>
                  </pic:blipFill>
                  <pic:spPr>
                    <a:xfrm>
                      <a:off x="0" y="0"/>
                      <a:ext cx="2487295" cy="4424680"/>
                    </a:xfrm>
                    <a:prstGeom prst="rect">
                      <a:avLst/>
                    </a:prstGeom>
                  </pic:spPr>
                </pic:pic>
              </a:graphicData>
            </a:graphic>
          </wp:inline>
        </w:drawing>
      </w:r>
    </w:p>
    <w:p>
      <w:r>
        <w:rPr>
          <w:rFonts w:hint="eastAsia"/>
        </w:rPr>
        <w:t>操作：1、点击【IP过滤】进入IP过滤页</w:t>
      </w:r>
    </w:p>
    <w:p>
      <w:pPr>
        <w:ind w:firstLine="420"/>
      </w:pPr>
      <w:r>
        <w:rPr>
          <w:rFonts w:hint="eastAsia"/>
        </w:rPr>
        <w:t xml:space="preserve">  2、打开或关闭开关按钮，打开可进行（3、）操作，否则不可进行</w:t>
      </w:r>
    </w:p>
    <w:p>
      <w:pPr>
        <w:ind w:firstLine="420"/>
      </w:pPr>
      <w:r>
        <w:rPr>
          <w:rFonts w:hint="eastAsia"/>
        </w:rPr>
        <w:t xml:space="preserve">  3、填写IP地址、备注</w:t>
      </w:r>
    </w:p>
    <w:p>
      <w:pPr>
        <w:ind w:firstLine="420"/>
      </w:pPr>
      <w:r>
        <w:rPr>
          <w:rFonts w:hint="eastAsia"/>
        </w:rPr>
        <w:t xml:space="preserve">  4、点击【保存】即可</w:t>
      </w:r>
    </w:p>
    <w:p/>
    <w:p>
      <w:pPr>
        <w:pStyle w:val="4"/>
      </w:pPr>
      <w:bookmarkStart w:id="22" w:name="_Toc14372"/>
      <w:r>
        <w:rPr>
          <w:rFonts w:hint="eastAsia"/>
        </w:rPr>
        <w:t>3.6.3 URL过滤</w:t>
      </w:r>
      <w:bookmarkEnd w:id="22"/>
    </w:p>
    <w:p>
      <w:r>
        <w:rPr>
          <w:rFonts w:hint="eastAsia"/>
        </w:rPr>
        <w:t>URL过滤中，用户可以输入URL地址，对该URL地址限制上网情况。</w:t>
      </w:r>
    </w:p>
    <w:p>
      <w:pPr>
        <w:jc w:val="center"/>
        <w:rPr>
          <w:rFonts w:hint="eastAsia" w:eastAsiaTheme="minorEastAsia"/>
          <w:lang w:eastAsia="zh-CN"/>
        </w:rPr>
      </w:pPr>
      <w:r>
        <w:rPr>
          <w:rFonts w:hint="eastAsia" w:eastAsiaTheme="minorEastAsia"/>
          <w:lang w:eastAsia="zh-CN"/>
        </w:rPr>
        <w:drawing>
          <wp:inline distT="0" distB="0" distL="114300" distR="114300">
            <wp:extent cx="2642235" cy="4700905"/>
            <wp:effectExtent l="0" t="0" r="5715" b="4445"/>
            <wp:docPr id="26" name="图片 26" descr="c3f0892daa8c70acc26c4658285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3f0892daa8c70acc26c46582854833"/>
                    <pic:cNvPicPr>
                      <a:picLocks noChangeAspect="1"/>
                    </pic:cNvPicPr>
                  </pic:nvPicPr>
                  <pic:blipFill>
                    <a:blip r:embed="rId26"/>
                    <a:stretch>
                      <a:fillRect/>
                    </a:stretch>
                  </pic:blipFill>
                  <pic:spPr>
                    <a:xfrm>
                      <a:off x="0" y="0"/>
                      <a:ext cx="2642235" cy="4700905"/>
                    </a:xfrm>
                    <a:prstGeom prst="rect">
                      <a:avLst/>
                    </a:prstGeom>
                  </pic:spPr>
                </pic:pic>
              </a:graphicData>
            </a:graphic>
          </wp:inline>
        </w:drawing>
      </w:r>
    </w:p>
    <w:p>
      <w:r>
        <w:rPr>
          <w:rFonts w:hint="eastAsia"/>
        </w:rPr>
        <w:t>操作：1、点击【URL过滤】进入URL过滤页</w:t>
      </w:r>
    </w:p>
    <w:p>
      <w:pPr>
        <w:ind w:firstLine="420"/>
      </w:pPr>
      <w:r>
        <w:rPr>
          <w:rFonts w:hint="eastAsia"/>
        </w:rPr>
        <w:t xml:space="preserve">  2、打开或关闭开关按钮，打开可进行（3、）操作，否则不可进行</w:t>
      </w:r>
    </w:p>
    <w:p>
      <w:pPr>
        <w:ind w:firstLine="420"/>
      </w:pPr>
      <w:r>
        <w:rPr>
          <w:rFonts w:hint="eastAsia"/>
        </w:rPr>
        <w:t xml:space="preserve">  3、填写URL地址</w:t>
      </w:r>
    </w:p>
    <w:p>
      <w:pPr>
        <w:ind w:firstLine="420"/>
      </w:pPr>
      <w:r>
        <w:rPr>
          <w:rFonts w:hint="eastAsia"/>
        </w:rPr>
        <w:t xml:space="preserve">  4、点击【保存】即可</w:t>
      </w:r>
    </w:p>
    <w:p/>
    <w:p>
      <w:pPr>
        <w:pStyle w:val="3"/>
      </w:pPr>
      <w:bookmarkStart w:id="23" w:name="_Toc3663"/>
      <w:r>
        <w:rPr>
          <w:rFonts w:hint="eastAsia"/>
        </w:rPr>
        <w:t>3.7 软件更新</w:t>
      </w:r>
      <w:bookmarkEnd w:id="23"/>
    </w:p>
    <w:p>
      <w:r>
        <w:rPr>
          <w:rFonts w:hint="eastAsia"/>
        </w:rPr>
        <w:t>软件升级能够在一个主设备的页面升级与其相连的从设备，简单方便。进入软件更新页后，系统会自动检测最新的软件版本，如未更新则提示，否则不需要更新。</w:t>
      </w:r>
    </w:p>
    <w:p/>
    <w:p>
      <w:pPr>
        <w:jc w:val="center"/>
        <w:rPr>
          <w:rFonts w:hint="eastAsia" w:eastAsiaTheme="minorEastAsia"/>
          <w:lang w:eastAsia="zh-CN"/>
        </w:rPr>
      </w:pPr>
      <w:r>
        <w:rPr>
          <w:rFonts w:hint="eastAsia" w:eastAsiaTheme="minorEastAsia"/>
          <w:lang w:eastAsia="zh-CN"/>
        </w:rPr>
        <w:drawing>
          <wp:inline distT="0" distB="0" distL="114300" distR="114300">
            <wp:extent cx="2554605" cy="4544060"/>
            <wp:effectExtent l="0" t="0" r="17145" b="8890"/>
            <wp:docPr id="27" name="图片 27" descr="b15d0f34c8f7b2bc8c8f6d11dc9db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b15d0f34c8f7b2bc8c8f6d11dc9db4d"/>
                    <pic:cNvPicPr>
                      <a:picLocks noChangeAspect="1"/>
                    </pic:cNvPicPr>
                  </pic:nvPicPr>
                  <pic:blipFill>
                    <a:blip r:embed="rId27"/>
                    <a:stretch>
                      <a:fillRect/>
                    </a:stretch>
                  </pic:blipFill>
                  <pic:spPr>
                    <a:xfrm>
                      <a:off x="0" y="0"/>
                      <a:ext cx="2554605" cy="4544060"/>
                    </a:xfrm>
                    <a:prstGeom prst="rect">
                      <a:avLst/>
                    </a:prstGeom>
                  </pic:spPr>
                </pic:pic>
              </a:graphicData>
            </a:graphic>
          </wp:inline>
        </w:drawing>
      </w:r>
    </w:p>
    <w:p>
      <w:r>
        <w:rPr>
          <w:rFonts w:hint="eastAsia"/>
        </w:rPr>
        <w:t>操作：1、点击【软件更新】进入软件更新页，系统自动检测软件版本进行提示更新</w:t>
      </w:r>
    </w:p>
    <w:p>
      <w:pPr>
        <w:pStyle w:val="3"/>
      </w:pPr>
      <w:bookmarkStart w:id="24" w:name="_Toc32282"/>
      <w:r>
        <w:rPr>
          <w:rFonts w:hint="eastAsia"/>
        </w:rPr>
        <w:t>3.8 信号环境</w:t>
      </w:r>
      <w:bookmarkEnd w:id="24"/>
    </w:p>
    <w:p>
      <w:r>
        <w:rPr>
          <w:rFonts w:hint="eastAsia"/>
        </w:rPr>
        <w:t>环境侦测能够显示侦测到的WiFi信号及其信号强度</w:t>
      </w:r>
    </w:p>
    <w:p>
      <w:pPr>
        <w:jc w:val="center"/>
        <w:rPr>
          <w:rFonts w:hint="eastAsia" w:eastAsiaTheme="minorEastAsia"/>
          <w:lang w:eastAsia="zh-CN"/>
        </w:rPr>
      </w:pPr>
      <w:r>
        <w:rPr>
          <w:rFonts w:hint="eastAsia" w:eastAsiaTheme="minorEastAsia"/>
          <w:lang w:eastAsia="zh-CN"/>
        </w:rPr>
        <w:drawing>
          <wp:inline distT="0" distB="0" distL="114300" distR="114300">
            <wp:extent cx="2591435" cy="4610100"/>
            <wp:effectExtent l="0" t="0" r="18415" b="0"/>
            <wp:docPr id="28" name="图片 28" descr="5034c26a36570e16af4df9bf3365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034c26a36570e16af4df9bf33655cc"/>
                    <pic:cNvPicPr>
                      <a:picLocks noChangeAspect="1"/>
                    </pic:cNvPicPr>
                  </pic:nvPicPr>
                  <pic:blipFill>
                    <a:blip r:embed="rId28"/>
                    <a:stretch>
                      <a:fillRect/>
                    </a:stretch>
                  </pic:blipFill>
                  <pic:spPr>
                    <a:xfrm>
                      <a:off x="0" y="0"/>
                      <a:ext cx="2591435" cy="4610100"/>
                    </a:xfrm>
                    <a:prstGeom prst="rect">
                      <a:avLst/>
                    </a:prstGeom>
                  </pic:spPr>
                </pic:pic>
              </a:graphicData>
            </a:graphic>
          </wp:inline>
        </w:drawing>
      </w:r>
    </w:p>
    <w:p>
      <w:r>
        <w:rPr>
          <w:rFonts w:hint="eastAsia"/>
        </w:rPr>
        <w:t>操作：1、点击【信号环境】进入信号环境页，系统开始自动扫描周围信号环境。显示包括其强度和速率信息。</w:t>
      </w:r>
    </w:p>
    <w:p>
      <w:pPr>
        <w:pStyle w:val="3"/>
      </w:pPr>
      <w:bookmarkStart w:id="25" w:name="_Toc18753"/>
      <w:r>
        <w:rPr>
          <w:rFonts w:hint="eastAsia"/>
        </w:rPr>
        <w:t>3.9系统管理</w:t>
      </w:r>
      <w:bookmarkEnd w:id="25"/>
    </w:p>
    <w:p>
      <w:r>
        <w:rPr>
          <w:rFonts w:hint="eastAsia"/>
        </w:rPr>
        <w:t>系统管理中能够设置时区、语言、密码管理、系统重启、恢复出厂设置、上传设备配置、显示版本号、退出登录等。</w:t>
      </w:r>
    </w:p>
    <w:p>
      <w:pPr>
        <w:rPr>
          <w:rFonts w:hint="eastAsia" w:eastAsiaTheme="minorEastAsia"/>
          <w:lang w:eastAsia="zh-CN"/>
        </w:rPr>
      </w:pPr>
      <w:r>
        <w:rPr>
          <w:rFonts w:hint="eastAsia" w:eastAsiaTheme="minorEastAsia"/>
          <w:lang w:eastAsia="zh-CN"/>
        </w:rPr>
        <w:drawing>
          <wp:inline distT="0" distB="0" distL="114300" distR="114300">
            <wp:extent cx="2459355" cy="4374515"/>
            <wp:effectExtent l="0" t="0" r="17145" b="6985"/>
            <wp:docPr id="29" name="图片 29" descr="ad7d5002886a709de4fe3ff4498b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ad7d5002886a709de4fe3ff4498b750"/>
                    <pic:cNvPicPr>
                      <a:picLocks noChangeAspect="1"/>
                    </pic:cNvPicPr>
                  </pic:nvPicPr>
                  <pic:blipFill>
                    <a:blip r:embed="rId29"/>
                    <a:stretch>
                      <a:fillRect/>
                    </a:stretch>
                  </pic:blipFill>
                  <pic:spPr>
                    <a:xfrm>
                      <a:off x="0" y="0"/>
                      <a:ext cx="2459355" cy="4374515"/>
                    </a:xfrm>
                    <a:prstGeom prst="rect">
                      <a:avLst/>
                    </a:prstGeom>
                  </pic:spPr>
                </pic:pic>
              </a:graphicData>
            </a:graphic>
          </wp:inline>
        </w:drawing>
      </w:r>
      <w:r>
        <w:rPr>
          <w:rFonts w:hint="eastAsia" w:eastAsiaTheme="minorEastAsia"/>
          <w:lang w:eastAsia="zh-CN"/>
        </w:rPr>
        <w:drawing>
          <wp:inline distT="0" distB="0" distL="114300" distR="114300">
            <wp:extent cx="2428240" cy="4321175"/>
            <wp:effectExtent l="0" t="0" r="10160" b="3175"/>
            <wp:docPr id="30" name="图片 30" descr="97e5c63f4cadcecaf6b5fd066d473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97e5c63f4cadcecaf6b5fd066d4730d"/>
                    <pic:cNvPicPr>
                      <a:picLocks noChangeAspect="1"/>
                    </pic:cNvPicPr>
                  </pic:nvPicPr>
                  <pic:blipFill>
                    <a:blip r:embed="rId30"/>
                    <a:stretch>
                      <a:fillRect/>
                    </a:stretch>
                  </pic:blipFill>
                  <pic:spPr>
                    <a:xfrm>
                      <a:off x="0" y="0"/>
                      <a:ext cx="2428240" cy="432117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323465" cy="4134485"/>
            <wp:effectExtent l="0" t="0" r="635" b="18415"/>
            <wp:docPr id="31" name="图片 31" descr="ab9e07a6a5c1a8f7b5019746eeedc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b9e07a6a5c1a8f7b5019746eeedcc8"/>
                    <pic:cNvPicPr>
                      <a:picLocks noChangeAspect="1"/>
                    </pic:cNvPicPr>
                  </pic:nvPicPr>
                  <pic:blipFill>
                    <a:blip r:embed="rId8"/>
                    <a:stretch>
                      <a:fillRect/>
                    </a:stretch>
                  </pic:blipFill>
                  <pic:spPr>
                    <a:xfrm>
                      <a:off x="0" y="0"/>
                      <a:ext cx="2323465" cy="4134485"/>
                    </a:xfrm>
                    <a:prstGeom prst="rect">
                      <a:avLst/>
                    </a:prstGeom>
                  </pic:spPr>
                </pic:pic>
              </a:graphicData>
            </a:graphic>
          </wp:inline>
        </w:drawing>
      </w:r>
    </w:p>
    <w:p>
      <w:pPr>
        <w:rPr>
          <w:rFonts w:hint="eastAsia" w:eastAsiaTheme="minorEastAsia"/>
          <w:lang w:eastAsia="zh-CN"/>
        </w:rPr>
      </w:pPr>
    </w:p>
    <w:p>
      <w:r>
        <w:rPr>
          <w:rFonts w:hint="eastAsia"/>
        </w:rPr>
        <w:t>系统管理操作：1、点击【系统管理】进入系统管理页</w:t>
      </w:r>
    </w:p>
    <w:p>
      <w:r>
        <w:rPr>
          <w:rFonts w:hint="eastAsia"/>
        </w:rPr>
        <w:t>选择时区操作：1、点击【选择时区】进入选择时区页</w:t>
      </w:r>
    </w:p>
    <w:p>
      <w:pPr>
        <w:ind w:left="840" w:firstLine="630" w:firstLineChars="300"/>
      </w:pPr>
      <w:r>
        <w:rPr>
          <w:rFonts w:hint="eastAsia"/>
        </w:rPr>
        <w:t>2、选择对应时区</w:t>
      </w:r>
    </w:p>
    <w:p>
      <w:pPr>
        <w:ind w:left="840" w:firstLine="630" w:firstLineChars="300"/>
      </w:pPr>
      <w:r>
        <w:rPr>
          <w:rFonts w:hint="eastAsia"/>
        </w:rPr>
        <w:t>3、点击【保存】即可</w:t>
      </w:r>
    </w:p>
    <w:p>
      <w:r>
        <w:rPr>
          <w:rFonts w:hint="eastAsia"/>
        </w:rPr>
        <w:t>选择语言操作：1、点击【语言】进入选择时区页</w:t>
      </w:r>
    </w:p>
    <w:p>
      <w:pPr>
        <w:ind w:left="840" w:firstLine="630" w:firstLineChars="300"/>
      </w:pPr>
      <w:r>
        <w:rPr>
          <w:rFonts w:hint="eastAsia"/>
        </w:rPr>
        <w:t>2、选择对应语言</w:t>
      </w:r>
    </w:p>
    <w:p>
      <w:pPr>
        <w:ind w:left="840" w:firstLine="630" w:firstLineChars="300"/>
      </w:pPr>
      <w:r>
        <w:rPr>
          <w:rFonts w:hint="eastAsia"/>
        </w:rPr>
        <w:t>3、点击【保存】即可</w:t>
      </w:r>
    </w:p>
    <w:p>
      <w:r>
        <w:rPr>
          <w:rFonts w:hint="eastAsia"/>
        </w:rPr>
        <w:t>密码管理操作：1、点击【密码管理】进入密码管理页</w:t>
      </w:r>
    </w:p>
    <w:p>
      <w:pPr>
        <w:ind w:left="840" w:firstLine="630" w:firstLineChars="300"/>
      </w:pPr>
      <w:r>
        <w:rPr>
          <w:rFonts w:hint="eastAsia"/>
        </w:rPr>
        <w:t>2、填写密码信息包括新旧密码和确认密码</w:t>
      </w:r>
    </w:p>
    <w:p>
      <w:pPr>
        <w:ind w:left="840" w:firstLine="630" w:firstLineChars="300"/>
      </w:pPr>
      <w:r>
        <w:rPr>
          <w:rFonts w:hint="eastAsia"/>
        </w:rPr>
        <w:t>3、点击【保存】即可</w:t>
      </w:r>
    </w:p>
    <w:p>
      <w:r>
        <w:rPr>
          <w:rFonts w:hint="eastAsia"/>
        </w:rPr>
        <w:t>系统重启操作：1、点击【系统重启】进入系统重启页</w:t>
      </w:r>
    </w:p>
    <w:p>
      <w:pPr>
        <w:ind w:left="840" w:firstLine="420"/>
      </w:pPr>
      <w:r>
        <w:rPr>
          <w:rFonts w:hint="eastAsia"/>
        </w:rPr>
        <w:t xml:space="preserve">  2、打开或关闭重启开关按钮</w:t>
      </w:r>
    </w:p>
    <w:p>
      <w:pPr>
        <w:ind w:left="840" w:firstLine="420"/>
      </w:pPr>
      <w:r>
        <w:rPr>
          <w:rFonts w:hint="eastAsia"/>
        </w:rPr>
        <w:t xml:space="preserve">  3、点击【保存】</w:t>
      </w:r>
    </w:p>
    <w:p>
      <w:r>
        <w:rPr>
          <w:rFonts w:hint="eastAsia"/>
        </w:rPr>
        <w:t>恢复出厂操作：1、点击【恢复出厂设置】弹出恢复出厂设置弹出框</w:t>
      </w:r>
    </w:p>
    <w:p>
      <w:pPr>
        <w:ind w:left="840" w:firstLine="420"/>
      </w:pPr>
      <w:r>
        <w:rPr>
          <w:rFonts w:hint="eastAsia"/>
        </w:rPr>
        <w:t xml:space="preserve">  2、</w:t>
      </w:r>
      <w:bookmarkStart w:id="26" w:name="OLE_LINK2"/>
      <w:r>
        <w:rPr>
          <w:rFonts w:hint="eastAsia"/>
        </w:rPr>
        <w:t>点击【取消】或【确认】</w:t>
      </w:r>
      <w:bookmarkEnd w:id="26"/>
    </w:p>
    <w:p>
      <w:r>
        <w:rPr>
          <w:rFonts w:hint="eastAsia"/>
        </w:rPr>
        <w:t>退出登录操作：1、点击【退出登录】弹出退出登录确认框</w:t>
      </w:r>
    </w:p>
    <w:p>
      <w:pPr>
        <w:ind w:left="840" w:firstLine="420"/>
      </w:pPr>
      <w:r>
        <w:rPr>
          <w:rFonts w:hint="eastAsia"/>
        </w:rPr>
        <w:t xml:space="preserve">  2、点击【取消】或【确认】</w:t>
      </w:r>
    </w:p>
    <w:p>
      <w:pPr>
        <w:spacing w:line="360" w:lineRule="auto"/>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eastAsia="宋体"/>
      </w:rPr>
    </w:pPr>
    <w:r>
      <w:rPr>
        <w:rFonts w:hint="eastAsia" w:ascii="宋体" w:hAnsi="宋体"/>
      </w:rPr>
      <w:t xml:space="preserve">WiFi Mesh IOS软件 v1.0.3                                        第 </w:t>
    </w:r>
    <w:r>
      <w:rPr>
        <w:rFonts w:ascii="宋体" w:hAnsi="宋体"/>
      </w:rPr>
      <w:fldChar w:fldCharType="begin"/>
    </w:r>
    <w:r>
      <w:rPr>
        <w:rFonts w:ascii="宋体" w:hAnsi="宋体"/>
      </w:rPr>
      <w:instrText xml:space="preserve"> </w:instrText>
    </w:r>
    <w:r>
      <w:rPr>
        <w:rFonts w:hint="eastAsia" w:ascii="宋体" w:hAnsi="宋体"/>
      </w:rPr>
      <w:instrText xml:space="preserve">PAGE  \* Arabic  \* MERGEFORMAT</w:instrText>
    </w:r>
    <w:r>
      <w:rPr>
        <w:rFonts w:ascii="宋体" w:hAnsi="宋体"/>
      </w:rPr>
      <w:instrText xml:space="preserve"> </w:instrText>
    </w:r>
    <w:r>
      <w:rPr>
        <w:rFonts w:ascii="宋体" w:hAnsi="宋体"/>
      </w:rPr>
      <w:fldChar w:fldCharType="separate"/>
    </w:r>
    <w:r>
      <w:rPr>
        <w:rFonts w:ascii="宋体" w:hAnsi="宋体"/>
      </w:rPr>
      <w:t>1</w:t>
    </w:r>
    <w:r>
      <w:rPr>
        <w:rFonts w:ascii="宋体" w:hAnsi="宋体"/>
      </w:rPr>
      <w:fldChar w:fldCharType="end"/>
    </w:r>
    <w:r>
      <w:rPr>
        <w:rFonts w:hint="eastAsia" w:ascii="宋体" w:hAnsi="宋体"/>
      </w:rPr>
      <w:t>页 共</w:t>
    </w:r>
    <w:r>
      <w:fldChar w:fldCharType="begin"/>
    </w:r>
    <w:r>
      <w:instrText xml:space="preserve"> NUMPAGES  \* Arabic  \* MERGEFORMAT </w:instrText>
    </w:r>
    <w:r>
      <w:fldChar w:fldCharType="separate"/>
    </w:r>
    <w:r>
      <w:rPr>
        <w:rFonts w:ascii="宋体" w:hAnsi="宋体"/>
      </w:rPr>
      <w:t>30</w:t>
    </w:r>
    <w:r>
      <w:rPr>
        <w:rFonts w:ascii="宋体" w:hAnsi="宋体"/>
      </w:rPr>
      <w:fldChar w:fldCharType="end"/>
    </w:r>
    <w:r>
      <w:rPr>
        <w:rFonts w:hint="eastAsia" w:ascii="宋体" w:hAnsi="宋体"/>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448D7"/>
    <w:multiLevelType w:val="singleLevel"/>
    <w:tmpl w:val="B22448D7"/>
    <w:lvl w:ilvl="0" w:tentative="0">
      <w:start w:val="1"/>
      <w:numFmt w:val="lowerLetter"/>
      <w:suff w:val="nothing"/>
      <w:lvlText w:val="%1、"/>
      <w:lvlJc w:val="left"/>
    </w:lvl>
  </w:abstractNum>
  <w:abstractNum w:abstractNumId="1">
    <w:nsid w:val="48760953"/>
    <w:multiLevelType w:val="multilevel"/>
    <w:tmpl w:val="4876095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9647F22"/>
    <w:multiLevelType w:val="singleLevel"/>
    <w:tmpl w:val="59647F22"/>
    <w:lvl w:ilvl="0" w:tentative="0">
      <w:start w:val="2"/>
      <w:numFmt w:val="decimal"/>
      <w:suff w:val="space"/>
      <w:lvlText w:val="第%1章"/>
      <w:lvlJc w:val="left"/>
    </w:lvl>
  </w:abstractNum>
  <w:abstractNum w:abstractNumId="3">
    <w:nsid w:val="59648A68"/>
    <w:multiLevelType w:val="singleLevel"/>
    <w:tmpl w:val="59648A68"/>
    <w:lvl w:ilvl="0" w:tentative="0">
      <w:start w:val="1"/>
      <w:numFmt w:val="decimal"/>
      <w:suff w:val="space"/>
      <w:lvlText w:val="第%1章"/>
      <w:lvlJc w:val="left"/>
    </w:lvl>
  </w:abstractNum>
  <w:abstractNum w:abstractNumId="4">
    <w:nsid w:val="59D8089D"/>
    <w:multiLevelType w:val="multilevel"/>
    <w:tmpl w:val="59D808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5"/>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073C6"/>
    <w:rsid w:val="00072F2C"/>
    <w:rsid w:val="00157438"/>
    <w:rsid w:val="002513C2"/>
    <w:rsid w:val="00255841"/>
    <w:rsid w:val="003C23AE"/>
    <w:rsid w:val="00413DD3"/>
    <w:rsid w:val="004275FC"/>
    <w:rsid w:val="004D01D6"/>
    <w:rsid w:val="004D4D86"/>
    <w:rsid w:val="0051104B"/>
    <w:rsid w:val="005850F2"/>
    <w:rsid w:val="00614709"/>
    <w:rsid w:val="00615A8F"/>
    <w:rsid w:val="0062207F"/>
    <w:rsid w:val="00653CB7"/>
    <w:rsid w:val="00675C83"/>
    <w:rsid w:val="006D73DD"/>
    <w:rsid w:val="00706395"/>
    <w:rsid w:val="00716D87"/>
    <w:rsid w:val="00772738"/>
    <w:rsid w:val="007E034A"/>
    <w:rsid w:val="007E78A6"/>
    <w:rsid w:val="007F36D0"/>
    <w:rsid w:val="00802D56"/>
    <w:rsid w:val="008D58BC"/>
    <w:rsid w:val="009B2B8A"/>
    <w:rsid w:val="00A159E3"/>
    <w:rsid w:val="00AD70EB"/>
    <w:rsid w:val="00B337E1"/>
    <w:rsid w:val="00BF11FE"/>
    <w:rsid w:val="00C32960"/>
    <w:rsid w:val="00C36425"/>
    <w:rsid w:val="00CB0920"/>
    <w:rsid w:val="00CE7B7D"/>
    <w:rsid w:val="00CF4DA8"/>
    <w:rsid w:val="00E06F42"/>
    <w:rsid w:val="00E3086D"/>
    <w:rsid w:val="00E7730E"/>
    <w:rsid w:val="00FD0270"/>
    <w:rsid w:val="05BF025B"/>
    <w:rsid w:val="061E6459"/>
    <w:rsid w:val="081C66CF"/>
    <w:rsid w:val="083D6E5E"/>
    <w:rsid w:val="09B87214"/>
    <w:rsid w:val="09D31313"/>
    <w:rsid w:val="09D41359"/>
    <w:rsid w:val="0A9A5924"/>
    <w:rsid w:val="0B677EC7"/>
    <w:rsid w:val="0DF90952"/>
    <w:rsid w:val="107C73FC"/>
    <w:rsid w:val="11EB0C92"/>
    <w:rsid w:val="131330E0"/>
    <w:rsid w:val="133622BC"/>
    <w:rsid w:val="1A6B473D"/>
    <w:rsid w:val="1EEE31C6"/>
    <w:rsid w:val="24094004"/>
    <w:rsid w:val="25263635"/>
    <w:rsid w:val="28244F6F"/>
    <w:rsid w:val="28311A10"/>
    <w:rsid w:val="29234B4F"/>
    <w:rsid w:val="29C90FEF"/>
    <w:rsid w:val="2A547D63"/>
    <w:rsid w:val="2CF0516C"/>
    <w:rsid w:val="2E057D0A"/>
    <w:rsid w:val="2F3E7C1D"/>
    <w:rsid w:val="2FCB135E"/>
    <w:rsid w:val="32AF64AB"/>
    <w:rsid w:val="32CA6896"/>
    <w:rsid w:val="3312542F"/>
    <w:rsid w:val="33166237"/>
    <w:rsid w:val="34553777"/>
    <w:rsid w:val="348654B1"/>
    <w:rsid w:val="35A958CB"/>
    <w:rsid w:val="386B1800"/>
    <w:rsid w:val="38F60905"/>
    <w:rsid w:val="39233EDB"/>
    <w:rsid w:val="39C8398E"/>
    <w:rsid w:val="3B44557B"/>
    <w:rsid w:val="3B6B6EC4"/>
    <w:rsid w:val="3E2C48FA"/>
    <w:rsid w:val="3F9937AE"/>
    <w:rsid w:val="40D978D1"/>
    <w:rsid w:val="41CE3CA3"/>
    <w:rsid w:val="42F54B79"/>
    <w:rsid w:val="450035B0"/>
    <w:rsid w:val="47F30905"/>
    <w:rsid w:val="48A37630"/>
    <w:rsid w:val="49F53B1B"/>
    <w:rsid w:val="4A1C614D"/>
    <w:rsid w:val="4A1F6729"/>
    <w:rsid w:val="4C027EE0"/>
    <w:rsid w:val="4C303795"/>
    <w:rsid w:val="4E7100D9"/>
    <w:rsid w:val="4EC80498"/>
    <w:rsid w:val="5029686A"/>
    <w:rsid w:val="50E633BA"/>
    <w:rsid w:val="51934DF6"/>
    <w:rsid w:val="541B5F49"/>
    <w:rsid w:val="55356781"/>
    <w:rsid w:val="55B728F9"/>
    <w:rsid w:val="577741E6"/>
    <w:rsid w:val="58DC7228"/>
    <w:rsid w:val="590123BC"/>
    <w:rsid w:val="5D9F6D63"/>
    <w:rsid w:val="5DED2DDB"/>
    <w:rsid w:val="5EF03458"/>
    <w:rsid w:val="5F376DA3"/>
    <w:rsid w:val="63B76D43"/>
    <w:rsid w:val="63CF589E"/>
    <w:rsid w:val="65A96BDF"/>
    <w:rsid w:val="678D32AB"/>
    <w:rsid w:val="67C77425"/>
    <w:rsid w:val="67F073C6"/>
    <w:rsid w:val="68EC59A6"/>
    <w:rsid w:val="697F47CC"/>
    <w:rsid w:val="6A660E4C"/>
    <w:rsid w:val="6B395ADA"/>
    <w:rsid w:val="6B99479A"/>
    <w:rsid w:val="6BF134D5"/>
    <w:rsid w:val="6C3E21F7"/>
    <w:rsid w:val="6E260FD4"/>
    <w:rsid w:val="6E55477E"/>
    <w:rsid w:val="6FC2426E"/>
    <w:rsid w:val="703F3E4F"/>
    <w:rsid w:val="711524E8"/>
    <w:rsid w:val="720068A6"/>
    <w:rsid w:val="72430A52"/>
    <w:rsid w:val="724672D6"/>
    <w:rsid w:val="73265CDD"/>
    <w:rsid w:val="740864B3"/>
    <w:rsid w:val="74D06CE6"/>
    <w:rsid w:val="76FE50B0"/>
    <w:rsid w:val="7C246981"/>
    <w:rsid w:val="7C633BAB"/>
    <w:rsid w:val="7F2D0C35"/>
    <w:rsid w:val="7F991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keepNext/>
      <w:numPr>
        <w:ilvl w:val="4"/>
        <w:numId w:val="1"/>
      </w:numPr>
      <w:jc w:val="left"/>
      <w:outlineLvl w:val="4"/>
    </w:pPr>
    <w:rPr>
      <w:b/>
      <w:bCs/>
      <w:sz w:val="24"/>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Balloon Text"/>
    <w:basedOn w:val="1"/>
    <w:link w:val="18"/>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pPr>
      <w:tabs>
        <w:tab w:val="left" w:pos="1000"/>
        <w:tab w:val="left" w:pos="1135"/>
        <w:tab w:val="right" w:leader="dot" w:pos="8834"/>
      </w:tabs>
    </w:pPr>
    <w:rPr>
      <w:rFonts w:ascii="宋体" w:hAnsi="宋体"/>
      <w:b/>
      <w:sz w:val="28"/>
      <w:szCs w:val="28"/>
    </w:rPr>
  </w:style>
  <w:style w:type="paragraph" w:styleId="11">
    <w:name w:val="toc 2"/>
    <w:basedOn w:val="1"/>
    <w:next w:val="1"/>
    <w:qFormat/>
    <w:uiPriority w:val="39"/>
    <w:pPr>
      <w:tabs>
        <w:tab w:val="right" w:leader="dot" w:pos="8834"/>
      </w:tabs>
      <w:ind w:left="420" w:leftChars="200"/>
    </w:pPr>
    <w:rPr>
      <w:rFonts w:ascii="宋体" w:hAnsi="宋体"/>
      <w:b/>
      <w:szCs w:val="21"/>
    </w:rPr>
  </w:style>
  <w:style w:type="character" w:styleId="14">
    <w:name w:val="Hyperlink"/>
    <w:qFormat/>
    <w:uiPriority w:val="99"/>
    <w:rPr>
      <w:color w:val="0000FF"/>
      <w:u w:val="single"/>
    </w:rPr>
  </w:style>
  <w:style w:type="paragraph" w:customStyle="1" w:styleId="15">
    <w:name w:val="Normal0"/>
    <w:qFormat/>
    <w:uiPriority w:val="0"/>
    <w:rPr>
      <w:rFonts w:asciiTheme="minorHAnsi" w:hAnsiTheme="minorHAnsi" w:eastAsiaTheme="minorEastAsia" w:cstheme="minorBidi"/>
      <w:sz w:val="21"/>
      <w:szCs w:val="22"/>
      <w:lang w:val="en-US" w:eastAsia="en-US" w:bidi="ar-SA"/>
    </w:rPr>
  </w:style>
  <w:style w:type="paragraph" w:customStyle="1" w:styleId="16">
    <w:name w:val="_Style 2"/>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7">
    <w:name w:val="1.1.1.1.1"/>
    <w:basedOn w:val="5"/>
    <w:qFormat/>
    <w:uiPriority w:val="0"/>
    <w:pPr>
      <w:keepLines/>
      <w:widowControl/>
      <w:numPr>
        <w:numId w:val="0"/>
      </w:numPr>
      <w:spacing w:line="376" w:lineRule="auto"/>
    </w:pPr>
    <w:rPr>
      <w:kern w:val="0"/>
      <w:szCs w:val="28"/>
    </w:rPr>
  </w:style>
  <w:style w:type="character" w:customStyle="1" w:styleId="18">
    <w:name w:val="批注框文本 Char"/>
    <w:basedOn w:val="13"/>
    <w:link w:val="7"/>
    <w:qFormat/>
    <w:uiPriority w:val="0"/>
    <w:rPr>
      <w:kern w:val="2"/>
      <w:sz w:val="18"/>
      <w:szCs w:val="18"/>
    </w:rPr>
  </w:style>
  <w:style w:type="paragraph"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jpeg"/><Relationship Id="rId3" Type="http://schemas.openxmlformats.org/officeDocument/2006/relationships/header" Target="head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A54CBE-A959-45F7-89CD-8BB5328E4837}">
  <ds:schemaRefs/>
</ds:datastoreItem>
</file>

<file path=docProps/app.xml><?xml version="1.0" encoding="utf-8"?>
<Properties xmlns="http://schemas.openxmlformats.org/officeDocument/2006/extended-properties" xmlns:vt="http://schemas.openxmlformats.org/officeDocument/2006/docPropsVTypes">
  <Template>Normal.dotm</Template>
  <Pages>30</Pages>
  <Words>774</Words>
  <Characters>4415</Characters>
  <Lines>36</Lines>
  <Paragraphs>10</Paragraphs>
  <TotalTime>0</TotalTime>
  <ScaleCrop>false</ScaleCrop>
  <LinksUpToDate>false</LinksUpToDate>
  <CharactersWithSpaces>5179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2017-07-11T07:16:00Z</dcterms:created>
  <dc:creator>Administrator</dc:creator>
  <cp:lastModifiedBy>1551812012@qq.com</cp:lastModifiedBy>
  <dcterms:modified xsi:type="dcterms:W3CDTF">2019-09-18T10:51:34Z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