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312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1180"/>
        <w:gridCol w:w="10005"/>
      </w:tblGrid>
      <w:tr w14:paraId="32A47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24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科室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B4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心内科</w:t>
            </w:r>
          </w:p>
        </w:tc>
        <w:tc>
          <w:tcPr>
            <w:tcW w:w="111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15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班次：白班 患者总数：36人 入院：1人 转出：1人 出院：1人 转入：0人 死亡：0人 手术：0人 病危：1人</w:t>
            </w:r>
          </w:p>
        </w:tc>
      </w:tr>
      <w:tr w14:paraId="0CA5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72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床号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F3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21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诊断 </w:t>
            </w:r>
          </w:p>
        </w:tc>
        <w:tc>
          <w:tcPr>
            <w:tcW w:w="10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C17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病情</w:t>
            </w:r>
          </w:p>
        </w:tc>
      </w:tr>
      <w:tr w14:paraId="06B99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86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F1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张三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16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感冒</w:t>
            </w:r>
          </w:p>
        </w:tc>
        <w:tc>
          <w:tcPr>
            <w:tcW w:w="10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F7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主诉头痛、恶心、呕吐、视物模糊1周。入院查体，神志清楚，双侧瞳孔等大等圆，对光反射迟钝，双侧上肢肌力4级，双侧下肢肌力3级，双侧腱反射减弱。</w:t>
            </w:r>
          </w:p>
        </w:tc>
      </w:tr>
      <w:tr w14:paraId="36500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3C9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9D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李四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E5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发烧</w:t>
            </w:r>
          </w:p>
        </w:tc>
        <w:tc>
          <w:tcPr>
            <w:tcW w:w="10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564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主诉头痛、恶心、呕吐、视物模糊1周。入院查体</w:t>
            </w:r>
          </w:p>
        </w:tc>
      </w:tr>
      <w:tr w14:paraId="4D3DB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6A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EF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王五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83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头痛</w:t>
            </w:r>
          </w:p>
        </w:tc>
        <w:tc>
          <w:tcPr>
            <w:tcW w:w="10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0EB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主诉头痛、恶心、呕吐、视物模糊1周。入院查体，神志清楚，双侧瞳孔等大等圆，对光反射迟钝，双侧上肢肌力4级，双侧下肢肌力3级，双侧腱反射减弱。</w:t>
            </w:r>
            <w:bookmarkStart w:id="0" w:name="_GoBack"/>
            <w:bookmarkEnd w:id="0"/>
          </w:p>
        </w:tc>
      </w:tr>
    </w:tbl>
    <w:p w14:paraId="49AFBAB7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9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2026-03-23T11:37:23Z</dcterms:created>
  <dc:creator>12041</dc:creator>
  <cp:lastModifiedBy>剁椒鱼头</cp:lastModifiedBy>
  <dcterms:modified xsi:type="dcterms:W3CDTF">2026-03-23T11:38:18Z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eyJoZGlkIjoiOWFhYjVhZWNkOWRiNWU5MDQ5YWU4ZTU3ZTE0NDc5YjciLCJ1c2VySWQiOiI0Mzk4NTg2NjUifQ==</vt:lpwstr>
  </property>
  <property fmtid="{D5CDD505-2E9C-101B-9397-08002B2CF9AE}" pid="4" name="ICV">
    <vt:lpwstr>565F71A121B9457EB3848F2960DEC12D_12</vt:lpwstr>
  </property>
</Properties>
</file>