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312B" w14:textId="05F26FA3" w:rsidR="003D1922" w:rsidRDefault="003D1922" w:rsidP="003D1922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项目使用说明</w:t>
      </w:r>
    </w:p>
    <w:p w14:paraId="28F2E890" w14:textId="5BF346AD" w:rsidR="003D1922" w:rsidRDefault="003D1922" w:rsidP="003D192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本APP主要分为三个功能，分别为计算、查看计算记录和收藏夹。使用本APP首先需要用户获得APP的*.apk安装文件，将得到的安装文件安装在版本至少为Android </w:t>
      </w:r>
      <w:r>
        <w:rPr>
          <w:sz w:val="24"/>
        </w:rPr>
        <w:t>4</w:t>
      </w:r>
      <w:r>
        <w:rPr>
          <w:rFonts w:hint="eastAsia"/>
          <w:sz w:val="24"/>
        </w:rPr>
        <w:t>.0的android手机上。然后点击桌面上APP图标打开软件，即可进入计算器主页使用功能了。</w:t>
      </w:r>
    </w:p>
    <w:p w14:paraId="09D0B4F5" w14:textId="21B2E264" w:rsidR="003D1922" w:rsidRDefault="003D1922" w:rsidP="003D1922">
      <w:pPr>
        <w:spacing w:line="360" w:lineRule="auto"/>
        <w:ind w:firstLine="420"/>
        <w:rPr>
          <w:rStyle w:val="a7"/>
          <w:sz w:val="28"/>
        </w:rPr>
      </w:pPr>
      <w:r w:rsidRPr="00155EF0">
        <w:rPr>
          <w:rStyle w:val="a7"/>
          <w:rFonts w:hint="eastAsia"/>
          <w:sz w:val="28"/>
        </w:rPr>
        <w:t>使用说明：</w:t>
      </w:r>
    </w:p>
    <w:p w14:paraId="66A3CCCD" w14:textId="79D89C6E" w:rsidR="0034559C" w:rsidRPr="002944F7" w:rsidRDefault="0034559C" w:rsidP="0034559C">
      <w:pPr>
        <w:pStyle w:val="2"/>
        <w:rPr>
          <w:rStyle w:val="a7"/>
          <w:rFonts w:hint="eastAsia"/>
          <w:b/>
        </w:rPr>
      </w:pPr>
      <w:r w:rsidRPr="002944F7">
        <w:rPr>
          <w:rStyle w:val="a7"/>
          <w:rFonts w:hint="eastAsia"/>
          <w:b/>
        </w:rPr>
        <w:t>一．计算器</w:t>
      </w:r>
      <w:r w:rsidR="002944F7">
        <w:rPr>
          <w:rStyle w:val="a7"/>
          <w:rFonts w:hint="eastAsia"/>
          <w:b/>
        </w:rPr>
        <w:t>主</w:t>
      </w:r>
      <w:bookmarkStart w:id="0" w:name="_GoBack"/>
      <w:bookmarkEnd w:id="0"/>
      <w:r w:rsidRPr="002944F7">
        <w:rPr>
          <w:rStyle w:val="a7"/>
          <w:rFonts w:hint="eastAsia"/>
          <w:b/>
        </w:rPr>
        <w:t>页面</w:t>
      </w:r>
    </w:p>
    <w:p w14:paraId="26BAC9E9" w14:textId="77777777" w:rsidR="003D1922" w:rsidRPr="00155EF0" w:rsidRDefault="003D1922" w:rsidP="003D1922">
      <w:pPr>
        <w:pStyle w:val="a8"/>
        <w:numPr>
          <w:ilvl w:val="0"/>
          <w:numId w:val="2"/>
        </w:numPr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计算器操作按钮:</w:t>
      </w:r>
    </w:p>
    <w:p w14:paraId="66E0BE3E" w14:textId="77777777" w:rsidR="003D1922" w:rsidRDefault="003D1922" w:rsidP="003D1922">
      <w:pPr>
        <w:pStyle w:val="a8"/>
        <w:numPr>
          <w:ilvl w:val="0"/>
          <w:numId w:val="1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数字按钮（</w:t>
      </w:r>
      <w:r>
        <w:rPr>
          <w:rStyle w:val="a7"/>
          <w:rFonts w:ascii="宋体" w:eastAsia="宋体" w:hAnsi="宋体"/>
          <w:sz w:val="24"/>
        </w:rPr>
        <w:t>0</w:t>
      </w:r>
      <w:r>
        <w:rPr>
          <w:rStyle w:val="a7"/>
          <w:rFonts w:ascii="宋体" w:eastAsia="宋体" w:hAnsi="宋体" w:hint="eastAsia"/>
          <w:sz w:val="24"/>
        </w:rPr>
        <w:t>~</w:t>
      </w:r>
      <w:r>
        <w:rPr>
          <w:rStyle w:val="a7"/>
          <w:rFonts w:ascii="宋体" w:eastAsia="宋体" w:hAnsi="宋体"/>
          <w:sz w:val="24"/>
        </w:rPr>
        <w:t>9</w:t>
      </w:r>
      <w:r>
        <w:rPr>
          <w:rStyle w:val="a7"/>
          <w:rFonts w:ascii="宋体" w:eastAsia="宋体" w:hAnsi="宋体" w:hint="eastAsia"/>
          <w:sz w:val="24"/>
        </w:rPr>
        <w:t>）：按下后，显示屏能加如入相应数字，运算完一次计算计算后，再按下会清空显示屏加入数字。</w:t>
      </w:r>
    </w:p>
    <w:p w14:paraId="56EF3F1E" w14:textId="77777777" w:rsidR="003D1922" w:rsidRDefault="003D1922" w:rsidP="003D1922">
      <w:pPr>
        <w:pStyle w:val="a8"/>
        <w:numPr>
          <w:ilvl w:val="0"/>
          <w:numId w:val="1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运算符按钮（+，-，×，÷）：如果显示屏为空，按下后无效；否则，显示屏能加如入相应运算符，运算完一次计算后，再按下会显示屏返回上一次计算结果再加入运算符。</w:t>
      </w:r>
    </w:p>
    <w:p w14:paraId="33553FA3" w14:textId="77777777" w:rsidR="003D1922" w:rsidRDefault="003D1922" w:rsidP="003D1922">
      <w:pPr>
        <w:pStyle w:val="a8"/>
        <w:numPr>
          <w:ilvl w:val="0"/>
          <w:numId w:val="1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清空按钮：按下后，显示屏清空。</w:t>
      </w:r>
    </w:p>
    <w:p w14:paraId="68770C9B" w14:textId="77777777" w:rsidR="003D1922" w:rsidRDefault="003D1922" w:rsidP="003D1922">
      <w:pPr>
        <w:pStyle w:val="a8"/>
        <w:numPr>
          <w:ilvl w:val="0"/>
          <w:numId w:val="1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删除按钮：按下后，删除显示屏最后一个字符。</w:t>
      </w:r>
    </w:p>
    <w:p w14:paraId="3A2B7F95" w14:textId="77777777" w:rsidR="003D1922" w:rsidRDefault="003D1922" w:rsidP="003D1922">
      <w:pPr>
        <w:pStyle w:val="a8"/>
        <w:numPr>
          <w:ilvl w:val="0"/>
          <w:numId w:val="1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小数点：如果显示屏为空，按下后加入“0</w:t>
      </w:r>
      <w:r>
        <w:rPr>
          <w:rStyle w:val="a7"/>
          <w:rFonts w:ascii="宋体" w:eastAsia="宋体" w:hAnsi="宋体"/>
          <w:sz w:val="24"/>
        </w:rPr>
        <w:t>.</w:t>
      </w:r>
      <w:r>
        <w:rPr>
          <w:rStyle w:val="a7"/>
          <w:rFonts w:ascii="宋体" w:eastAsia="宋体" w:hAnsi="宋体" w:hint="eastAsia"/>
          <w:sz w:val="24"/>
        </w:rPr>
        <w:t>”，否则加入一个“.”。</w:t>
      </w:r>
    </w:p>
    <w:p w14:paraId="31CA58D6" w14:textId="77777777" w:rsidR="003D1922" w:rsidRPr="00804669" w:rsidRDefault="003D1922" w:rsidP="003D1922">
      <w:pPr>
        <w:pStyle w:val="a8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 w:rsidRPr="00804669">
        <w:rPr>
          <w:rStyle w:val="a7"/>
          <w:rFonts w:ascii="宋体" w:eastAsia="宋体" w:hAnsi="宋体" w:hint="eastAsia"/>
          <w:sz w:val="24"/>
        </w:rPr>
        <w:t>等于号按钮（实现两数运算）：如果显示屏为空或运算完一次计算计算，按下后无效；如果输入一个数据，一个运算符和第二个数据，按下后就会调用计算方法(返回计算结果</w:t>
      </w:r>
      <w:r w:rsidRPr="00804669">
        <w:rPr>
          <w:rStyle w:val="a7"/>
          <w:rFonts w:ascii="宋体" w:eastAsia="宋体" w:hAnsi="宋体"/>
          <w:sz w:val="24"/>
        </w:rPr>
        <w:t>)</w:t>
      </w:r>
      <w:r w:rsidRPr="00804669">
        <w:rPr>
          <w:rStyle w:val="a7"/>
          <w:rFonts w:ascii="宋体" w:eastAsia="宋体" w:hAnsi="宋体" w:hint="eastAsia"/>
          <w:sz w:val="24"/>
        </w:rPr>
        <w:t>，先将字符串截取，再转为double类型，最后计算并返回结果；如果只输入一个数据，按下结果显示原数据，例如输入“2</w:t>
      </w:r>
      <w:r w:rsidRPr="00804669">
        <w:rPr>
          <w:rStyle w:val="a7"/>
          <w:rFonts w:ascii="宋体" w:eastAsia="宋体" w:hAnsi="宋体"/>
          <w:sz w:val="24"/>
        </w:rPr>
        <w:t>3</w:t>
      </w:r>
      <w:r w:rsidRPr="00804669">
        <w:rPr>
          <w:rStyle w:val="a7"/>
          <w:rFonts w:ascii="宋体" w:eastAsia="宋体" w:hAnsi="宋体" w:hint="eastAsia"/>
          <w:sz w:val="24"/>
        </w:rPr>
        <w:t>”，按下显示“2</w:t>
      </w:r>
      <w:r w:rsidRPr="00804669">
        <w:rPr>
          <w:rStyle w:val="a7"/>
          <w:rFonts w:ascii="宋体" w:eastAsia="宋体" w:hAnsi="宋体"/>
          <w:sz w:val="24"/>
        </w:rPr>
        <w:t xml:space="preserve">3 </w:t>
      </w:r>
      <w:r w:rsidRPr="00804669">
        <w:rPr>
          <w:rStyle w:val="a7"/>
          <w:rFonts w:ascii="宋体" w:eastAsia="宋体" w:hAnsi="宋体" w:hint="eastAsia"/>
          <w:sz w:val="24"/>
        </w:rPr>
        <w:t>=</w:t>
      </w:r>
      <w:r w:rsidRPr="00804669">
        <w:rPr>
          <w:rStyle w:val="a7"/>
          <w:rFonts w:ascii="宋体" w:eastAsia="宋体" w:hAnsi="宋体"/>
          <w:sz w:val="24"/>
        </w:rPr>
        <w:t xml:space="preserve"> 23</w:t>
      </w:r>
      <w:r w:rsidRPr="00804669">
        <w:rPr>
          <w:rStyle w:val="a7"/>
          <w:rFonts w:ascii="宋体" w:eastAsia="宋体" w:hAnsi="宋体" w:hint="eastAsia"/>
          <w:sz w:val="24"/>
        </w:rPr>
        <w:t>”；如果只输入一个数据和一个运算符，按下后会将第二个数默认设置为0，例如输入“</w:t>
      </w:r>
      <w:r w:rsidRPr="00804669">
        <w:rPr>
          <w:rStyle w:val="a7"/>
          <w:rFonts w:ascii="宋体" w:eastAsia="宋体" w:hAnsi="宋体"/>
          <w:sz w:val="24"/>
        </w:rPr>
        <w:t xml:space="preserve">17 </w:t>
      </w:r>
      <w:r w:rsidRPr="00804669">
        <w:rPr>
          <w:rStyle w:val="a7"/>
          <w:rFonts w:ascii="宋体" w:eastAsia="宋体" w:hAnsi="宋体" w:hint="eastAsia"/>
          <w:sz w:val="24"/>
        </w:rPr>
        <w:t>-”，按下显示“</w:t>
      </w:r>
      <w:r w:rsidRPr="00804669">
        <w:rPr>
          <w:rStyle w:val="a7"/>
          <w:rFonts w:ascii="宋体" w:eastAsia="宋体" w:hAnsi="宋体"/>
          <w:sz w:val="24"/>
        </w:rPr>
        <w:t xml:space="preserve">17 </w:t>
      </w:r>
      <w:r w:rsidRPr="00804669">
        <w:rPr>
          <w:rStyle w:val="a7"/>
          <w:rFonts w:ascii="宋体" w:eastAsia="宋体" w:hAnsi="宋体" w:hint="eastAsia"/>
          <w:sz w:val="24"/>
        </w:rPr>
        <w:t>-=</w:t>
      </w:r>
      <w:r w:rsidRPr="00804669">
        <w:rPr>
          <w:rStyle w:val="a7"/>
          <w:rFonts w:ascii="宋体" w:eastAsia="宋体" w:hAnsi="宋体"/>
          <w:sz w:val="24"/>
        </w:rPr>
        <w:t>17</w:t>
      </w:r>
      <w:r w:rsidRPr="00804669">
        <w:rPr>
          <w:rStyle w:val="a7"/>
          <w:rFonts w:ascii="宋体" w:eastAsia="宋体" w:hAnsi="宋体" w:hint="eastAsia"/>
          <w:sz w:val="24"/>
        </w:rPr>
        <w:t>”；如果进行“÷0”的运算，结果返回“无效”，例如输入“3÷</w:t>
      </w:r>
      <w:r w:rsidRPr="00804669">
        <w:rPr>
          <w:rStyle w:val="a7"/>
          <w:rFonts w:ascii="宋体" w:eastAsia="宋体" w:hAnsi="宋体"/>
          <w:sz w:val="24"/>
        </w:rPr>
        <w:t>0</w:t>
      </w:r>
      <w:r w:rsidRPr="00804669">
        <w:rPr>
          <w:rStyle w:val="a7"/>
          <w:rFonts w:ascii="宋体" w:eastAsia="宋体" w:hAnsi="宋体" w:hint="eastAsia"/>
          <w:sz w:val="24"/>
        </w:rPr>
        <w:t>”，按下显示“3÷</w:t>
      </w:r>
      <w:r w:rsidRPr="00804669">
        <w:rPr>
          <w:rStyle w:val="a7"/>
          <w:rFonts w:ascii="宋体" w:eastAsia="宋体" w:hAnsi="宋体"/>
          <w:sz w:val="24"/>
        </w:rPr>
        <w:t>0=</w:t>
      </w:r>
      <w:r w:rsidRPr="00804669">
        <w:rPr>
          <w:rStyle w:val="a7"/>
          <w:rFonts w:ascii="宋体" w:eastAsia="宋体" w:hAnsi="宋体" w:hint="eastAsia"/>
          <w:sz w:val="24"/>
        </w:rPr>
        <w:t>无效”；</w:t>
      </w:r>
      <w:r w:rsidRPr="00804669">
        <w:rPr>
          <w:rFonts w:ascii="宋体" w:eastAsia="宋体" w:hAnsi="宋体"/>
          <w:b/>
          <w:bCs/>
          <w:sz w:val="24"/>
        </w:rPr>
        <w:t xml:space="preserve"> </w:t>
      </w:r>
    </w:p>
    <w:p w14:paraId="3ABEDE30" w14:textId="77777777" w:rsidR="003D1922" w:rsidRDefault="003D1922" w:rsidP="003D1922">
      <w:pPr>
        <w:pStyle w:val="a8"/>
        <w:ind w:left="1200"/>
      </w:pPr>
    </w:p>
    <w:p w14:paraId="475EA61D" w14:textId="77777777" w:rsidR="003D1922" w:rsidRDefault="003D1922" w:rsidP="003D1922">
      <w:pPr>
        <w:pStyle w:val="a8"/>
        <w:numPr>
          <w:ilvl w:val="0"/>
          <w:numId w:val="2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计算器显示屏</w:t>
      </w:r>
    </w:p>
    <w:p w14:paraId="151775BD" w14:textId="77777777" w:rsidR="003D1922" w:rsidRDefault="003D1922" w:rsidP="003D1922">
      <w:pPr>
        <w:pStyle w:val="a8"/>
        <w:ind w:left="126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当文本超出显示屏范围时，滑动显示屏可以滚动显示。</w:t>
      </w:r>
    </w:p>
    <w:p w14:paraId="400C86E9" w14:textId="77777777" w:rsidR="003D1922" w:rsidRDefault="003D1922" w:rsidP="003D1922">
      <w:pPr>
        <w:pStyle w:val="a8"/>
        <w:numPr>
          <w:ilvl w:val="0"/>
          <w:numId w:val="2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历史记录按钮</w:t>
      </w:r>
    </w:p>
    <w:p w14:paraId="3BA07BC6" w14:textId="000B0AA9" w:rsidR="003D1922" w:rsidRDefault="003D1922" w:rsidP="003D19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点击跳转至</w:t>
      </w:r>
      <w:r w:rsidRPr="00050995">
        <w:rPr>
          <w:rFonts w:ascii="宋体" w:eastAsia="宋体" w:hAnsi="宋体" w:hint="eastAsia"/>
          <w:b/>
          <w:sz w:val="24"/>
          <w:szCs w:val="24"/>
        </w:rPr>
        <w:t>H</w:t>
      </w:r>
      <w:r w:rsidRPr="00050995">
        <w:rPr>
          <w:rFonts w:ascii="宋体" w:eastAsia="宋体" w:hAnsi="宋体"/>
          <w:b/>
          <w:sz w:val="24"/>
          <w:szCs w:val="24"/>
        </w:rPr>
        <w:t>istoryA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页面。</w:t>
      </w:r>
    </w:p>
    <w:p w14:paraId="42A49AEF" w14:textId="3FD89CBD" w:rsidR="0021316E" w:rsidRDefault="0021316E" w:rsidP="003D19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14:paraId="7401E4EF" w14:textId="0645402E" w:rsidR="0021316E" w:rsidRDefault="0034559C" w:rsidP="0034559C">
      <w:pPr>
        <w:pStyle w:val="2"/>
      </w:pPr>
      <w:r>
        <w:rPr>
          <w:rFonts w:hint="eastAsia"/>
        </w:rPr>
        <w:lastRenderedPageBreak/>
        <w:t>二、</w:t>
      </w:r>
      <w:r w:rsidR="0021316E">
        <w:rPr>
          <w:rFonts w:hint="eastAsia"/>
        </w:rPr>
        <w:t>历史记录</w:t>
      </w:r>
      <w:r>
        <w:rPr>
          <w:rFonts w:hint="eastAsia"/>
        </w:rPr>
        <w:t>页面</w:t>
      </w:r>
      <w:r w:rsidR="0021316E">
        <w:rPr>
          <w:rFonts w:hint="eastAsia"/>
        </w:rPr>
        <w:t>：</w:t>
      </w:r>
    </w:p>
    <w:p w14:paraId="29BBC861" w14:textId="6722A8E5" w:rsidR="0034559C" w:rsidRPr="002944F7" w:rsidRDefault="0034559C" w:rsidP="00055D9A">
      <w:pPr>
        <w:ind w:firstLine="142"/>
        <w:rPr>
          <w:rFonts w:asciiTheme="minorEastAsia" w:hAnsiTheme="minorEastAsia"/>
          <w:b/>
          <w:sz w:val="24"/>
        </w:rPr>
      </w:pPr>
      <w:r w:rsidRPr="002944F7">
        <w:rPr>
          <w:rFonts w:asciiTheme="minorEastAsia" w:hAnsiTheme="minorEastAsia" w:hint="eastAsia"/>
          <w:b/>
          <w:sz w:val="24"/>
        </w:rPr>
        <w:t>（1）这是可以查看计算的历史记录</w:t>
      </w:r>
      <w:r w:rsidR="00904CAC" w:rsidRPr="002944F7">
        <w:rPr>
          <w:rFonts w:asciiTheme="minorEastAsia" w:hAnsiTheme="minorEastAsia" w:hint="eastAsia"/>
          <w:b/>
          <w:sz w:val="24"/>
        </w:rPr>
        <w:t>。</w:t>
      </w:r>
    </w:p>
    <w:p w14:paraId="7CCDB8D6" w14:textId="2340106C" w:rsidR="0034559C" w:rsidRPr="002944F7" w:rsidRDefault="0034559C" w:rsidP="0034559C">
      <w:pPr>
        <w:ind w:left="142"/>
        <w:rPr>
          <w:rStyle w:val="a7"/>
          <w:rFonts w:asciiTheme="minorEastAsia" w:hAnsiTheme="minorEastAsia"/>
          <w:sz w:val="24"/>
        </w:rPr>
      </w:pPr>
      <w:r w:rsidRPr="002944F7">
        <w:rPr>
          <w:rFonts w:asciiTheme="minorEastAsia" w:hAnsiTheme="minorEastAsia" w:hint="eastAsia"/>
          <w:b/>
          <w:sz w:val="24"/>
        </w:rPr>
        <w:t>（2）</w:t>
      </w:r>
      <w:r w:rsidRPr="002944F7">
        <w:rPr>
          <w:rStyle w:val="a7"/>
          <w:rFonts w:asciiTheme="minorEastAsia" w:hAnsiTheme="minorEastAsia" w:hint="eastAsia"/>
          <w:sz w:val="24"/>
        </w:rPr>
        <w:t>长按一个列表项可以将本记录加入收藏夹，如果已加入收藏，不能重复收藏并提示。</w:t>
      </w:r>
    </w:p>
    <w:p w14:paraId="7B38F4E1" w14:textId="2EEDDF4A" w:rsidR="0034559C" w:rsidRPr="002944F7" w:rsidRDefault="0034559C" w:rsidP="00055D9A">
      <w:pPr>
        <w:ind w:firstLine="142"/>
        <w:rPr>
          <w:rFonts w:asciiTheme="minorEastAsia" w:hAnsiTheme="minorEastAsia"/>
          <w:b/>
          <w:bCs/>
          <w:sz w:val="24"/>
        </w:rPr>
      </w:pPr>
      <w:r w:rsidRPr="002944F7">
        <w:rPr>
          <w:rStyle w:val="a7"/>
          <w:rFonts w:asciiTheme="minorEastAsia" w:hAnsiTheme="minorEastAsia" w:hint="eastAsia"/>
          <w:sz w:val="24"/>
        </w:rPr>
        <w:t>（3）</w:t>
      </w:r>
      <w:r w:rsidRPr="002944F7">
        <w:rPr>
          <w:rStyle w:val="a7"/>
          <w:rFonts w:asciiTheme="minorEastAsia" w:hAnsiTheme="minorEastAsia" w:hint="eastAsia"/>
          <w:sz w:val="24"/>
        </w:rPr>
        <w:t>如果收藏夹有记录，点击查看收藏夹按钮可以将</w:t>
      </w:r>
      <w:r w:rsidRPr="002944F7">
        <w:rPr>
          <w:rStyle w:val="a7"/>
          <w:rFonts w:asciiTheme="minorEastAsia" w:hAnsiTheme="minorEastAsia" w:hint="eastAsia"/>
          <w:sz w:val="24"/>
        </w:rPr>
        <w:t>该项</w:t>
      </w:r>
      <w:r w:rsidRPr="002944F7">
        <w:rPr>
          <w:rStyle w:val="a7"/>
          <w:rFonts w:asciiTheme="minorEastAsia" w:hAnsiTheme="minorEastAsia" w:hint="eastAsia"/>
          <w:sz w:val="24"/>
        </w:rPr>
        <w:t>传给收藏夹页面，否则提示</w:t>
      </w:r>
      <w:r w:rsidRPr="002944F7">
        <w:rPr>
          <w:rStyle w:val="a7"/>
          <w:rFonts w:asciiTheme="minorEastAsia" w:hAnsiTheme="minorEastAsia" w:hint="eastAsia"/>
          <w:sz w:val="24"/>
        </w:rPr>
        <w:t>要</w:t>
      </w:r>
      <w:r w:rsidRPr="002944F7">
        <w:rPr>
          <w:rStyle w:val="a7"/>
          <w:rFonts w:asciiTheme="minorEastAsia" w:hAnsiTheme="minorEastAsia" w:hint="eastAsia"/>
          <w:sz w:val="24"/>
        </w:rPr>
        <w:t>先收藏。</w:t>
      </w:r>
    </w:p>
    <w:p w14:paraId="70EF7F65" w14:textId="44485EA0" w:rsidR="0034559C" w:rsidRDefault="0034559C" w:rsidP="0034559C"/>
    <w:p w14:paraId="2762F399" w14:textId="26142DA0" w:rsidR="00055D9A" w:rsidRDefault="00055D9A" w:rsidP="00055D9A">
      <w:pPr>
        <w:pStyle w:val="2"/>
      </w:pPr>
      <w:r>
        <w:rPr>
          <w:rFonts w:hint="eastAsia"/>
        </w:rPr>
        <w:t>三、收藏夹</w:t>
      </w:r>
      <w:r>
        <w:rPr>
          <w:rFonts w:hint="eastAsia"/>
        </w:rPr>
        <w:t>页面：</w:t>
      </w:r>
    </w:p>
    <w:p w14:paraId="476031AD" w14:textId="7CEEFA2B" w:rsidR="00055D9A" w:rsidRDefault="00055D9A" w:rsidP="00055D9A">
      <w:pPr>
        <w:pStyle w:val="a8"/>
        <w:numPr>
          <w:ilvl w:val="0"/>
          <w:numId w:val="4"/>
        </w:numPr>
        <w:rPr>
          <w:rStyle w:val="a7"/>
          <w:sz w:val="24"/>
        </w:rPr>
      </w:pPr>
      <w:r>
        <w:rPr>
          <w:rStyle w:val="a7"/>
          <w:rFonts w:hint="eastAsia"/>
          <w:sz w:val="24"/>
        </w:rPr>
        <w:t>这是</w:t>
      </w:r>
      <w:r w:rsidRPr="00B75E3A">
        <w:rPr>
          <w:rStyle w:val="a7"/>
          <w:rFonts w:hint="eastAsia"/>
          <w:sz w:val="24"/>
        </w:rPr>
        <w:t>能够接收从</w:t>
      </w:r>
      <w:r>
        <w:rPr>
          <w:rStyle w:val="a7"/>
          <w:rFonts w:hint="eastAsia"/>
          <w:sz w:val="24"/>
        </w:rPr>
        <w:t>历史记录</w:t>
      </w:r>
      <w:r w:rsidRPr="00B75E3A">
        <w:rPr>
          <w:rStyle w:val="a7"/>
          <w:rFonts w:hint="eastAsia"/>
          <w:sz w:val="24"/>
        </w:rPr>
        <w:t>页面</w:t>
      </w:r>
      <w:r>
        <w:rPr>
          <w:rStyle w:val="a7"/>
          <w:rFonts w:hint="eastAsia"/>
          <w:sz w:val="24"/>
        </w:rPr>
        <w:t>记录的</w:t>
      </w:r>
      <w:r>
        <w:rPr>
          <w:rStyle w:val="a7"/>
          <w:rFonts w:hint="eastAsia"/>
          <w:sz w:val="24"/>
        </w:rPr>
        <w:t>收藏夹</w:t>
      </w:r>
      <w:r>
        <w:rPr>
          <w:rStyle w:val="a7"/>
          <w:rFonts w:hint="eastAsia"/>
          <w:sz w:val="24"/>
        </w:rPr>
        <w:t>。</w:t>
      </w:r>
    </w:p>
    <w:p w14:paraId="74CBB0D9" w14:textId="77777777" w:rsidR="00055D9A" w:rsidRDefault="00055D9A" w:rsidP="00055D9A">
      <w:pPr>
        <w:pStyle w:val="a9"/>
        <w:numPr>
          <w:ilvl w:val="0"/>
          <w:numId w:val="4"/>
        </w:numPr>
        <w:ind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长按一个列表项能够将这个收藏删除并提示。</w:t>
      </w:r>
    </w:p>
    <w:p w14:paraId="454C6560" w14:textId="48F085E4" w:rsidR="00055D9A" w:rsidRPr="00A6090B" w:rsidRDefault="00055D9A" w:rsidP="00055D9A">
      <w:pPr>
        <w:pStyle w:val="a8"/>
        <w:numPr>
          <w:ilvl w:val="0"/>
          <w:numId w:val="4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hint="eastAsia"/>
          <w:sz w:val="24"/>
        </w:rPr>
        <w:t>点击返回计算按钮能够直接回到计算器主页面</w:t>
      </w:r>
      <w:r>
        <w:rPr>
          <w:rStyle w:val="a7"/>
          <w:rFonts w:hint="eastAsia"/>
          <w:sz w:val="24"/>
        </w:rPr>
        <w:t>重新进行计算。</w:t>
      </w:r>
    </w:p>
    <w:p w14:paraId="6F2707B9" w14:textId="77777777" w:rsidR="00055D9A" w:rsidRPr="00055D9A" w:rsidRDefault="00055D9A" w:rsidP="00055D9A">
      <w:pPr>
        <w:rPr>
          <w:rFonts w:hint="eastAsia"/>
        </w:rPr>
      </w:pPr>
    </w:p>
    <w:p w14:paraId="1494BA2A" w14:textId="77777777" w:rsidR="00ED2E79" w:rsidRDefault="00ED2E79"/>
    <w:sectPr w:rsidR="00ED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F8C5" w14:textId="77777777" w:rsidR="00937B3D" w:rsidRDefault="00937B3D" w:rsidP="003D1922">
      <w:r>
        <w:separator/>
      </w:r>
    </w:p>
  </w:endnote>
  <w:endnote w:type="continuationSeparator" w:id="0">
    <w:p w14:paraId="1819DB87" w14:textId="77777777" w:rsidR="00937B3D" w:rsidRDefault="00937B3D" w:rsidP="003D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1BE35" w14:textId="77777777" w:rsidR="00937B3D" w:rsidRDefault="00937B3D" w:rsidP="003D1922">
      <w:r>
        <w:separator/>
      </w:r>
    </w:p>
  </w:footnote>
  <w:footnote w:type="continuationSeparator" w:id="0">
    <w:p w14:paraId="48CE1705" w14:textId="77777777" w:rsidR="00937B3D" w:rsidRDefault="00937B3D" w:rsidP="003D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7E9F"/>
    <w:multiLevelType w:val="hybridMultilevel"/>
    <w:tmpl w:val="68F6FC8A"/>
    <w:lvl w:ilvl="0" w:tplc="6AA2519E">
      <w:start w:val="1"/>
      <w:numFmt w:val="decimal"/>
      <w:lvlText w:val="(%1)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4B3475"/>
    <w:multiLevelType w:val="hybridMultilevel"/>
    <w:tmpl w:val="29ECA208"/>
    <w:lvl w:ilvl="0" w:tplc="E160C90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AA634A3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F974257"/>
    <w:multiLevelType w:val="hybridMultilevel"/>
    <w:tmpl w:val="D478A242"/>
    <w:lvl w:ilvl="0" w:tplc="66E6066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0E"/>
    <w:rsid w:val="00055D9A"/>
    <w:rsid w:val="0021316E"/>
    <w:rsid w:val="002944F7"/>
    <w:rsid w:val="0034559C"/>
    <w:rsid w:val="003D1922"/>
    <w:rsid w:val="00904CAC"/>
    <w:rsid w:val="00937B3D"/>
    <w:rsid w:val="00B67F0E"/>
    <w:rsid w:val="00E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40AF"/>
  <w15:chartTrackingRefBased/>
  <w15:docId w15:val="{557CC501-27B3-47B4-B448-766F2E9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92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D1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922"/>
    <w:rPr>
      <w:sz w:val="18"/>
      <w:szCs w:val="18"/>
    </w:rPr>
  </w:style>
  <w:style w:type="character" w:styleId="a7">
    <w:name w:val="Strong"/>
    <w:basedOn w:val="a0"/>
    <w:uiPriority w:val="22"/>
    <w:qFormat/>
    <w:rsid w:val="003D1922"/>
    <w:rPr>
      <w:b/>
      <w:bCs/>
    </w:rPr>
  </w:style>
  <w:style w:type="paragraph" w:styleId="a8">
    <w:name w:val="No Spacing"/>
    <w:uiPriority w:val="1"/>
    <w:qFormat/>
    <w:rsid w:val="003D192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D19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5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4559C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炜 张</cp:lastModifiedBy>
  <cp:revision>7</cp:revision>
  <dcterms:created xsi:type="dcterms:W3CDTF">2019-01-04T01:35:00Z</dcterms:created>
  <dcterms:modified xsi:type="dcterms:W3CDTF">2019-01-04T02:02:00Z</dcterms:modified>
</cp:coreProperties>
</file>