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CD" w:rsidRPr="006C26CD" w:rsidRDefault="006C26CD" w:rsidP="006C26CD">
      <w:pPr>
        <w:widowControl/>
        <w:shd w:val="clear" w:color="auto" w:fill="FFFFFF"/>
        <w:spacing w:line="419" w:lineRule="atLeast"/>
        <w:jc w:val="left"/>
        <w:rPr>
          <w:rFonts w:ascii="Verdana" w:eastAsia="宋体" w:hAnsi="Verdana" w:cs="宋体"/>
          <w:kern w:val="0"/>
          <w:sz w:val="22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0"/>
      </w:tblGrid>
      <w:tr w:rsidR="006C26CD" w:rsidRPr="006C26CD" w:rsidTr="006C26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167" w:type="dxa"/>
              <w:bottom w:w="50" w:type="dxa"/>
              <w:right w:w="167" w:type="dxa"/>
            </w:tcMar>
            <w:hideMark/>
          </w:tcPr>
          <w:tbl>
            <w:tblPr>
              <w:tblW w:w="0" w:type="auto"/>
              <w:tblBorders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30"/>
              <w:gridCol w:w="1123"/>
              <w:gridCol w:w="2965"/>
              <w:gridCol w:w="2372"/>
            </w:tblGrid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Default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The datagrid panel title text. DataGrid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的面板标题文字。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iconCls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A CSS class that will provide a background image to be used as the header icon.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一个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CSS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类，将提供一个背景图片作为标题图标。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True to show datagrid panel border.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真到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DataGrid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中显示面板的边界。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The width of datagrid width.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宽度的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DataGrid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的宽度。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auto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height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The height of datagrid height.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该数据网格的高度的高度。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auto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columns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The datagrid columns config object, see column properties for more details. DataGrid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的列的配置对象，看到更多的细节列属性。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frozenColumns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Same as the columns property, but the these columns will be frozen on left. Columns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属性相同，但将这些列左冻结。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striped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True to stripe the rows. True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条纹行。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false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method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The method type to request remote data.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该方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法要求远程数据类型。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post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nowrap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True to display data in one line.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真正显示在同一行数据。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idField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Indicate which field is an identity field.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说明哪些字段是一个标识字段。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url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A URL to request data from remote site.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一个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URL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请求从远程站点的数据。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loadMsg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When loading data from remote site, show a prompt message.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当从远程站点加载数据，显示一个提示信息。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Processing, please wait …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处理中，请稍候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…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pagination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 to show a pagination toolbar on datagrid bottom. True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展现出对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DataGrid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的底部分页工具栏。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false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rownumbers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 to show a row number column. True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显示行号列。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false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singleSelect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 to allow selecting only one row. True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只允许选择一行。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false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fit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True to set size to fit it’s parent container. True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设置大小，以适应它的父容器。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false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pageNumber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When set pagination property, initialize the page number.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当设置分页属性，初始化的页码。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When set pagination property, initialize the page size.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当设置分页属性，初始化的页面大小。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10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pageList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When set pagination property, initialize the page size selecting list.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当设置分页属性，初始化的页面大小选择清单。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[10,20,30,40,50]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queryParams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When request remote data, sending additional parameters also.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当请求，远程数据发送额外的参数也。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{}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sortName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Defines which column can be sorted.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可排序的列定义。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null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sortOrder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Defines the column sort order, can only be ‘asc’ or ‘desc’.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定义的列的排序顺序，只能是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’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递增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’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或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’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递减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’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asc</w:t>
                  </w:r>
                </w:p>
              </w:tc>
            </w:tr>
          </w:tbl>
          <w:p w:rsidR="006C26CD" w:rsidRPr="006C26CD" w:rsidRDefault="006C26CD" w:rsidP="006C26CD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</w:p>
        </w:tc>
      </w:tr>
    </w:tbl>
    <w:p w:rsidR="006C26CD" w:rsidRPr="006C26CD" w:rsidRDefault="006C26CD" w:rsidP="006C26C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2"/>
        </w:rPr>
      </w:pPr>
      <w:r w:rsidRPr="006C26CD">
        <w:rPr>
          <w:rFonts w:ascii="Verdana" w:eastAsia="宋体" w:hAnsi="Verdana" w:cs="宋体"/>
          <w:kern w:val="0"/>
          <w:sz w:val="22"/>
        </w:rPr>
        <w:lastRenderedPageBreak/>
        <w:t>Events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0"/>
      </w:tblGrid>
      <w:tr w:rsidR="006C26CD" w:rsidRPr="006C26CD" w:rsidTr="006C26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167" w:type="dxa"/>
              <w:bottom w:w="50" w:type="dxa"/>
              <w:right w:w="167" w:type="dxa"/>
            </w:tcMar>
            <w:hideMark/>
          </w:tcPr>
          <w:tbl>
            <w:tblPr>
              <w:tblW w:w="0" w:type="auto"/>
              <w:tblBorders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59"/>
              <w:gridCol w:w="1849"/>
              <w:gridCol w:w="4582"/>
            </w:tblGrid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Parameters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Description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onLoadSuccess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remote data is loaded successfully.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触发时，远程数据加载成功。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onLoadError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some error occur to load remote data.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触发发生时的一些错误加载远程数据。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onClickRow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user click a row, the parameters contains: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触发时，用户点击一个行，参数包括：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rowIndex: the clicked row index, start with 0 rowIndex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：单击的行的索引，从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开始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rowData: the record corresponding to the clicked row rowData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：记录点击相应的行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onDblClickRow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user dblclick a row, the parameters contains: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当用户触发的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DblClick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一排，参数包括：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rowIndex: the clicked row index, start with 0 rowIndex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：单击的行的索引，从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开始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rowData: the record corresponding to the clicked row rowData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：记录点击相应的行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onSortColumn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sort, 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user sort a column, the parameters contains: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当用户触发排序列，参数包括：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sort: the sort column field name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排序：排序列字段名称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order: the sort column order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订购：排序列顺序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onSelect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user select a row, the parameters contains: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触发时，用户选择一行，参数包括：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rowIndex: the selected row index, start with 0 rowIndex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：选定行的索引，从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开始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rowData: the record corresponding to the selected row rowData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：记录对应到选定的行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onUnselect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rowIndex, rowData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Fires when user unselect a row, the parameters contains: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触发时，用户取消选择一个行，参数包括：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rowIndex: the unselected row index, start with 0 rowIndex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：没有被选中的行的索引，从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开始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rowData: the record corresponding to the unselected row rowData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：记录对应的未选中行</w:t>
                  </w:r>
                </w:p>
              </w:tc>
            </w:tr>
          </w:tbl>
          <w:p w:rsidR="006C26CD" w:rsidRPr="006C26CD" w:rsidRDefault="006C26CD" w:rsidP="006C26CD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</w:p>
        </w:tc>
      </w:tr>
    </w:tbl>
    <w:p w:rsidR="006C26CD" w:rsidRPr="006C26CD" w:rsidRDefault="006C26CD" w:rsidP="006C26C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 w:val="22"/>
        </w:rPr>
      </w:pPr>
      <w:r w:rsidRPr="006C26CD">
        <w:rPr>
          <w:rFonts w:ascii="Verdana" w:eastAsia="宋体" w:hAnsi="Verdana" w:cs="宋体"/>
          <w:kern w:val="0"/>
          <w:sz w:val="22"/>
        </w:rPr>
        <w:lastRenderedPageBreak/>
        <w:t>Methods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40"/>
      </w:tblGrid>
      <w:tr w:rsidR="006C26CD" w:rsidRPr="006C26CD" w:rsidTr="006C26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167" w:type="dxa"/>
              <w:bottom w:w="50" w:type="dxa"/>
              <w:right w:w="167" w:type="dxa"/>
            </w:tcMar>
            <w:hideMark/>
          </w:tcPr>
          <w:tbl>
            <w:tblPr>
              <w:tblW w:w="0" w:type="auto"/>
              <w:tblBorders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838"/>
              <w:gridCol w:w="1515"/>
              <w:gridCol w:w="4937"/>
            </w:tblGrid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EFF0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b/>
                      <w:bCs/>
                      <w:kern w:val="0"/>
                      <w:sz w:val="20"/>
                    </w:rPr>
                    <w:t>Description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options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Return the options object.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返回的选择对象。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resize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Do resize and do layout.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做调整，做布局。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reload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Reload the rows.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重新加载行。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fixColumnSize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fix columns size.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大小固定栏目。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loadData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param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Load local data, the old rows will be removed.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加载本地数据，旧的行会被删除。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getSelected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Return the first selected row record or null.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返回第一个选中行的记录或空。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getSelections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Return all selected rows, when no record selected, am empty array will return.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返回所有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选定行，选择时没有记录，我将返回空数组。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clearSelections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Clear all selections.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清除所有选择。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selectRow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Select a row, the row index start with 0.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选择一个行，行索引以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开始。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selectRecord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idValue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Select a row by passing id value parameter.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选择一列由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ID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值传递参数。</w:t>
                  </w:r>
                </w:p>
              </w:tc>
            </w:tr>
            <w:tr w:rsidR="006C26CD" w:rsidRPr="006C26C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unselectRow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50" w:type="dxa"/>
                    <w:left w:w="167" w:type="dxa"/>
                    <w:bottom w:w="50" w:type="dxa"/>
                    <w:right w:w="167" w:type="dxa"/>
                  </w:tcMar>
                  <w:hideMark/>
                </w:tcPr>
                <w:p w:rsidR="006C26CD" w:rsidRPr="006C26CD" w:rsidRDefault="006C26CD" w:rsidP="006C26CD">
                  <w:pPr>
                    <w:widowControl/>
                    <w:spacing w:line="352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Unselect a row. 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取消选择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</w:t>
                  </w:r>
                  <w:r w:rsidRPr="006C26CD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行。</w:t>
                  </w:r>
                </w:p>
              </w:tc>
            </w:tr>
          </w:tbl>
          <w:p w:rsidR="006C26CD" w:rsidRPr="006C26CD" w:rsidRDefault="006C26CD" w:rsidP="006C26CD">
            <w:pPr>
              <w:widowControl/>
              <w:spacing w:line="352" w:lineRule="atLeast"/>
              <w:jc w:val="left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</w:p>
        </w:tc>
      </w:tr>
    </w:tbl>
    <w:p w:rsidR="006C26CD" w:rsidRPr="006C26CD" w:rsidRDefault="006C26CD" w:rsidP="006C26CD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kern w:val="0"/>
          <w:sz w:val="22"/>
        </w:rPr>
      </w:pPr>
      <w:r w:rsidRPr="006C26CD">
        <w:rPr>
          <w:rFonts w:ascii="Verdana" w:eastAsia="宋体" w:hAnsi="Verdana" w:cs="宋体"/>
          <w:kern w:val="0"/>
          <w:sz w:val="22"/>
        </w:rPr>
        <w:lastRenderedPageBreak/>
        <w:t>补充：</w:t>
      </w:r>
      <w:r w:rsidRPr="006C26CD">
        <w:rPr>
          <w:rFonts w:ascii="Verdana" w:eastAsia="宋体" w:hAnsi="Verdana" w:cs="宋体"/>
          <w:kern w:val="0"/>
          <w:sz w:val="22"/>
        </w:rPr>
        <w:t>dataGrid</w:t>
      </w:r>
      <w:r w:rsidRPr="006C26CD">
        <w:rPr>
          <w:rFonts w:ascii="Verdana" w:eastAsia="宋体" w:hAnsi="Verdana" w:cs="宋体"/>
          <w:kern w:val="0"/>
          <w:sz w:val="22"/>
        </w:rPr>
        <w:t>向数据源页面发送请求会传送</w:t>
      </w:r>
      <w:r w:rsidRPr="006C26CD">
        <w:rPr>
          <w:rFonts w:ascii="Verdana" w:eastAsia="宋体" w:hAnsi="Verdana" w:cs="宋体"/>
          <w:kern w:val="0"/>
          <w:sz w:val="22"/>
        </w:rPr>
        <w:t>4</w:t>
      </w:r>
      <w:r w:rsidRPr="006C26CD">
        <w:rPr>
          <w:rFonts w:ascii="Verdana" w:eastAsia="宋体" w:hAnsi="Verdana" w:cs="宋体"/>
          <w:kern w:val="0"/>
          <w:sz w:val="22"/>
        </w:rPr>
        <w:t>个参数分别是：</w:t>
      </w:r>
      <w:r w:rsidRPr="006C26CD">
        <w:rPr>
          <w:rFonts w:ascii="Verdana" w:eastAsia="宋体" w:hAnsi="Verdana" w:cs="宋体"/>
          <w:kern w:val="0"/>
          <w:sz w:val="22"/>
        </w:rPr>
        <w:t>order (asc</w:t>
      </w:r>
      <w:r w:rsidRPr="006C26CD">
        <w:rPr>
          <w:rFonts w:ascii="Verdana" w:eastAsia="宋体" w:hAnsi="Verdana" w:cs="宋体"/>
          <w:kern w:val="0"/>
          <w:sz w:val="22"/>
        </w:rPr>
        <w:t>或者</w:t>
      </w:r>
      <w:r w:rsidRPr="006C26CD">
        <w:rPr>
          <w:rFonts w:ascii="Verdana" w:eastAsia="宋体" w:hAnsi="Verdana" w:cs="宋体"/>
          <w:kern w:val="0"/>
          <w:sz w:val="22"/>
        </w:rPr>
        <w:t>desc)</w:t>
      </w:r>
      <w:r w:rsidRPr="006C26CD">
        <w:rPr>
          <w:rFonts w:ascii="Verdana" w:eastAsia="宋体" w:hAnsi="Verdana" w:cs="宋体"/>
          <w:kern w:val="0"/>
          <w:sz w:val="22"/>
        </w:rPr>
        <w:t>、</w:t>
      </w:r>
      <w:r w:rsidRPr="006C26CD">
        <w:rPr>
          <w:rFonts w:ascii="Verdana" w:eastAsia="宋体" w:hAnsi="Verdana" w:cs="宋体"/>
          <w:kern w:val="0"/>
          <w:sz w:val="22"/>
        </w:rPr>
        <w:t>sort (</w:t>
      </w:r>
      <w:r w:rsidRPr="006C26CD">
        <w:rPr>
          <w:rFonts w:ascii="Verdana" w:eastAsia="宋体" w:hAnsi="Verdana" w:cs="宋体"/>
          <w:kern w:val="0"/>
          <w:sz w:val="22"/>
        </w:rPr>
        <w:t>排序字段，</w:t>
      </w:r>
      <w:r w:rsidRPr="006C26CD">
        <w:rPr>
          <w:rFonts w:ascii="Verdana" w:eastAsia="宋体" w:hAnsi="Verdana" w:cs="宋体"/>
          <w:kern w:val="0"/>
          <w:sz w:val="22"/>
        </w:rPr>
        <w:t>json</w:t>
      </w:r>
      <w:r w:rsidRPr="006C26CD">
        <w:rPr>
          <w:rFonts w:ascii="Verdana" w:eastAsia="宋体" w:hAnsi="Verdana" w:cs="宋体"/>
          <w:kern w:val="0"/>
          <w:sz w:val="22"/>
        </w:rPr>
        <w:t>里的</w:t>
      </w:r>
      <w:r w:rsidRPr="006C26CD">
        <w:rPr>
          <w:rFonts w:ascii="Verdana" w:eastAsia="宋体" w:hAnsi="Verdana" w:cs="宋体"/>
          <w:kern w:val="0"/>
          <w:sz w:val="22"/>
        </w:rPr>
        <w:t xml:space="preserve">) </w:t>
      </w:r>
      <w:r w:rsidRPr="006C26CD">
        <w:rPr>
          <w:rFonts w:ascii="Verdana" w:eastAsia="宋体" w:hAnsi="Verdana" w:cs="宋体"/>
          <w:kern w:val="0"/>
          <w:sz w:val="22"/>
        </w:rPr>
        <w:t>、</w:t>
      </w:r>
      <w:r w:rsidRPr="006C26CD">
        <w:rPr>
          <w:rFonts w:ascii="Verdana" w:eastAsia="宋体" w:hAnsi="Verdana" w:cs="宋体"/>
          <w:kern w:val="0"/>
          <w:sz w:val="22"/>
        </w:rPr>
        <w:t>rows (</w:t>
      </w:r>
      <w:r w:rsidRPr="006C26CD">
        <w:rPr>
          <w:rFonts w:ascii="Verdana" w:eastAsia="宋体" w:hAnsi="Verdana" w:cs="宋体"/>
          <w:kern w:val="0"/>
          <w:sz w:val="22"/>
        </w:rPr>
        <w:t>一页显示的个数</w:t>
      </w:r>
      <w:r w:rsidRPr="006C26CD">
        <w:rPr>
          <w:rFonts w:ascii="Verdana" w:eastAsia="宋体" w:hAnsi="Verdana" w:cs="宋体"/>
          <w:kern w:val="0"/>
          <w:sz w:val="22"/>
        </w:rPr>
        <w:t xml:space="preserve">) </w:t>
      </w:r>
      <w:r w:rsidRPr="006C26CD">
        <w:rPr>
          <w:rFonts w:ascii="Verdana" w:eastAsia="宋体" w:hAnsi="Verdana" w:cs="宋体"/>
          <w:kern w:val="0"/>
          <w:sz w:val="22"/>
        </w:rPr>
        <w:t>、</w:t>
      </w:r>
      <w:r w:rsidRPr="006C26CD">
        <w:rPr>
          <w:rFonts w:ascii="Verdana" w:eastAsia="宋体" w:hAnsi="Verdana" w:cs="宋体"/>
          <w:kern w:val="0"/>
          <w:sz w:val="22"/>
        </w:rPr>
        <w:t xml:space="preserve"> page (</w:t>
      </w:r>
      <w:r w:rsidRPr="006C26CD">
        <w:rPr>
          <w:rFonts w:ascii="Verdana" w:eastAsia="宋体" w:hAnsi="Verdana" w:cs="宋体"/>
          <w:kern w:val="0"/>
          <w:sz w:val="22"/>
        </w:rPr>
        <w:t>当前请求的页数</w:t>
      </w:r>
      <w:r w:rsidRPr="006C26CD">
        <w:rPr>
          <w:rFonts w:ascii="Verdana" w:eastAsia="宋体" w:hAnsi="Verdana" w:cs="宋体"/>
          <w:kern w:val="0"/>
          <w:sz w:val="22"/>
        </w:rPr>
        <w:t>)</w:t>
      </w:r>
    </w:p>
    <w:p w:rsidR="002561DF" w:rsidRPr="006C26CD" w:rsidRDefault="002561DF" w:rsidP="006C26CD"/>
    <w:sectPr w:rsidR="002561DF" w:rsidRPr="006C26CD" w:rsidSect="00BD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42D" w:rsidRDefault="00F4442D" w:rsidP="003B498E">
      <w:pPr>
        <w:ind w:firstLine="420"/>
      </w:pPr>
      <w:r>
        <w:separator/>
      </w:r>
    </w:p>
  </w:endnote>
  <w:endnote w:type="continuationSeparator" w:id="1">
    <w:p w:rsidR="00F4442D" w:rsidRDefault="00F4442D" w:rsidP="003B498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42D" w:rsidRDefault="00F4442D" w:rsidP="003B498E">
      <w:pPr>
        <w:ind w:firstLine="420"/>
      </w:pPr>
      <w:r>
        <w:separator/>
      </w:r>
    </w:p>
  </w:footnote>
  <w:footnote w:type="continuationSeparator" w:id="1">
    <w:p w:rsidR="00F4442D" w:rsidRDefault="00F4442D" w:rsidP="003B498E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multilevel"/>
    <w:tmpl w:val="0000001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37"/>
    <w:multiLevelType w:val="multilevel"/>
    <w:tmpl w:val="0000003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645E"/>
    <w:multiLevelType w:val="hybridMultilevel"/>
    <w:tmpl w:val="AE86E21E"/>
    <w:lvl w:ilvl="0" w:tplc="5E4CE0C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98E"/>
    <w:rsid w:val="002561DF"/>
    <w:rsid w:val="003B498E"/>
    <w:rsid w:val="00404BED"/>
    <w:rsid w:val="0044079C"/>
    <w:rsid w:val="00492923"/>
    <w:rsid w:val="005270D1"/>
    <w:rsid w:val="006008D8"/>
    <w:rsid w:val="006C26CD"/>
    <w:rsid w:val="007610E3"/>
    <w:rsid w:val="00962ABD"/>
    <w:rsid w:val="009B0671"/>
    <w:rsid w:val="00A41F51"/>
    <w:rsid w:val="00AE639A"/>
    <w:rsid w:val="00BD3D13"/>
    <w:rsid w:val="00BD50AD"/>
    <w:rsid w:val="00E83173"/>
    <w:rsid w:val="00ED75C5"/>
    <w:rsid w:val="00EF3CA2"/>
    <w:rsid w:val="00F4442D"/>
    <w:rsid w:val="00FA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98E"/>
    <w:rPr>
      <w:sz w:val="18"/>
      <w:szCs w:val="18"/>
    </w:rPr>
  </w:style>
  <w:style w:type="paragraph" w:styleId="a5">
    <w:name w:val="List Paragraph"/>
    <w:basedOn w:val="a"/>
    <w:uiPriority w:val="34"/>
    <w:qFormat/>
    <w:rsid w:val="002561D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C26CD"/>
    <w:rPr>
      <w:strike w:val="0"/>
      <w:dstrike w:val="0"/>
      <w:color w:val="000080"/>
      <w:u w:val="none"/>
      <w:effect w:val="none"/>
    </w:rPr>
  </w:style>
  <w:style w:type="character" w:styleId="a7">
    <w:name w:val="Strong"/>
    <w:basedOn w:val="a0"/>
    <w:uiPriority w:val="22"/>
    <w:qFormat/>
    <w:rsid w:val="006C26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355">
          <w:marLeft w:val="3349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514762763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524907627">
                  <w:marLeft w:val="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643</Words>
  <Characters>3671</Characters>
  <Application>Microsoft Office Word</Application>
  <DocSecurity>0</DocSecurity>
  <Lines>30</Lines>
  <Paragraphs>8</Paragraphs>
  <ScaleCrop>false</ScaleCrop>
  <Company>sbr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dijiang</dc:creator>
  <cp:keywords/>
  <dc:description/>
  <cp:lastModifiedBy>dijiang</cp:lastModifiedBy>
  <cp:revision>37</cp:revision>
  <dcterms:created xsi:type="dcterms:W3CDTF">2013-06-19T05:40:00Z</dcterms:created>
  <dcterms:modified xsi:type="dcterms:W3CDTF">2013-07-01T01:54:00Z</dcterms:modified>
</cp:coreProperties>
</file>