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方太互动多媒体安装步骤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解压fotile.rar，到D盘（建议安装在D盘）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确定“人体感应器”硬件设备已经安装成功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3. </w:t>
      </w:r>
      <w:r>
        <w:rPr>
          <w:rFonts w:hint="eastAsia" w:ascii="微软雅黑" w:hAnsi="微软雅黑" w:eastAsia="微软雅黑" w:cs="微软雅黑"/>
          <w:lang w:val="en-US" w:eastAsia="zh-CN"/>
        </w:rPr>
        <w:t>配置感应器的COM口，为17口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把“ 运行程序.exe ”和 “ ComWs.exe ”加到启动项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42A5C"/>
    <w:rsid w:val="19D17F76"/>
    <w:rsid w:val="1CCD622C"/>
    <w:rsid w:val="234D5E77"/>
    <w:rsid w:val="25590688"/>
    <w:rsid w:val="26285FC1"/>
    <w:rsid w:val="31AC171B"/>
    <w:rsid w:val="332F337D"/>
    <w:rsid w:val="34237EDD"/>
    <w:rsid w:val="3A2066ED"/>
    <w:rsid w:val="3A3512ED"/>
    <w:rsid w:val="3FB86CB6"/>
    <w:rsid w:val="425F7035"/>
    <w:rsid w:val="479F596A"/>
    <w:rsid w:val="47BE2F95"/>
    <w:rsid w:val="56655089"/>
    <w:rsid w:val="799619B9"/>
    <w:rsid w:val="7B5E6F64"/>
    <w:rsid w:val="7E8A23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66964</dc:creator>
  <cp:lastModifiedBy>66964</cp:lastModifiedBy>
  <dcterms:modified xsi:type="dcterms:W3CDTF">2017-09-20T14:34:32Z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