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D0" w:rsidRDefault="00E336A0" w:rsidP="002C0DBC">
      <w:pPr>
        <w:pStyle w:val="1"/>
        <w:jc w:val="center"/>
      </w:pPr>
      <w:r>
        <w:rPr>
          <w:rFonts w:hint="eastAsia"/>
        </w:rPr>
        <w:t>测试相关文档</w:t>
      </w:r>
    </w:p>
    <w:p w:rsidR="002C0DBC" w:rsidRDefault="00DA3004" w:rsidP="00DA3004">
      <w:r>
        <w:rPr>
          <w:rFonts w:hint="eastAsia"/>
        </w:rPr>
        <w:t xml:space="preserve">1. </w:t>
      </w:r>
      <w:r w:rsidR="00DD2E99">
        <w:rPr>
          <w:rFonts w:hint="eastAsia"/>
        </w:rPr>
        <w:t>什么是单元测试</w:t>
      </w:r>
    </w:p>
    <w:p w:rsidR="000E08FA" w:rsidRDefault="0061643F" w:rsidP="003F709B">
      <w:pPr>
        <w:ind w:firstLine="360"/>
      </w:pPr>
      <w:r>
        <w:rPr>
          <w:rFonts w:hint="eastAsia"/>
        </w:rPr>
        <w:t>单元是指在软件开发过程中，</w:t>
      </w:r>
      <w:r w:rsidR="00A51A76">
        <w:rPr>
          <w:rFonts w:hint="eastAsia"/>
        </w:rPr>
        <w:t>可以独立运行的最小单元，</w:t>
      </w:r>
      <w:r w:rsidR="00290055">
        <w:rPr>
          <w:rFonts w:hint="eastAsia"/>
        </w:rPr>
        <w:t>这个部分的测试被称为单元测试。</w:t>
      </w:r>
      <w:r w:rsidR="007B559A">
        <w:rPr>
          <w:rFonts w:hint="eastAsia"/>
        </w:rPr>
        <w:t>单元测试通常是自动进行的，虽然它也可以手动进行。</w:t>
      </w:r>
    </w:p>
    <w:p w:rsidR="00895130" w:rsidRDefault="00895130" w:rsidP="00895130"/>
    <w:p w:rsidR="00895130" w:rsidRDefault="00DA3004" w:rsidP="00DA3004">
      <w:r>
        <w:rPr>
          <w:rFonts w:hint="eastAsia"/>
        </w:rPr>
        <w:t xml:space="preserve">2. </w:t>
      </w:r>
      <w:r w:rsidR="00B87D40">
        <w:rPr>
          <w:rFonts w:hint="eastAsia"/>
        </w:rPr>
        <w:t>为什么单元测试很重要？</w:t>
      </w:r>
    </w:p>
    <w:p w:rsidR="00B87D40" w:rsidRDefault="003F143F" w:rsidP="00A621D4">
      <w:pPr>
        <w:ind w:left="360"/>
      </w:pPr>
      <w:r>
        <w:rPr>
          <w:rFonts w:hint="eastAsia"/>
        </w:rPr>
        <w:t>（1）单元测试会分析代码的行为；</w:t>
      </w:r>
    </w:p>
    <w:p w:rsidR="003F143F" w:rsidRDefault="003F143F" w:rsidP="00A621D4">
      <w:pPr>
        <w:ind w:left="360"/>
      </w:pPr>
      <w:r>
        <w:rPr>
          <w:rFonts w:hint="eastAsia"/>
        </w:rPr>
        <w:t>（2）</w:t>
      </w:r>
      <w:r w:rsidR="00825FEC">
        <w:rPr>
          <w:rFonts w:hint="eastAsia"/>
        </w:rPr>
        <w:t>单元测试是代码无意更改的一个安全守卫；</w:t>
      </w:r>
    </w:p>
    <w:p w:rsidR="00951764" w:rsidRDefault="0006762E" w:rsidP="00A621D4">
      <w:pPr>
        <w:ind w:left="360"/>
      </w:pPr>
      <w:r>
        <w:rPr>
          <w:rFonts w:hint="eastAsia"/>
        </w:rPr>
        <w:t>（3）让程序员觉得，随意的代码更改是不应该的</w:t>
      </w:r>
      <w:r w:rsidR="00A31F28">
        <w:rPr>
          <w:rFonts w:hint="eastAsia"/>
        </w:rPr>
        <w:t>（考虑到还得注意单元测试，在写代码时会考虑一次性搞定）；</w:t>
      </w:r>
    </w:p>
    <w:p w:rsidR="00A31F28" w:rsidRDefault="009F080D" w:rsidP="00A621D4">
      <w:pPr>
        <w:ind w:left="360"/>
      </w:pPr>
      <w:r>
        <w:rPr>
          <w:rFonts w:hint="eastAsia"/>
        </w:rPr>
        <w:t>（4）</w:t>
      </w:r>
      <w:r w:rsidR="00242E62">
        <w:rPr>
          <w:rFonts w:hint="eastAsia"/>
        </w:rPr>
        <w:t>单元测试还能够揭露应用设计的缺陷。</w:t>
      </w:r>
    </w:p>
    <w:p w:rsidR="00242E62" w:rsidRDefault="00242E62" w:rsidP="00242E62"/>
    <w:p w:rsidR="000604EB" w:rsidRDefault="000604EB" w:rsidP="00242E62">
      <w:r>
        <w:rPr>
          <w:rFonts w:hint="eastAsia"/>
        </w:rPr>
        <w:t xml:space="preserve">3. </w:t>
      </w:r>
      <w:r w:rsidR="007B09C2">
        <w:rPr>
          <w:rFonts w:hint="eastAsia"/>
        </w:rPr>
        <w:t>测试相关配置</w:t>
      </w:r>
      <w:r w:rsidR="002C6745">
        <w:rPr>
          <w:rFonts w:hint="eastAsia"/>
        </w:rPr>
        <w:t>、调试及代码覆盖率</w:t>
      </w:r>
    </w:p>
    <w:p w:rsidR="002C6745" w:rsidRDefault="001B5D53" w:rsidP="00242E62">
      <w:pPr>
        <w:rPr>
          <w:rFonts w:hint="eastAsia"/>
        </w:rPr>
      </w:pPr>
      <w:r>
        <w:rPr>
          <w:rFonts w:hint="eastAsia"/>
        </w:rPr>
        <w:t>3.1 配置</w:t>
      </w:r>
    </w:p>
    <w:p w:rsidR="00515D47" w:rsidRDefault="00CE0CF9" w:rsidP="00242E62">
      <w:r>
        <w:tab/>
      </w:r>
      <w:r>
        <w:rPr>
          <w:rFonts w:hint="eastAsia"/>
        </w:rPr>
        <w:t>如果使用cli创建的项目，可以直接使用ng test命令启动测试</w:t>
      </w:r>
    </w:p>
    <w:p w:rsidR="00093C5C" w:rsidRDefault="00093C5C" w:rsidP="00242E62">
      <w:r>
        <w:rPr>
          <w:rFonts w:hint="eastAsia"/>
        </w:rPr>
        <w:t>3.2 调试</w:t>
      </w:r>
    </w:p>
    <w:p w:rsidR="00093C5C" w:rsidRDefault="00093C5C" w:rsidP="00242E62">
      <w:r>
        <w:tab/>
      </w:r>
      <w:r w:rsidR="00403679">
        <w:rPr>
          <w:rFonts w:hint="eastAsia"/>
        </w:rPr>
        <w:t>使用ng test命令启动测试项目后</w:t>
      </w:r>
      <w:r w:rsidR="00035AB9">
        <w:rPr>
          <w:rFonts w:hint="eastAsia"/>
        </w:rPr>
        <w:t>，会自动打开配置的浏览器</w:t>
      </w:r>
      <w:r w:rsidR="007E5844">
        <w:rPr>
          <w:rFonts w:hint="eastAsia"/>
        </w:rPr>
        <w:t>。</w:t>
      </w:r>
      <w:r w:rsidR="00800E34">
        <w:rPr>
          <w:rFonts w:hint="eastAsia"/>
        </w:rPr>
        <w:t>点击debug</w:t>
      </w:r>
      <w:r w:rsidR="004F0A56">
        <w:rPr>
          <w:rFonts w:hint="eastAsia"/>
        </w:rPr>
        <w:t>后会弹出另外一个标签页，</w:t>
      </w:r>
      <w:r w:rsidR="00A5183C">
        <w:rPr>
          <w:rFonts w:hint="eastAsia"/>
        </w:rPr>
        <w:t>按F12或者Ctrl + Shift + I可以打开调试框，在源码中设置断点/debugger进行调试。</w:t>
      </w:r>
    </w:p>
    <w:p w:rsidR="0042706C" w:rsidRDefault="0042706C" w:rsidP="00242E62">
      <w:pPr>
        <w:rPr>
          <w:rFonts w:hint="eastAsia"/>
        </w:rPr>
      </w:pPr>
      <w:r>
        <w:tab/>
      </w:r>
      <w:r>
        <w:rPr>
          <w:rFonts w:hint="eastAsia"/>
        </w:rPr>
        <w:t>实际上，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点击debug的页面也可以直接按照上述方式进行调试。</w:t>
      </w:r>
    </w:p>
    <w:p w:rsidR="00800E34" w:rsidRDefault="00800E34" w:rsidP="00242E62">
      <w:r>
        <w:rPr>
          <w:noProof/>
        </w:rPr>
        <w:drawing>
          <wp:inline distT="0" distB="0" distL="0" distR="0" wp14:anchorId="46A79D2A" wp14:editId="30F5F8A2">
            <wp:extent cx="5274310" cy="905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97" w:rsidRDefault="00842497" w:rsidP="00242E62">
      <w:r>
        <w:rPr>
          <w:rFonts w:hint="eastAsia"/>
        </w:rPr>
        <w:t xml:space="preserve">3.3 </w:t>
      </w:r>
      <w:r w:rsidR="00DA4B48">
        <w:rPr>
          <w:rFonts w:hint="eastAsia"/>
        </w:rPr>
        <w:t>测试覆盖率</w:t>
      </w:r>
    </w:p>
    <w:p w:rsidR="005C6531" w:rsidRDefault="005C6531" w:rsidP="00242E62">
      <w:pPr>
        <w:rPr>
          <w:rFonts w:hint="eastAsia"/>
        </w:rPr>
      </w:pPr>
      <w:r>
        <w:tab/>
      </w:r>
      <w:r>
        <w:rPr>
          <w:rFonts w:hint="eastAsia"/>
        </w:rPr>
        <w:t>需要设置两个地方：</w:t>
      </w:r>
    </w:p>
    <w:p w:rsidR="005C6531" w:rsidRDefault="005C6531" w:rsidP="00242E62">
      <w:r>
        <w:tab/>
      </w:r>
      <w:r>
        <w:rPr>
          <w:rFonts w:hint="eastAsia"/>
        </w:rPr>
        <w:t>（1）</w:t>
      </w:r>
      <w:proofErr w:type="spellStart"/>
      <w:r>
        <w:rPr>
          <w:rFonts w:hint="eastAsia"/>
        </w:rPr>
        <w:t>angluar.json</w:t>
      </w:r>
      <w:proofErr w:type="spellEnd"/>
      <w:r>
        <w:rPr>
          <w:rFonts w:hint="eastAsia"/>
        </w:rPr>
        <w:t>文件中设置：</w:t>
      </w:r>
    </w:p>
    <w:p w:rsidR="005C6531" w:rsidRDefault="005C6531" w:rsidP="005C6531">
      <w:pPr>
        <w:ind w:leftChars="300" w:left="630"/>
      </w:pPr>
      <w:r>
        <w:t>"test</w:t>
      </w:r>
      <w:proofErr w:type="gramStart"/>
      <w:r>
        <w:t>":{</w:t>
      </w:r>
      <w:proofErr w:type="gramEnd"/>
      <w:r>
        <w:t xml:space="preserve"> </w:t>
      </w:r>
    </w:p>
    <w:p w:rsidR="005C6531" w:rsidRDefault="005C6531" w:rsidP="005C6531">
      <w:pPr>
        <w:ind w:leftChars="300" w:left="630"/>
      </w:pPr>
      <w:r>
        <w:t xml:space="preserve">  "options</w:t>
      </w:r>
      <w:proofErr w:type="gramStart"/>
      <w:r>
        <w:t>":{</w:t>
      </w:r>
      <w:proofErr w:type="gramEnd"/>
      <w:r>
        <w:t xml:space="preserve">   </w:t>
      </w:r>
    </w:p>
    <w:p w:rsidR="005C6531" w:rsidRDefault="005C6531" w:rsidP="005C6531">
      <w:pPr>
        <w:ind w:leftChars="300" w:left="630"/>
      </w:pPr>
      <w:r>
        <w:t xml:space="preserve">  "</w:t>
      </w:r>
      <w:proofErr w:type="spellStart"/>
      <w:r>
        <w:t>codeCoverage</w:t>
      </w:r>
      <w:proofErr w:type="spellEnd"/>
      <w:r>
        <w:t xml:space="preserve">": true </w:t>
      </w:r>
    </w:p>
    <w:p w:rsidR="005C6531" w:rsidRDefault="005C6531" w:rsidP="005C6531">
      <w:pPr>
        <w:ind w:leftChars="300" w:left="630"/>
      </w:pPr>
      <w:r>
        <w:t xml:space="preserve">  }</w:t>
      </w:r>
    </w:p>
    <w:p w:rsidR="005C6531" w:rsidRDefault="005C6531" w:rsidP="005C6531">
      <w:pPr>
        <w:ind w:leftChars="300" w:left="630"/>
      </w:pPr>
      <w:r>
        <w:t>}</w:t>
      </w:r>
    </w:p>
    <w:p w:rsidR="00EF648B" w:rsidRDefault="005C6531" w:rsidP="00B413F5">
      <w:pPr>
        <w:ind w:firstLine="420"/>
      </w:pPr>
      <w:r>
        <w:rPr>
          <w:rFonts w:hint="eastAsia"/>
        </w:rPr>
        <w:t>（2）n</w:t>
      </w:r>
      <w:r w:rsidR="00A85966">
        <w:t xml:space="preserve">g test </w:t>
      </w:r>
      <w:r w:rsidR="00A85966" w:rsidRPr="005C6531">
        <w:rPr>
          <w:b/>
        </w:rPr>
        <w:t>–code-coverage</w:t>
      </w:r>
      <w:r w:rsidR="00A85966">
        <w:rPr>
          <w:rFonts w:hint="eastAsia"/>
        </w:rPr>
        <w:t>命令会生成测试覆盖率报告</w:t>
      </w:r>
      <w:r w:rsidR="001E4C59">
        <w:rPr>
          <w:rFonts w:hint="eastAsia"/>
        </w:rPr>
        <w:t>。</w:t>
      </w:r>
      <w:r w:rsidR="0037679F">
        <w:rPr>
          <w:rFonts w:hint="eastAsia"/>
        </w:rPr>
        <w:t>测试覆盖率报告存储于</w:t>
      </w:r>
      <w:r w:rsidR="00BF21A1">
        <w:rPr>
          <w:rFonts w:hint="eastAsia"/>
        </w:rPr>
        <w:t>项目中的coverage文件夹下，打开文件夹下index</w:t>
      </w:r>
      <w:r w:rsidR="00BF21A1">
        <w:t>.html</w:t>
      </w:r>
      <w:r w:rsidR="00BF21A1">
        <w:rPr>
          <w:rFonts w:hint="eastAsia"/>
        </w:rPr>
        <w:t>，可以查看详细的覆盖率报告。</w:t>
      </w:r>
      <w:r w:rsidR="00B413F5">
        <w:rPr>
          <w:rFonts w:hint="eastAsia"/>
        </w:rPr>
        <w:t>在命令的下方也会有一个总结性的覆盖率报告。</w:t>
      </w:r>
    </w:p>
    <w:p w:rsidR="007900A6" w:rsidRDefault="00A35D32" w:rsidP="00227328">
      <w:r>
        <w:rPr>
          <w:noProof/>
        </w:rPr>
        <w:drawing>
          <wp:inline distT="0" distB="0" distL="0" distR="0" wp14:anchorId="0BFF08A9" wp14:editId="60416A9E">
            <wp:extent cx="5274310" cy="871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98" w:rsidRDefault="005B0104" w:rsidP="005B0104">
      <w:r>
        <w:rPr>
          <w:noProof/>
        </w:rPr>
        <w:lastRenderedPageBreak/>
        <w:drawing>
          <wp:inline distT="0" distB="0" distL="0" distR="0" wp14:anchorId="2C764F4A" wp14:editId="65165A6D">
            <wp:extent cx="5182049" cy="105927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4D" w:rsidRDefault="0097514D" w:rsidP="005B0104">
      <w:r>
        <w:rPr>
          <w:rFonts w:hint="eastAsia"/>
        </w:rPr>
        <w:t>4. angular测试相关工具集</w:t>
      </w:r>
    </w:p>
    <w:p w:rsidR="002A4A08" w:rsidRDefault="006A43B8" w:rsidP="005B0104"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TestBed</w:t>
      </w:r>
      <w:proofErr w:type="spellEnd"/>
    </w:p>
    <w:p w:rsidR="00E5473B" w:rsidRDefault="00E5473B" w:rsidP="005B0104">
      <w:r>
        <w:tab/>
      </w:r>
      <w:proofErr w:type="spellStart"/>
      <w:r>
        <w:t>TestBed</w:t>
      </w:r>
      <w:proofErr w:type="spellEnd"/>
      <w:r>
        <w:rPr>
          <w:rFonts w:hint="eastAsia"/>
        </w:rPr>
        <w:t>可以称得上是Angular测试工具集中最重要的工具了。</w:t>
      </w:r>
      <w:r w:rsidR="00E330EA">
        <w:rPr>
          <w:rFonts w:hint="eastAsia"/>
        </w:rPr>
        <w:t>它可以提供组件依赖的</w:t>
      </w:r>
      <w:r w:rsidR="00420DFE">
        <w:rPr>
          <w:rFonts w:hint="eastAsia"/>
        </w:rPr>
        <w:t>元数据。</w:t>
      </w:r>
      <w:proofErr w:type="spellStart"/>
      <w:r w:rsidR="00344A86">
        <w:rPr>
          <w:rFonts w:hint="eastAsia"/>
        </w:rPr>
        <w:t>TestBed.configureTestingModule</w:t>
      </w:r>
      <w:proofErr w:type="spellEnd"/>
      <w:r w:rsidR="00344A86">
        <w:rPr>
          <w:rFonts w:hint="eastAsia"/>
        </w:rPr>
        <w:t>类似于@</w:t>
      </w:r>
      <w:proofErr w:type="spellStart"/>
      <w:r w:rsidR="00344A86">
        <w:rPr>
          <w:rFonts w:hint="eastAsia"/>
        </w:rPr>
        <w:t>NgModule</w:t>
      </w:r>
      <w:proofErr w:type="spellEnd"/>
      <w:r w:rsidR="009E5B6B">
        <w:rPr>
          <w:rFonts w:hint="eastAsia"/>
        </w:rPr>
        <w:t>。</w:t>
      </w:r>
    </w:p>
    <w:p w:rsidR="00CD6B9E" w:rsidRDefault="00CD6B9E" w:rsidP="00CD6B9E">
      <w:r>
        <w:t xml:space="preserve">  </w:t>
      </w:r>
      <w:proofErr w:type="spellStart"/>
      <w:r>
        <w:t>beforeEach</w:t>
      </w:r>
      <w:proofErr w:type="spellEnd"/>
      <w:r>
        <w:t>(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>() =&gt; {</w:t>
      </w:r>
    </w:p>
    <w:p w:rsidR="00CD6B9E" w:rsidRDefault="00CD6B9E" w:rsidP="00CD6B9E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:rsidR="00CD6B9E" w:rsidRDefault="00CD6B9E" w:rsidP="00CD6B9E">
      <w:r>
        <w:t xml:space="preserve">      imports: [</w:t>
      </w:r>
    </w:p>
    <w:p w:rsidR="00CD6B9E" w:rsidRDefault="00CD6B9E" w:rsidP="00CD6B9E">
      <w:r>
        <w:t xml:space="preserve">        </w:t>
      </w:r>
      <w:r w:rsidR="00867253">
        <w:t>…</w:t>
      </w:r>
    </w:p>
    <w:p w:rsidR="00CD6B9E" w:rsidRDefault="00CD6B9E" w:rsidP="00CD6B9E">
      <w:r>
        <w:t xml:space="preserve">      ],</w:t>
      </w:r>
    </w:p>
    <w:p w:rsidR="0052291C" w:rsidRDefault="0052291C" w:rsidP="00CD6B9E">
      <w:r>
        <w:tab/>
        <w:t xml:space="preserve">  providers: [</w:t>
      </w:r>
    </w:p>
    <w:p w:rsidR="0052291C" w:rsidRDefault="0052291C" w:rsidP="00CD6B9E">
      <w:r>
        <w:t xml:space="preserve">      ],</w:t>
      </w:r>
    </w:p>
    <w:p w:rsidR="00CD6B9E" w:rsidRDefault="00CD6B9E" w:rsidP="00CD6B9E">
      <w:r>
        <w:t xml:space="preserve">      declarations: [</w:t>
      </w:r>
    </w:p>
    <w:p w:rsidR="00CD6B9E" w:rsidRDefault="00CD6B9E" w:rsidP="00CD6B9E">
      <w:r>
        <w:t xml:space="preserve">        </w:t>
      </w:r>
      <w:r w:rsidR="00C43E2D">
        <w:t>…</w:t>
      </w:r>
    </w:p>
    <w:p w:rsidR="00CD6B9E" w:rsidRDefault="00CD6B9E" w:rsidP="00CD6B9E">
      <w:r>
        <w:t xml:space="preserve">      ],</w:t>
      </w:r>
    </w:p>
    <w:p w:rsidR="00CD6B9E" w:rsidRDefault="00CD6B9E" w:rsidP="00CD6B9E">
      <w:r>
        <w:t xml:space="preserve">    }</w:t>
      </w:r>
      <w:proofErr w:type="gramStart"/>
      <w:r>
        <w:t>).</w:t>
      </w:r>
      <w:proofErr w:type="spellStart"/>
      <w:r>
        <w:t>compileComponents</w:t>
      </w:r>
      <w:proofErr w:type="spellEnd"/>
      <w:proofErr w:type="gramEnd"/>
      <w:r>
        <w:t>();</w:t>
      </w:r>
    </w:p>
    <w:p w:rsidR="00271B9B" w:rsidRDefault="00CD6B9E" w:rsidP="00CD6B9E">
      <w:r>
        <w:t xml:space="preserve">  }));</w:t>
      </w:r>
    </w:p>
    <w:p w:rsidR="00C54001" w:rsidRDefault="00C54001" w:rsidP="00CD6B9E">
      <w:r>
        <w:t xml:space="preserve">4.2 </w:t>
      </w:r>
      <w:r>
        <w:rPr>
          <w:rFonts w:hint="eastAsia"/>
        </w:rPr>
        <w:t>com</w:t>
      </w:r>
      <w:r>
        <w:t>ponent fixture</w:t>
      </w:r>
    </w:p>
    <w:p w:rsidR="00C54001" w:rsidRDefault="00862AA3" w:rsidP="00CD6B9E">
      <w:r>
        <w:tab/>
      </w:r>
      <w:proofErr w:type="spellStart"/>
      <w:r w:rsidR="002178EB" w:rsidRPr="002178EB">
        <w:rPr>
          <w:rFonts w:hint="eastAsia"/>
          <w:b/>
        </w:rPr>
        <w:t>Test</w:t>
      </w:r>
      <w:r w:rsidR="002178EB" w:rsidRPr="002178EB">
        <w:rPr>
          <w:b/>
        </w:rPr>
        <w:t>Bed.createComponent</w:t>
      </w:r>
      <w:proofErr w:type="spellEnd"/>
      <w:r w:rsidR="002178EB" w:rsidRPr="002178EB">
        <w:rPr>
          <w:b/>
        </w:rPr>
        <w:t>&lt;T&gt;</w:t>
      </w:r>
      <w:r w:rsidR="002178EB" w:rsidRPr="002178EB">
        <w:rPr>
          <w:rFonts w:hint="eastAsia"/>
        </w:rPr>
        <w:t>会创建一个组件实例</w:t>
      </w:r>
      <w:r w:rsidR="002178EB">
        <w:rPr>
          <w:rFonts w:hint="eastAsia"/>
        </w:rPr>
        <w:t>，这个实例被称为fixture。</w:t>
      </w:r>
    </w:p>
    <w:p w:rsidR="002178EB" w:rsidRDefault="002178EB" w:rsidP="00CD6B9E">
      <w:r>
        <w:tab/>
      </w:r>
      <w:proofErr w:type="spellStart"/>
      <w:r w:rsidR="00782A91">
        <w:rPr>
          <w:rFonts w:hint="eastAsia"/>
        </w:rPr>
        <w:t>fixture</w:t>
      </w:r>
      <w:r w:rsidR="00782A91">
        <w:t>.debugElement</w:t>
      </w:r>
      <w:proofErr w:type="spellEnd"/>
      <w:r w:rsidR="00782A91">
        <w:rPr>
          <w:rFonts w:hint="eastAsia"/>
        </w:rPr>
        <w:t>使得测试程序可以不依赖浏览器获取DOM呈现</w:t>
      </w:r>
      <w:r w:rsidR="00FB4CE4">
        <w:rPr>
          <w:rFonts w:hint="eastAsia"/>
        </w:rPr>
        <w:t>。通过这个</w:t>
      </w:r>
      <w:proofErr w:type="spellStart"/>
      <w:r w:rsidR="00FB4CE4">
        <w:rPr>
          <w:rFonts w:hint="eastAsia"/>
        </w:rPr>
        <w:t>debugElement</w:t>
      </w:r>
      <w:proofErr w:type="spellEnd"/>
      <w:r w:rsidR="00FB4CE4">
        <w:rPr>
          <w:rFonts w:hint="eastAsia"/>
        </w:rPr>
        <w:t>，能够遍历组件的所有元素和组件子树。</w:t>
      </w:r>
    </w:p>
    <w:p w:rsidR="003678F2" w:rsidRDefault="003678F2" w:rsidP="00CD6B9E"/>
    <w:p w:rsidR="003678F2" w:rsidRDefault="003678F2" w:rsidP="00CD6B9E">
      <w:pPr>
        <w:rPr>
          <w:rFonts w:hint="eastAsia"/>
        </w:rPr>
      </w:pPr>
      <w:r>
        <w:tab/>
      </w:r>
      <w:proofErr w:type="spellStart"/>
      <w:r>
        <w:t>fixture.detectChanges</w:t>
      </w:r>
      <w:proofErr w:type="spellEnd"/>
      <w:r>
        <w:t xml:space="preserve">(): </w:t>
      </w:r>
      <w:r>
        <w:rPr>
          <w:rFonts w:hint="eastAsia"/>
        </w:rPr>
        <w:t>当绑定在组件上的值发生变化，</w:t>
      </w:r>
      <w:r w:rsidR="00ED0ED8">
        <w:rPr>
          <w:rFonts w:hint="eastAsia"/>
        </w:rPr>
        <w:t>需要调用该函数来使变化生效。</w:t>
      </w:r>
    </w:p>
    <w:p w:rsidR="00EA61F6" w:rsidRDefault="00654C83" w:rsidP="00CD6B9E">
      <w:r>
        <w:rPr>
          <w:rFonts w:hint="eastAsia"/>
        </w:rPr>
        <w:t>5. 组件和服务的相关测试</w:t>
      </w:r>
    </w:p>
    <w:p w:rsidR="00654C83" w:rsidRDefault="00654C83" w:rsidP="00CD6B9E">
      <w:r>
        <w:rPr>
          <w:rFonts w:hint="eastAsia"/>
        </w:rPr>
        <w:t>5.1 组件</w:t>
      </w:r>
    </w:p>
    <w:p w:rsidR="00654C83" w:rsidRDefault="005515A2" w:rsidP="00CD6B9E">
      <w:r>
        <w:tab/>
      </w:r>
      <w:r>
        <w:rPr>
          <w:rFonts w:hint="eastAsia"/>
        </w:rPr>
        <w:t>组件可以认为是一种由模板和类组合在一起的。</w:t>
      </w:r>
      <w:r w:rsidR="00785700">
        <w:rPr>
          <w:rFonts w:hint="eastAsia"/>
        </w:rPr>
        <w:t>那么在测试时</w:t>
      </w:r>
      <w:r w:rsidR="00CB5C3A">
        <w:rPr>
          <w:rFonts w:hint="eastAsia"/>
        </w:rPr>
        <w:t>，往往</w:t>
      </w:r>
      <w:r w:rsidR="00875118">
        <w:rPr>
          <w:rFonts w:hint="eastAsia"/>
        </w:rPr>
        <w:t>需要测试模板和类</w:t>
      </w:r>
      <w:r w:rsidR="000F427C">
        <w:rPr>
          <w:rFonts w:hint="eastAsia"/>
        </w:rPr>
        <w:t>是否能够正确地协同工作。</w:t>
      </w:r>
    </w:p>
    <w:p w:rsidR="006403B1" w:rsidRDefault="006403B1" w:rsidP="00CD6B9E">
      <w:r>
        <w:rPr>
          <w:rFonts w:hint="eastAsia"/>
        </w:rPr>
        <w:t xml:space="preserve">5.2 </w:t>
      </w:r>
      <w:r w:rsidR="00D00B84">
        <w:rPr>
          <w:rFonts w:hint="eastAsia"/>
        </w:rPr>
        <w:t>同步</w:t>
      </w:r>
      <w:r>
        <w:rPr>
          <w:rFonts w:hint="eastAsia"/>
        </w:rPr>
        <w:t>服务</w:t>
      </w:r>
    </w:p>
    <w:p w:rsidR="00A57763" w:rsidRDefault="001D157E" w:rsidP="00CD6B9E">
      <w:r>
        <w:tab/>
      </w:r>
      <w:r w:rsidR="00B415C2">
        <w:rPr>
          <w:rFonts w:hint="eastAsia"/>
        </w:rPr>
        <w:t>当需要测试一个注入在组件中的同步服务时，</w:t>
      </w:r>
      <w:r w:rsidR="00403B8D">
        <w:rPr>
          <w:rFonts w:hint="eastAsia"/>
        </w:rPr>
        <w:t>注入的真正的服务可能会遇到很多问题：比如网络问题，登录问题</w:t>
      </w:r>
      <w:r w:rsidR="00EB5169">
        <w:rPr>
          <w:rFonts w:hint="eastAsia"/>
        </w:rPr>
        <w:t>，数据库访问问题</w:t>
      </w:r>
      <w:r w:rsidR="00403B8D">
        <w:rPr>
          <w:rFonts w:hint="eastAsia"/>
        </w:rPr>
        <w:t>等，</w:t>
      </w:r>
      <w:r w:rsidR="00640593">
        <w:rPr>
          <w:rFonts w:hint="eastAsia"/>
        </w:rPr>
        <w:t>不便于测试的创建和控制。</w:t>
      </w:r>
      <w:r w:rsidR="00D16316">
        <w:rPr>
          <w:rFonts w:hint="eastAsia"/>
        </w:rPr>
        <w:t>所以除了使用方式1，还可以使用方式2创建间谍服务。</w:t>
      </w:r>
    </w:p>
    <w:p w:rsidR="00D24AA9" w:rsidRDefault="00D24AA9" w:rsidP="00D24AA9">
      <w:pPr>
        <w:ind w:firstLine="420"/>
        <w:rPr>
          <w:rFonts w:hint="eastAsia"/>
        </w:rPr>
      </w:pPr>
      <w:r>
        <w:rPr>
          <w:rFonts w:hint="eastAsia"/>
        </w:rPr>
        <w:t>方式1</w:t>
      </w:r>
    </w:p>
    <w:p w:rsidR="00D16316" w:rsidRDefault="00D16316" w:rsidP="00D24AA9">
      <w:pPr>
        <w:ind w:firstLine="420"/>
        <w:jc w:val="left"/>
      </w:pPr>
      <w:proofErr w:type="spellStart"/>
      <w:r w:rsidRPr="00D16316">
        <w:t>const</w:t>
      </w:r>
      <w:proofErr w:type="spellEnd"/>
      <w:r w:rsidRPr="00D16316">
        <w:t xml:space="preserve"> </w:t>
      </w:r>
      <w:proofErr w:type="spellStart"/>
      <w:r w:rsidRPr="00D16316">
        <w:t>userService</w:t>
      </w:r>
      <w:proofErr w:type="spellEnd"/>
      <w:r w:rsidRPr="00D16316">
        <w:t xml:space="preserve"> = </w:t>
      </w:r>
      <w:proofErr w:type="spellStart"/>
      <w:r w:rsidRPr="00D16316">
        <w:t>fixture.debugElement.injector.get</w:t>
      </w:r>
      <w:proofErr w:type="spellEnd"/>
      <w:r w:rsidRPr="00D16316">
        <w:t>(</w:t>
      </w:r>
      <w:proofErr w:type="spellStart"/>
      <w:r w:rsidRPr="00D16316">
        <w:t>UserService</w:t>
      </w:r>
      <w:proofErr w:type="spellEnd"/>
      <w:r w:rsidRPr="00D16316">
        <w:t>);</w:t>
      </w:r>
      <w:r>
        <w:t xml:space="preserve">       </w:t>
      </w:r>
    </w:p>
    <w:p w:rsidR="005A6B21" w:rsidRDefault="005A6B21" w:rsidP="005A6B21">
      <w:pPr>
        <w:ind w:firstLine="420"/>
        <w:jc w:val="left"/>
      </w:pPr>
    </w:p>
    <w:p w:rsidR="00287CE2" w:rsidRDefault="00287CE2" w:rsidP="005A6B21">
      <w:pPr>
        <w:ind w:firstLine="420"/>
        <w:jc w:val="left"/>
        <w:rPr>
          <w:rFonts w:hint="eastAsia"/>
        </w:rPr>
      </w:pPr>
      <w:r>
        <w:rPr>
          <w:rFonts w:hint="eastAsia"/>
        </w:rPr>
        <w:t>方式2</w:t>
      </w:r>
    </w:p>
    <w:p w:rsidR="005A6B21" w:rsidRDefault="005A6B21" w:rsidP="005A6B21">
      <w:pPr>
        <w:ind w:firstLine="420"/>
        <w:jc w:val="lef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mockUser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'Mannie' };</w:t>
      </w:r>
    </w:p>
    <w:p w:rsidR="005A6B21" w:rsidRDefault="005A6B21" w:rsidP="00287CE2">
      <w:pPr>
        <w:ind w:right="420" w:firstLine="420"/>
        <w:jc w:val="left"/>
      </w:pPr>
      <w:proofErr w:type="spellStart"/>
      <w:proofErr w:type="gramStart"/>
      <w:r>
        <w:t>spyOn</w:t>
      </w:r>
      <w:proofErr w:type="spellEnd"/>
      <w:r>
        <w:t>(</w:t>
      </w:r>
      <w:proofErr w:type="spellStart"/>
      <w:proofErr w:type="gramEnd"/>
      <w:r>
        <w:t>userService</w:t>
      </w:r>
      <w:proofErr w:type="spellEnd"/>
      <w:r>
        <w:t>, '</w:t>
      </w:r>
      <w:proofErr w:type="spellStart"/>
      <w:r>
        <w:t>getUser</w:t>
      </w:r>
      <w:proofErr w:type="spellEnd"/>
      <w:r>
        <w:t>').</w:t>
      </w:r>
      <w:proofErr w:type="spellStart"/>
      <w:r>
        <w:t>and.returnValue</w:t>
      </w:r>
      <w:proofErr w:type="spellEnd"/>
      <w:r>
        <w:t>(</w:t>
      </w:r>
      <w:proofErr w:type="spellStart"/>
      <w:r>
        <w:t>mockUser</w:t>
      </w:r>
      <w:proofErr w:type="spellEnd"/>
      <w:r>
        <w:t>);</w:t>
      </w:r>
    </w:p>
    <w:p w:rsidR="004A24F5" w:rsidRDefault="00273205" w:rsidP="004A24F5">
      <w:pPr>
        <w:ind w:right="420"/>
        <w:jc w:val="left"/>
      </w:pPr>
      <w:r>
        <w:t xml:space="preserve">5.3 </w:t>
      </w:r>
      <w:r>
        <w:rPr>
          <w:rFonts w:hint="eastAsia"/>
        </w:rPr>
        <w:t>异步服务</w:t>
      </w:r>
      <w:r w:rsidR="00BF50FE">
        <w:rPr>
          <w:rFonts w:hint="eastAsia"/>
        </w:rPr>
        <w:t>/操作</w:t>
      </w:r>
    </w:p>
    <w:p w:rsidR="00273205" w:rsidRDefault="00955EF7" w:rsidP="004A24F5">
      <w:pPr>
        <w:ind w:right="420"/>
        <w:jc w:val="left"/>
      </w:pPr>
      <w:r>
        <w:tab/>
      </w:r>
      <w:r w:rsidR="00363B49">
        <w:rPr>
          <w:rFonts w:hint="eastAsia"/>
        </w:rPr>
        <w:t>当服务中存在一些</w:t>
      </w:r>
      <w:r w:rsidR="00B95640">
        <w:rPr>
          <w:rFonts w:hint="eastAsia"/>
        </w:rPr>
        <w:t>由Observable</w:t>
      </w:r>
      <w:r w:rsidR="00B95640">
        <w:t>/Promise/</w:t>
      </w:r>
      <w:proofErr w:type="spellStart"/>
      <w:r w:rsidR="00B95640">
        <w:t>Async</w:t>
      </w:r>
      <w:proofErr w:type="spellEnd"/>
      <w:r w:rsidR="00B95640">
        <w:t>-Await/</w:t>
      </w:r>
      <w:r w:rsidR="00B95640">
        <w:rPr>
          <w:rFonts w:hint="eastAsia"/>
        </w:rPr>
        <w:t>回调等构成的异步服务/操</w:t>
      </w:r>
      <w:r w:rsidR="00B95640">
        <w:rPr>
          <w:rFonts w:hint="eastAsia"/>
        </w:rPr>
        <w:lastRenderedPageBreak/>
        <w:t>作时，</w:t>
      </w:r>
      <w:r w:rsidR="00DF1D90">
        <w:rPr>
          <w:rFonts w:hint="eastAsia"/>
        </w:rPr>
        <w:t>我们需要模拟一个异步环境来指定某些异步操作</w:t>
      </w:r>
      <w:r w:rsidR="00D23927">
        <w:rPr>
          <w:rFonts w:hint="eastAsia"/>
        </w:rPr>
        <w:t>。</w:t>
      </w:r>
      <w:r w:rsidR="001533F4">
        <w:rPr>
          <w:rFonts w:hint="eastAsia"/>
        </w:rPr>
        <w:t>有两个函数可以完成这件事情，一个是</w:t>
      </w:r>
      <w:proofErr w:type="spellStart"/>
      <w:r w:rsidR="001533F4">
        <w:rPr>
          <w:rFonts w:hint="eastAsia"/>
        </w:rPr>
        <w:t>fakeAsync</w:t>
      </w:r>
      <w:proofErr w:type="spellEnd"/>
      <w:r w:rsidR="001533F4">
        <w:rPr>
          <w:rFonts w:hint="eastAsia"/>
        </w:rPr>
        <w:t>，一个是tick。</w:t>
      </w:r>
    </w:p>
    <w:p w:rsidR="001533F4" w:rsidRDefault="00FE21A8" w:rsidP="004A24F5">
      <w:pPr>
        <w:ind w:right="420"/>
        <w:jc w:val="left"/>
      </w:pPr>
      <w:r>
        <w:tab/>
      </w:r>
      <w:proofErr w:type="spellStart"/>
      <w:r>
        <w:t>fakeAsync</w:t>
      </w:r>
      <w:proofErr w:type="spellEnd"/>
      <w:r>
        <w:t xml:space="preserve">: </w:t>
      </w:r>
      <w:r w:rsidR="005618C2">
        <w:rPr>
          <w:rFonts w:hint="eastAsia"/>
        </w:rPr>
        <w:t>将it单元测试用例包裹后，</w:t>
      </w:r>
      <w:r w:rsidR="00453D7A">
        <w:rPr>
          <w:rFonts w:hint="eastAsia"/>
        </w:rPr>
        <w:t>就能够</w:t>
      </w:r>
      <w:r w:rsidR="00653BF8">
        <w:rPr>
          <w:rFonts w:hint="eastAsia"/>
        </w:rPr>
        <w:t>为测试</w:t>
      </w:r>
      <w:r w:rsidR="00453D7A">
        <w:rPr>
          <w:rFonts w:hint="eastAsia"/>
        </w:rPr>
        <w:t>创建一个异步环境</w:t>
      </w:r>
      <w:r w:rsidR="00A23868">
        <w:rPr>
          <w:rFonts w:hint="eastAsia"/>
        </w:rPr>
        <w:t>。在这里允许运行异步任务，还能够模拟在浏览器中运行异步。</w:t>
      </w:r>
    </w:p>
    <w:p w:rsidR="00E10DFD" w:rsidRDefault="004A2BEB" w:rsidP="004A24F5">
      <w:pPr>
        <w:ind w:right="420"/>
        <w:jc w:val="left"/>
      </w:pPr>
      <w:r>
        <w:tab/>
        <w:t xml:space="preserve">tick: </w:t>
      </w:r>
      <w:r w:rsidR="00175C8B">
        <w:rPr>
          <w:rFonts w:hint="eastAsia"/>
        </w:rPr>
        <w:t>等待异步</w:t>
      </w:r>
      <w:r w:rsidR="00E714CA">
        <w:rPr>
          <w:rFonts w:hint="eastAsia"/>
        </w:rPr>
        <w:t>调用结束</w:t>
      </w:r>
      <w:r w:rsidR="004008ED">
        <w:rPr>
          <w:rFonts w:hint="eastAsia"/>
        </w:rPr>
        <w:t>。</w:t>
      </w:r>
      <w:r w:rsidR="009976C4">
        <w:rPr>
          <w:rFonts w:hint="eastAsia"/>
        </w:rPr>
        <w:t>在</w:t>
      </w:r>
      <w:proofErr w:type="spellStart"/>
      <w:r w:rsidR="009976C4">
        <w:rPr>
          <w:rFonts w:hint="eastAsia"/>
        </w:rPr>
        <w:t>fakeAsync</w:t>
      </w:r>
      <w:proofErr w:type="spellEnd"/>
      <w:r w:rsidR="009976C4">
        <w:rPr>
          <w:rFonts w:hint="eastAsia"/>
        </w:rPr>
        <w:t>的伪造异步环境中，</w:t>
      </w:r>
      <w:r w:rsidR="00DB62B7">
        <w:rPr>
          <w:rFonts w:hint="eastAsia"/>
        </w:rPr>
        <w:t>可以结束timer定时器，</w:t>
      </w:r>
      <w:r w:rsidR="00120820">
        <w:rPr>
          <w:rFonts w:hint="eastAsia"/>
        </w:rPr>
        <w:t>挂起的异步任务等来模拟时间的流逝。</w:t>
      </w:r>
      <w:r w:rsidR="00395CAB">
        <w:rPr>
          <w:rFonts w:hint="eastAsia"/>
        </w:rPr>
        <w:t>（例如一个</w:t>
      </w:r>
      <w:proofErr w:type="spellStart"/>
      <w:r w:rsidR="00395CAB">
        <w:rPr>
          <w:rFonts w:hint="eastAsia"/>
        </w:rPr>
        <w:t>setTimeout</w:t>
      </w:r>
      <w:proofErr w:type="spellEnd"/>
      <w:r w:rsidR="00395CAB">
        <w:rPr>
          <w:rFonts w:hint="eastAsia"/>
        </w:rPr>
        <w:t>定时1000ms，</w:t>
      </w:r>
      <w:r w:rsidR="004941DD">
        <w:rPr>
          <w:rFonts w:hint="eastAsia"/>
        </w:rPr>
        <w:t>tick(1000)可以快速结束掉这个1000ms的</w:t>
      </w:r>
      <w:proofErr w:type="spellStart"/>
      <w:r w:rsidR="004941DD">
        <w:rPr>
          <w:rFonts w:hint="eastAsia"/>
        </w:rPr>
        <w:t>setTimeout</w:t>
      </w:r>
      <w:proofErr w:type="spellEnd"/>
      <w:r w:rsidR="00395CAB">
        <w:rPr>
          <w:rFonts w:hint="eastAsia"/>
        </w:rPr>
        <w:t>）</w:t>
      </w:r>
      <w:r w:rsidR="00040F02">
        <w:rPr>
          <w:rFonts w:hint="eastAsia"/>
        </w:rPr>
        <w:t>。</w:t>
      </w:r>
    </w:p>
    <w:p w:rsidR="00536BE9" w:rsidRDefault="00536BE9" w:rsidP="004A24F5">
      <w:pPr>
        <w:ind w:right="420"/>
        <w:jc w:val="left"/>
      </w:pPr>
      <w:r>
        <w:tab/>
      </w:r>
      <w:r>
        <w:rPr>
          <w:rFonts w:hint="eastAsia"/>
        </w:rPr>
        <w:t>此外，还有一个与tick非常相似的flush函数，两者之间的区别可以用一句话来形容：</w:t>
      </w:r>
    </w:p>
    <w:p w:rsidR="007627C1" w:rsidRDefault="008E551C" w:rsidP="007627C1">
      <w:pPr>
        <w:ind w:right="420"/>
        <w:jc w:val="left"/>
      </w:pPr>
      <w:r>
        <w:tab/>
      </w:r>
      <w:proofErr w:type="gramStart"/>
      <w:r w:rsidR="007627C1" w:rsidRPr="007627C1">
        <w:rPr>
          <w:b/>
        </w:rPr>
        <w:t>tick(</w:t>
      </w:r>
      <w:proofErr w:type="gramEnd"/>
      <w:r w:rsidR="007627C1" w:rsidRPr="007627C1">
        <w:rPr>
          <w:b/>
        </w:rPr>
        <w:t>)</w:t>
      </w:r>
      <w:r w:rsidR="007627C1">
        <w:t xml:space="preserve"> moves time forward.</w:t>
      </w:r>
    </w:p>
    <w:p w:rsidR="00536BE9" w:rsidRDefault="007627C1" w:rsidP="007627C1">
      <w:pPr>
        <w:ind w:right="420" w:firstLine="420"/>
        <w:jc w:val="left"/>
      </w:pPr>
      <w:proofErr w:type="gramStart"/>
      <w:r w:rsidRPr="007627C1">
        <w:rPr>
          <w:b/>
        </w:rPr>
        <w:t>flush(</w:t>
      </w:r>
      <w:proofErr w:type="gramEnd"/>
      <w:r w:rsidRPr="007627C1">
        <w:rPr>
          <w:b/>
        </w:rPr>
        <w:t>)</w:t>
      </w:r>
      <w:r>
        <w:t xml:space="preserve"> moves time to the end.</w:t>
      </w:r>
    </w:p>
    <w:p w:rsidR="00671F7D" w:rsidRDefault="00A601F2" w:rsidP="007627C1">
      <w:pPr>
        <w:ind w:right="420" w:firstLine="420"/>
        <w:jc w:val="left"/>
      </w:pPr>
      <w:hyperlink r:id="rId8" w:history="1">
        <w:r w:rsidR="00671F7D" w:rsidRPr="00A601F2">
          <w:rPr>
            <w:rStyle w:val="a4"/>
          </w:rPr>
          <w:t>参考</w:t>
        </w:r>
      </w:hyperlink>
      <w:r w:rsidR="007931FC">
        <w:t xml:space="preserve"> </w:t>
      </w:r>
    </w:p>
    <w:p w:rsidR="00752840" w:rsidRDefault="004A2F76" w:rsidP="007627C1">
      <w:pPr>
        <w:ind w:right="420" w:firstLine="420"/>
        <w:jc w:val="left"/>
      </w:pPr>
      <w:r>
        <w:rPr>
          <w:rFonts w:hint="eastAsia"/>
        </w:rPr>
        <w:t>tick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传入任何参数，则与flush相同</w:t>
      </w:r>
    </w:p>
    <w:p w:rsidR="006D1C9D" w:rsidRDefault="006D1C9D" w:rsidP="007627C1">
      <w:pPr>
        <w:ind w:right="420" w:firstLine="420"/>
        <w:jc w:val="left"/>
      </w:pPr>
      <w:r>
        <w:t>tick</w:t>
      </w:r>
      <w:r>
        <w:rPr>
          <w:rFonts w:hint="eastAsia"/>
        </w:rPr>
        <w:t>指定流逝的时间，</w:t>
      </w:r>
      <w:r w:rsidR="00DC6669">
        <w:rPr>
          <w:rFonts w:hint="eastAsia"/>
        </w:rPr>
        <w:t>flush运行到结尾，获取到流逝的时间。</w:t>
      </w:r>
    </w:p>
    <w:p w:rsidR="00D51789" w:rsidRDefault="00D51789" w:rsidP="00D51789">
      <w:pPr>
        <w:ind w:right="420" w:firstLine="420"/>
        <w:jc w:val="left"/>
      </w:pPr>
      <w:proofErr w:type="gramStart"/>
      <w:r>
        <w:t>it(</w:t>
      </w:r>
      <w:proofErr w:type="gramEnd"/>
      <w:r>
        <w:t xml:space="preserve">'should clear periodic timers', </w:t>
      </w:r>
      <w:proofErr w:type="spellStart"/>
      <w:r>
        <w:t>fakeAsync</w:t>
      </w:r>
      <w:proofErr w:type="spellEnd"/>
      <w:r>
        <w:t>(() =&gt; {</w:t>
      </w:r>
    </w:p>
    <w:p w:rsidR="00D51789" w:rsidRDefault="00D51789" w:rsidP="00D51789">
      <w:pPr>
        <w:ind w:right="420" w:firstLineChars="400" w:firstLine="840"/>
        <w:jc w:val="left"/>
      </w:pPr>
      <w:r>
        <w:t>let cycles = 0;</w:t>
      </w:r>
    </w:p>
    <w:p w:rsidR="00D51789" w:rsidRDefault="00D51789" w:rsidP="00D51789">
      <w:pPr>
        <w:ind w:right="420" w:firstLine="420"/>
        <w:jc w:val="left"/>
      </w:pPr>
      <w:r>
        <w:t xml:space="preserve">  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 cycles++; }, 10);</w:t>
      </w:r>
    </w:p>
    <w:p w:rsidR="00D51789" w:rsidRPr="00972916" w:rsidRDefault="00D51789" w:rsidP="00D51789">
      <w:pPr>
        <w:ind w:right="420" w:firstLine="420"/>
        <w:jc w:val="left"/>
      </w:pPr>
    </w:p>
    <w:p w:rsidR="00D51789" w:rsidRDefault="00D51789" w:rsidP="00D51789">
      <w:pPr>
        <w:ind w:right="420" w:firstLine="420"/>
        <w:jc w:val="left"/>
      </w:pPr>
      <w:r>
        <w:t xml:space="preserve">    </w:t>
      </w:r>
      <w:proofErr w:type="gramStart"/>
      <w:r>
        <w:t>tick(</w:t>
      </w:r>
      <w:proofErr w:type="gramEnd"/>
      <w:r>
        <w:t>10);</w:t>
      </w:r>
    </w:p>
    <w:p w:rsidR="00D51789" w:rsidRDefault="00D51789" w:rsidP="00D51789">
      <w:pPr>
        <w:ind w:right="420" w:firstLine="420"/>
        <w:jc w:val="left"/>
      </w:pPr>
      <w:r>
        <w:t xml:space="preserve">    expect(cycles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(1);</w:t>
      </w:r>
    </w:p>
    <w:p w:rsidR="00D51789" w:rsidRDefault="00D51789" w:rsidP="00D51789">
      <w:pPr>
        <w:ind w:right="420" w:firstLine="420"/>
        <w:jc w:val="left"/>
      </w:pPr>
    </w:p>
    <w:p w:rsidR="00D51789" w:rsidRDefault="00D51789" w:rsidP="00D51789">
      <w:pPr>
        <w:ind w:right="420" w:firstLine="420"/>
        <w:jc w:val="left"/>
      </w:pPr>
      <w:r>
        <w:t xml:space="preserve">    </w:t>
      </w:r>
      <w:proofErr w:type="spellStart"/>
      <w:proofErr w:type="gramStart"/>
      <w:r>
        <w:t>discardPeriodicTasks</w:t>
      </w:r>
      <w:proofErr w:type="spellEnd"/>
      <w:r>
        <w:t>(</w:t>
      </w:r>
      <w:proofErr w:type="gramEnd"/>
      <w:r>
        <w:t>);</w:t>
      </w:r>
    </w:p>
    <w:p w:rsidR="00D51789" w:rsidRPr="00D01123" w:rsidRDefault="00D51789" w:rsidP="00D51789">
      <w:pPr>
        <w:ind w:right="420" w:firstLine="420"/>
        <w:jc w:val="left"/>
      </w:pPr>
    </w:p>
    <w:p w:rsidR="00D51789" w:rsidRDefault="00D51789" w:rsidP="00D51789">
      <w:pPr>
        <w:ind w:right="420" w:firstLine="420"/>
        <w:jc w:val="left"/>
      </w:pPr>
      <w:r>
        <w:t xml:space="preserve">    // Tick once to clear out the timer which already started.</w:t>
      </w:r>
    </w:p>
    <w:p w:rsidR="00D51789" w:rsidRPr="00E273C4" w:rsidRDefault="00D51789" w:rsidP="00D51789">
      <w:pPr>
        <w:ind w:right="420" w:firstLine="420"/>
        <w:jc w:val="left"/>
        <w:rPr>
          <w:b/>
        </w:rPr>
      </w:pPr>
      <w:r>
        <w:t xml:space="preserve">    </w:t>
      </w:r>
      <w:proofErr w:type="gramStart"/>
      <w:r w:rsidRPr="00E273C4">
        <w:rPr>
          <w:b/>
        </w:rPr>
        <w:t>tick(</w:t>
      </w:r>
      <w:proofErr w:type="gramEnd"/>
      <w:r w:rsidRPr="00E273C4">
        <w:rPr>
          <w:b/>
        </w:rPr>
        <w:t>10);</w:t>
      </w:r>
    </w:p>
    <w:p w:rsidR="00D51789" w:rsidRDefault="00D51789" w:rsidP="00D51789">
      <w:pPr>
        <w:ind w:right="420" w:firstLine="420"/>
        <w:jc w:val="left"/>
      </w:pPr>
      <w:r>
        <w:t xml:space="preserve">    expect(cycles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(2);</w:t>
      </w:r>
    </w:p>
    <w:p w:rsidR="00D51789" w:rsidRDefault="00D51789" w:rsidP="00D51789">
      <w:pPr>
        <w:ind w:right="420" w:firstLine="420"/>
        <w:jc w:val="left"/>
      </w:pPr>
    </w:p>
    <w:p w:rsidR="00D51789" w:rsidRPr="00CA07C8" w:rsidRDefault="00D51789" w:rsidP="00D51789">
      <w:pPr>
        <w:ind w:right="420" w:firstLine="420"/>
        <w:jc w:val="left"/>
        <w:rPr>
          <w:b/>
        </w:rPr>
      </w:pPr>
      <w:r>
        <w:t xml:space="preserve">    </w:t>
      </w:r>
      <w:proofErr w:type="gramStart"/>
      <w:r w:rsidRPr="00CA07C8">
        <w:rPr>
          <w:b/>
        </w:rPr>
        <w:t>tick(</w:t>
      </w:r>
      <w:proofErr w:type="gramEnd"/>
      <w:r w:rsidRPr="00CA07C8">
        <w:rPr>
          <w:b/>
        </w:rPr>
        <w:t>10);</w:t>
      </w:r>
    </w:p>
    <w:p w:rsidR="00D51789" w:rsidRDefault="00D51789" w:rsidP="00D51789">
      <w:pPr>
        <w:ind w:right="420" w:firstLine="420"/>
        <w:jc w:val="left"/>
      </w:pPr>
      <w:r>
        <w:t xml:space="preserve">    // Nothing should change</w:t>
      </w:r>
    </w:p>
    <w:p w:rsidR="00D51789" w:rsidRDefault="00D51789" w:rsidP="00D51789">
      <w:pPr>
        <w:ind w:right="420" w:firstLine="420"/>
        <w:jc w:val="left"/>
      </w:pPr>
      <w:r>
        <w:t xml:space="preserve">    expect(cycles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(2);</w:t>
      </w:r>
    </w:p>
    <w:p w:rsidR="00A040A4" w:rsidRDefault="00D51789" w:rsidP="00FF59BA">
      <w:pPr>
        <w:ind w:right="420" w:firstLine="420"/>
        <w:jc w:val="left"/>
      </w:pPr>
      <w:r>
        <w:t>}));</w:t>
      </w:r>
    </w:p>
    <w:p w:rsidR="005739E2" w:rsidRDefault="005739E2" w:rsidP="00FF59BA">
      <w:pPr>
        <w:ind w:right="420" w:firstLine="420"/>
        <w:jc w:val="left"/>
      </w:pPr>
    </w:p>
    <w:p w:rsidR="00D4420F" w:rsidRDefault="00D4420F" w:rsidP="00D4420F">
      <w:pPr>
        <w:ind w:right="420" w:firstLine="420"/>
        <w:jc w:val="left"/>
      </w:pPr>
      <w:proofErr w:type="gramStart"/>
      <w:r>
        <w:t>it(</w:t>
      </w:r>
      <w:proofErr w:type="gramEnd"/>
      <w:r>
        <w:t xml:space="preserve">'should flush multiple tasks', </w:t>
      </w:r>
      <w:proofErr w:type="spellStart"/>
      <w:r>
        <w:t>fakeAsync</w:t>
      </w:r>
      <w:proofErr w:type="spellEnd"/>
      <w:r>
        <w:t>(() =&gt; {</w:t>
      </w:r>
    </w:p>
    <w:p w:rsidR="00D4420F" w:rsidRDefault="00D4420F" w:rsidP="00D4420F">
      <w:pPr>
        <w:ind w:right="420" w:firstLineChars="400" w:firstLine="840"/>
        <w:jc w:val="left"/>
      </w:pPr>
      <w:r>
        <w:t>let ran = false;</w:t>
      </w:r>
    </w:p>
    <w:p w:rsidR="00D4420F" w:rsidRDefault="00D4420F" w:rsidP="00D4420F">
      <w:pPr>
        <w:ind w:right="420" w:firstLine="420"/>
        <w:jc w:val="left"/>
      </w:pPr>
      <w:r>
        <w:t xml:space="preserve">    let ran2 = false;</w:t>
      </w:r>
    </w:p>
    <w:p w:rsidR="00D4420F" w:rsidRDefault="00D4420F" w:rsidP="00D4420F">
      <w:pPr>
        <w:ind w:right="420" w:firstLine="420"/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 ran = true; }, 10);</w:t>
      </w:r>
    </w:p>
    <w:p w:rsidR="00D4420F" w:rsidRDefault="00D4420F" w:rsidP="00D4420F">
      <w:pPr>
        <w:ind w:right="420" w:firstLine="420"/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 ran2 = true; }, 30);</w:t>
      </w:r>
    </w:p>
    <w:p w:rsidR="00D4420F" w:rsidRPr="00786C26" w:rsidRDefault="00D4420F" w:rsidP="00D4420F">
      <w:pPr>
        <w:ind w:right="420" w:firstLine="420"/>
        <w:jc w:val="left"/>
      </w:pPr>
    </w:p>
    <w:p w:rsidR="00D4420F" w:rsidRPr="00312840" w:rsidRDefault="00D4420F" w:rsidP="00D4420F">
      <w:pPr>
        <w:ind w:right="420" w:firstLine="420"/>
        <w:jc w:val="left"/>
        <w:rPr>
          <w:b/>
        </w:rPr>
      </w:pPr>
      <w:r>
        <w:t xml:space="preserve">    </w:t>
      </w:r>
      <w:r w:rsidR="00786C26" w:rsidRPr="00312840">
        <w:rPr>
          <w:rFonts w:hint="eastAsia"/>
          <w:b/>
        </w:rPr>
        <w:t>l</w:t>
      </w:r>
      <w:r w:rsidRPr="00312840">
        <w:rPr>
          <w:b/>
        </w:rPr>
        <w:t xml:space="preserve">et elapsed = </w:t>
      </w:r>
      <w:proofErr w:type="gramStart"/>
      <w:r w:rsidRPr="00312840">
        <w:rPr>
          <w:b/>
        </w:rPr>
        <w:t>flush(</w:t>
      </w:r>
      <w:proofErr w:type="gramEnd"/>
      <w:r w:rsidRPr="00312840">
        <w:rPr>
          <w:b/>
        </w:rPr>
        <w:t>);</w:t>
      </w:r>
    </w:p>
    <w:p w:rsidR="00D4420F" w:rsidRDefault="00D4420F" w:rsidP="00D4420F">
      <w:pPr>
        <w:ind w:right="420" w:firstLine="420"/>
        <w:jc w:val="left"/>
      </w:pPr>
    </w:p>
    <w:p w:rsidR="00D4420F" w:rsidRDefault="00D4420F" w:rsidP="00D4420F">
      <w:pPr>
        <w:ind w:right="420" w:firstLine="420"/>
        <w:jc w:val="left"/>
      </w:pPr>
      <w:r>
        <w:t xml:space="preserve">    expect(ran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(true);</w:t>
      </w:r>
    </w:p>
    <w:p w:rsidR="00D4420F" w:rsidRDefault="00D4420F" w:rsidP="00D4420F">
      <w:pPr>
        <w:ind w:right="420" w:firstLine="420"/>
        <w:jc w:val="left"/>
      </w:pPr>
      <w:r>
        <w:t xml:space="preserve">    expect(ran2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(true);</w:t>
      </w:r>
    </w:p>
    <w:p w:rsidR="00D4420F" w:rsidRPr="00730821" w:rsidRDefault="00D4420F" w:rsidP="00D4420F">
      <w:pPr>
        <w:ind w:right="420" w:firstLine="420"/>
        <w:jc w:val="left"/>
        <w:rPr>
          <w:b/>
        </w:rPr>
      </w:pPr>
      <w:r>
        <w:t xml:space="preserve">    </w:t>
      </w:r>
      <w:r w:rsidRPr="00730821">
        <w:rPr>
          <w:b/>
        </w:rPr>
        <w:t>expect(elapsed</w:t>
      </w:r>
      <w:proofErr w:type="gramStart"/>
      <w:r w:rsidRPr="00730821">
        <w:rPr>
          <w:b/>
        </w:rPr>
        <w:t>).</w:t>
      </w:r>
      <w:proofErr w:type="spellStart"/>
      <w:r w:rsidRPr="00730821">
        <w:rPr>
          <w:b/>
        </w:rPr>
        <w:t>toEqual</w:t>
      </w:r>
      <w:proofErr w:type="spellEnd"/>
      <w:proofErr w:type="gramEnd"/>
      <w:r w:rsidRPr="00730821">
        <w:rPr>
          <w:b/>
        </w:rPr>
        <w:t>(30);</w:t>
      </w:r>
    </w:p>
    <w:p w:rsidR="005739E2" w:rsidRDefault="00D4420F" w:rsidP="00D4420F">
      <w:pPr>
        <w:ind w:right="420" w:firstLine="420"/>
        <w:jc w:val="left"/>
        <w:rPr>
          <w:rFonts w:hint="eastAsia"/>
        </w:rPr>
      </w:pPr>
      <w:r>
        <w:t>}));</w:t>
      </w:r>
    </w:p>
    <w:p w:rsidR="000F7D1E" w:rsidRDefault="000F7D1E" w:rsidP="004A24F5">
      <w:pPr>
        <w:ind w:right="420"/>
        <w:jc w:val="left"/>
      </w:pPr>
      <w:r>
        <w:rPr>
          <w:rFonts w:hint="eastAsia"/>
        </w:rPr>
        <w:lastRenderedPageBreak/>
        <w:t>5.4 http相关测试</w:t>
      </w:r>
    </w:p>
    <w:p w:rsidR="008921B7" w:rsidRDefault="008921B7" w:rsidP="004A24F5">
      <w:pPr>
        <w:ind w:right="420"/>
        <w:jc w:val="left"/>
      </w:pPr>
      <w:r>
        <w:tab/>
      </w:r>
      <w:proofErr w:type="spellStart"/>
      <w:r>
        <w:t>HttpClientModule</w:t>
      </w:r>
      <w:proofErr w:type="spellEnd"/>
    </w:p>
    <w:p w:rsidR="008921B7" w:rsidRDefault="008921B7" w:rsidP="004A24F5">
      <w:pPr>
        <w:ind w:right="420"/>
        <w:jc w:val="left"/>
      </w:pPr>
      <w:r>
        <w:tab/>
      </w:r>
      <w:proofErr w:type="spellStart"/>
      <w:r>
        <w:t>HttpClientTestingModule</w:t>
      </w:r>
      <w:proofErr w:type="spellEnd"/>
    </w:p>
    <w:p w:rsidR="008921B7" w:rsidRDefault="008921B7" w:rsidP="004A24F5">
      <w:pPr>
        <w:ind w:right="420"/>
        <w:jc w:val="left"/>
        <w:rPr>
          <w:rFonts w:hint="eastAsia"/>
        </w:rPr>
      </w:pPr>
      <w:r>
        <w:tab/>
      </w:r>
      <w:r>
        <w:rPr>
          <w:rFonts w:hint="eastAsia"/>
        </w:rPr>
        <w:t>（待完善</w:t>
      </w:r>
      <w:bookmarkStart w:id="0" w:name="_GoBack"/>
      <w:bookmarkEnd w:id="0"/>
      <w:r>
        <w:rPr>
          <w:rFonts w:hint="eastAsia"/>
        </w:rPr>
        <w:t>）</w:t>
      </w:r>
    </w:p>
    <w:p w:rsidR="000F7D1E" w:rsidRDefault="00D21FD1" w:rsidP="004A24F5">
      <w:pPr>
        <w:ind w:right="420"/>
        <w:jc w:val="left"/>
        <w:rPr>
          <w:rFonts w:hint="eastAsia"/>
        </w:rPr>
      </w:pPr>
      <w:r>
        <w:tab/>
      </w:r>
      <w:r w:rsidR="006515C0">
        <w:rPr>
          <w:rFonts w:hint="eastAsia"/>
        </w:rPr>
        <w:t>一般在使用angular的http API时，都会使用到</w:t>
      </w:r>
      <w:proofErr w:type="spellStart"/>
      <w:r w:rsidR="007610E5">
        <w:rPr>
          <w:rFonts w:hint="eastAsia"/>
        </w:rPr>
        <w:t>HttpClientModule</w:t>
      </w:r>
      <w:proofErr w:type="spellEnd"/>
      <w:r w:rsidR="007610E5">
        <w:rPr>
          <w:rFonts w:hint="eastAsia"/>
        </w:rPr>
        <w:t>模块，</w:t>
      </w:r>
      <w:r w:rsidR="00A537BD">
        <w:rPr>
          <w:rFonts w:hint="eastAsia"/>
        </w:rPr>
        <w:t>在测试时，也有</w:t>
      </w:r>
      <w:r w:rsidR="005C2807">
        <w:rPr>
          <w:rFonts w:hint="eastAsia"/>
        </w:rPr>
        <w:t>相应</w:t>
      </w:r>
      <w:r w:rsidR="00A537BD">
        <w:rPr>
          <w:rFonts w:hint="eastAsia"/>
        </w:rPr>
        <w:t>的</w:t>
      </w:r>
      <w:proofErr w:type="spellStart"/>
      <w:r w:rsidR="00A537BD">
        <w:rPr>
          <w:rFonts w:hint="eastAsia"/>
        </w:rPr>
        <w:t>HttpClient</w:t>
      </w:r>
      <w:r w:rsidR="00A537BD">
        <w:t>TestingModule</w:t>
      </w:r>
      <w:proofErr w:type="spellEnd"/>
      <w:r w:rsidR="00A537BD">
        <w:rPr>
          <w:rFonts w:hint="eastAsia"/>
        </w:rPr>
        <w:t>。</w:t>
      </w:r>
    </w:p>
    <w:p w:rsidR="00494046" w:rsidRDefault="00494046" w:rsidP="004A24F5">
      <w:pPr>
        <w:ind w:right="420"/>
        <w:jc w:val="left"/>
      </w:pPr>
      <w:r>
        <w:rPr>
          <w:rFonts w:hint="eastAsia"/>
        </w:rPr>
        <w:t>5</w:t>
      </w:r>
      <w:r w:rsidR="000F7D1E">
        <w:rPr>
          <w:rFonts w:hint="eastAsia"/>
        </w:rPr>
        <w:t>.5</w:t>
      </w:r>
      <w:r>
        <w:rPr>
          <w:rFonts w:hint="eastAsia"/>
        </w:rPr>
        <w:t xml:space="preserve"> 管道测试</w:t>
      </w:r>
    </w:p>
    <w:p w:rsidR="00E57D01" w:rsidRDefault="00D05BE9" w:rsidP="004A24F5">
      <w:pPr>
        <w:ind w:right="420"/>
        <w:jc w:val="left"/>
      </w:pPr>
      <w:r>
        <w:tab/>
      </w:r>
      <w:r w:rsidR="00064AAC">
        <w:rPr>
          <w:rFonts w:hint="eastAsia"/>
        </w:rPr>
        <w:t>在对管道之类的功能性</w:t>
      </w:r>
      <w:r w:rsidR="00594020">
        <w:rPr>
          <w:rFonts w:hint="eastAsia"/>
        </w:rPr>
        <w:t>工具进行测试时，应该提供一个隔离环境</w:t>
      </w:r>
      <w:r w:rsidR="00774777">
        <w:rPr>
          <w:rFonts w:hint="eastAsia"/>
        </w:rPr>
        <w:t>。pipe的测试一般不依赖于angular</w:t>
      </w:r>
      <w:r w:rsidR="00785691">
        <w:rPr>
          <w:rFonts w:hint="eastAsia"/>
        </w:rPr>
        <w:t>，即与angular环境无关。</w:t>
      </w:r>
    </w:p>
    <w:p w:rsidR="007E6460" w:rsidRDefault="007E6460" w:rsidP="004A24F5">
      <w:pPr>
        <w:ind w:right="420"/>
        <w:jc w:val="left"/>
      </w:pPr>
    </w:p>
    <w:p w:rsidR="007E6460" w:rsidRDefault="007E6460" w:rsidP="004A24F5">
      <w:pPr>
        <w:ind w:right="420"/>
        <w:jc w:val="left"/>
      </w:pPr>
      <w:r>
        <w:rPr>
          <w:rFonts w:hint="eastAsia"/>
        </w:rPr>
        <w:t>6. 跳过某些测试/只运行某些测试</w:t>
      </w:r>
    </w:p>
    <w:p w:rsidR="007E6460" w:rsidRDefault="00695794" w:rsidP="004A24F5">
      <w:pPr>
        <w:ind w:right="420"/>
        <w:jc w:val="left"/>
      </w:pPr>
      <w:r>
        <w:tab/>
      </w:r>
      <w:proofErr w:type="spellStart"/>
      <w:r w:rsidR="00D05151">
        <w:t>xit</w:t>
      </w:r>
      <w:proofErr w:type="spellEnd"/>
      <w:r w:rsidR="00D05151">
        <w:t>/</w:t>
      </w:r>
      <w:proofErr w:type="spellStart"/>
      <w:r w:rsidR="00D05151">
        <w:t>xdescribe</w:t>
      </w:r>
      <w:proofErr w:type="spellEnd"/>
      <w:r w:rsidR="005300C9">
        <w:t xml:space="preserve">: </w:t>
      </w:r>
      <w:r w:rsidR="00522AE1">
        <w:rPr>
          <w:rFonts w:hint="eastAsia"/>
        </w:rPr>
        <w:t>跳过测试用例/测试套件</w:t>
      </w:r>
    </w:p>
    <w:p w:rsidR="00D05151" w:rsidRDefault="00D05151" w:rsidP="004A24F5">
      <w:pPr>
        <w:ind w:right="420"/>
        <w:jc w:val="left"/>
        <w:rPr>
          <w:rFonts w:hint="eastAsia"/>
        </w:rPr>
      </w:pPr>
      <w:r>
        <w:tab/>
        <w:t>fit/</w:t>
      </w:r>
      <w:proofErr w:type="spellStart"/>
      <w:r>
        <w:t>fdescribe</w:t>
      </w:r>
      <w:proofErr w:type="spellEnd"/>
      <w:r w:rsidR="009F58BF">
        <w:rPr>
          <w:rFonts w:hint="eastAsia"/>
        </w:rPr>
        <w:t>: 运行特定测试用例/测试套件</w:t>
      </w:r>
    </w:p>
    <w:p w:rsidR="00FE7AEF" w:rsidRDefault="00FE7AEF" w:rsidP="004A24F5">
      <w:pPr>
        <w:ind w:right="420"/>
        <w:jc w:val="left"/>
        <w:rPr>
          <w:rFonts w:hint="eastAsia"/>
        </w:rPr>
      </w:pPr>
    </w:p>
    <w:p w:rsidR="00986BF1" w:rsidRDefault="00E57D01" w:rsidP="00CD6B9E">
      <w:r>
        <w:t>7</w:t>
      </w:r>
      <w:r w:rsidR="00986BF1">
        <w:t xml:space="preserve">. </w:t>
      </w:r>
      <w:r w:rsidR="00986BF1">
        <w:rPr>
          <w:rFonts w:hint="eastAsia"/>
        </w:rPr>
        <w:t>性能相关</w:t>
      </w:r>
    </w:p>
    <w:p w:rsidR="00786D54" w:rsidRDefault="00786D54" w:rsidP="00DA0397">
      <w:pPr>
        <w:ind w:firstLine="420"/>
        <w:rPr>
          <w:rFonts w:hint="eastAsia"/>
        </w:rPr>
      </w:pPr>
      <w:proofErr w:type="spellStart"/>
      <w:r>
        <w:t>beforeEach</w:t>
      </w:r>
      <w:proofErr w:type="spellEnd"/>
      <w:r>
        <w:rPr>
          <w:rFonts w:hint="eastAsia"/>
        </w:rPr>
        <w:t>中的程序会运行于每个it单元测试之前，所以angular官方推荐的是使用setup函数，需要时调用，不需要时不调用。</w:t>
      </w:r>
    </w:p>
    <w:p w:rsidR="00271CA3" w:rsidRDefault="00E57D01" w:rsidP="00CD6B9E">
      <w:r>
        <w:rPr>
          <w:rFonts w:hint="eastAsia"/>
        </w:rPr>
        <w:t>7</w:t>
      </w:r>
      <w:r w:rsidR="00350080">
        <w:rPr>
          <w:rFonts w:hint="eastAsia"/>
        </w:rPr>
        <w:t>.1 angular官方推荐</w:t>
      </w:r>
    </w:p>
    <w:p w:rsidR="00994759" w:rsidRPr="00AD4EA5" w:rsidRDefault="00994759" w:rsidP="00994759">
      <w:r w:rsidRPr="00994759">
        <w:rPr>
          <w:b/>
        </w:rPr>
        <w:t xml:space="preserve">    </w:t>
      </w:r>
      <w:r w:rsidRPr="00AD4EA5">
        <w:t xml:space="preserve">function </w:t>
      </w:r>
      <w:proofErr w:type="gramStart"/>
      <w:r w:rsidRPr="00AD4EA5">
        <w:t>setup(</w:t>
      </w:r>
      <w:proofErr w:type="gramEnd"/>
      <w:r w:rsidRPr="00AD4EA5">
        <w:t>) {</w:t>
      </w:r>
    </w:p>
    <w:p w:rsidR="00994759" w:rsidRPr="00AD4EA5" w:rsidRDefault="00994759" w:rsidP="00994759">
      <w:r w:rsidRPr="00AD4EA5">
        <w:t xml:space="preserve">      </w:t>
      </w:r>
      <w:proofErr w:type="spellStart"/>
      <w:r w:rsidRPr="00AD4EA5">
        <w:t>const</w:t>
      </w:r>
      <w:proofErr w:type="spellEnd"/>
      <w:r w:rsidRPr="00AD4EA5">
        <w:t xml:space="preserve"> fixture = </w:t>
      </w:r>
      <w:proofErr w:type="spellStart"/>
      <w:r w:rsidRPr="00AD4EA5">
        <w:t>TestBed.createComponent</w:t>
      </w:r>
      <w:proofErr w:type="spellEnd"/>
      <w:r w:rsidRPr="00AD4EA5">
        <w:t>(</w:t>
      </w:r>
      <w:proofErr w:type="spellStart"/>
      <w:r w:rsidRPr="00AD4EA5">
        <w:t>AppComponent</w:t>
      </w:r>
      <w:proofErr w:type="spellEnd"/>
      <w:r w:rsidRPr="00AD4EA5">
        <w:t>);</w:t>
      </w:r>
    </w:p>
    <w:p w:rsidR="00994759" w:rsidRPr="00AD4EA5" w:rsidRDefault="00994759" w:rsidP="00994759">
      <w:r w:rsidRPr="00AD4EA5">
        <w:t xml:space="preserve">      </w:t>
      </w:r>
      <w:proofErr w:type="spellStart"/>
      <w:r w:rsidRPr="00AD4EA5">
        <w:t>const</w:t>
      </w:r>
      <w:proofErr w:type="spellEnd"/>
      <w:r w:rsidRPr="00AD4EA5">
        <w:t xml:space="preserve"> app = </w:t>
      </w:r>
      <w:proofErr w:type="spellStart"/>
      <w:proofErr w:type="gramStart"/>
      <w:r w:rsidRPr="00AD4EA5">
        <w:t>fixture.debugElement.componentInstance</w:t>
      </w:r>
      <w:proofErr w:type="spellEnd"/>
      <w:proofErr w:type="gramEnd"/>
      <w:r w:rsidRPr="00AD4EA5">
        <w:t>;</w:t>
      </w:r>
    </w:p>
    <w:p w:rsidR="00994759" w:rsidRPr="00AD4EA5" w:rsidRDefault="00994759" w:rsidP="00994759">
      <w:r w:rsidRPr="00AD4EA5">
        <w:t xml:space="preserve">      return </w:t>
      </w:r>
      <w:proofErr w:type="gramStart"/>
      <w:r w:rsidRPr="00AD4EA5">
        <w:t>{ fixture</w:t>
      </w:r>
      <w:proofErr w:type="gramEnd"/>
      <w:r w:rsidRPr="00AD4EA5">
        <w:t>, app };</w:t>
      </w:r>
    </w:p>
    <w:p w:rsidR="00994759" w:rsidRDefault="00994759" w:rsidP="00350080">
      <w:pPr>
        <w:ind w:firstLine="420"/>
      </w:pPr>
      <w:r w:rsidRPr="00AD4EA5">
        <w:t>}</w:t>
      </w:r>
    </w:p>
    <w:p w:rsidR="00350080" w:rsidRDefault="00E57D01" w:rsidP="008E47E8">
      <w:r>
        <w:rPr>
          <w:rFonts w:hint="eastAsia"/>
        </w:rPr>
        <w:t>7</w:t>
      </w:r>
      <w:r w:rsidR="008E47E8">
        <w:rPr>
          <w:rFonts w:hint="eastAsia"/>
        </w:rPr>
        <w:t xml:space="preserve">.2 </w:t>
      </w:r>
      <w:r w:rsidR="007A6A0D">
        <w:t>hack</w:t>
      </w:r>
    </w:p>
    <w:p w:rsidR="009D1019" w:rsidRPr="00AD4EA5" w:rsidRDefault="00E57D01" w:rsidP="008E47E8">
      <w:pPr>
        <w:rPr>
          <w:rFonts w:hint="eastAsia"/>
        </w:rPr>
      </w:pPr>
      <w:r>
        <w:t>7</w:t>
      </w:r>
      <w:r w:rsidR="009D1019">
        <w:t>.3</w:t>
      </w:r>
      <w:r w:rsidR="009D1019">
        <w:rPr>
          <w:rFonts w:hint="eastAsia"/>
        </w:rPr>
        <w:t xml:space="preserve"> parallel并行插件</w:t>
      </w:r>
    </w:p>
    <w:sectPr w:rsidR="009D1019" w:rsidRPr="00AD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2304"/>
    <w:multiLevelType w:val="hybridMultilevel"/>
    <w:tmpl w:val="5C6AC364"/>
    <w:lvl w:ilvl="0" w:tplc="2D2A0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A0"/>
    <w:rsid w:val="00035AB9"/>
    <w:rsid w:val="00040F02"/>
    <w:rsid w:val="000604EB"/>
    <w:rsid w:val="00064AAC"/>
    <w:rsid w:val="0006762E"/>
    <w:rsid w:val="00075598"/>
    <w:rsid w:val="0008312F"/>
    <w:rsid w:val="00093C5C"/>
    <w:rsid w:val="000A09AA"/>
    <w:rsid w:val="000C58FF"/>
    <w:rsid w:val="000E08FA"/>
    <w:rsid w:val="000F427C"/>
    <w:rsid w:val="000F7D1E"/>
    <w:rsid w:val="00120820"/>
    <w:rsid w:val="00137998"/>
    <w:rsid w:val="001533F4"/>
    <w:rsid w:val="00175C8B"/>
    <w:rsid w:val="001B5D53"/>
    <w:rsid w:val="001D157E"/>
    <w:rsid w:val="001D730E"/>
    <w:rsid w:val="001E4C59"/>
    <w:rsid w:val="002178EB"/>
    <w:rsid w:val="00227328"/>
    <w:rsid w:val="00242E62"/>
    <w:rsid w:val="00271B9B"/>
    <w:rsid w:val="00271CA3"/>
    <w:rsid w:val="00273205"/>
    <w:rsid w:val="00287CE2"/>
    <w:rsid w:val="00290055"/>
    <w:rsid w:val="00293BC8"/>
    <w:rsid w:val="002A4A08"/>
    <w:rsid w:val="002C0DBC"/>
    <w:rsid w:val="002C6745"/>
    <w:rsid w:val="00312840"/>
    <w:rsid w:val="003162CE"/>
    <w:rsid w:val="003211BB"/>
    <w:rsid w:val="00343AF4"/>
    <w:rsid w:val="00344A86"/>
    <w:rsid w:val="00350080"/>
    <w:rsid w:val="00355EDD"/>
    <w:rsid w:val="00363B49"/>
    <w:rsid w:val="003678F2"/>
    <w:rsid w:val="0037679F"/>
    <w:rsid w:val="00395CAB"/>
    <w:rsid w:val="003F143F"/>
    <w:rsid w:val="003F709B"/>
    <w:rsid w:val="004008ED"/>
    <w:rsid w:val="00403679"/>
    <w:rsid w:val="00403B8D"/>
    <w:rsid w:val="00420DFE"/>
    <w:rsid w:val="0042706C"/>
    <w:rsid w:val="00453D7A"/>
    <w:rsid w:val="00494046"/>
    <w:rsid w:val="004941DD"/>
    <w:rsid w:val="004A24F5"/>
    <w:rsid w:val="004A2BEB"/>
    <w:rsid w:val="004A2F76"/>
    <w:rsid w:val="004F0A56"/>
    <w:rsid w:val="00515D47"/>
    <w:rsid w:val="0052291C"/>
    <w:rsid w:val="00522AE1"/>
    <w:rsid w:val="005300C9"/>
    <w:rsid w:val="00536BE9"/>
    <w:rsid w:val="005515A2"/>
    <w:rsid w:val="00554F0A"/>
    <w:rsid w:val="005618C2"/>
    <w:rsid w:val="005739E2"/>
    <w:rsid w:val="00594020"/>
    <w:rsid w:val="005A6B21"/>
    <w:rsid w:val="005B0104"/>
    <w:rsid w:val="005C2807"/>
    <w:rsid w:val="005C6531"/>
    <w:rsid w:val="005E40E8"/>
    <w:rsid w:val="0061643F"/>
    <w:rsid w:val="006403B1"/>
    <w:rsid w:val="00640593"/>
    <w:rsid w:val="006434AD"/>
    <w:rsid w:val="006504F1"/>
    <w:rsid w:val="006515C0"/>
    <w:rsid w:val="00653BF8"/>
    <w:rsid w:val="00654C83"/>
    <w:rsid w:val="00671F7D"/>
    <w:rsid w:val="00695794"/>
    <w:rsid w:val="006A43B8"/>
    <w:rsid w:val="006B1B1A"/>
    <w:rsid w:val="006D1C9D"/>
    <w:rsid w:val="006E4FCB"/>
    <w:rsid w:val="00730821"/>
    <w:rsid w:val="00752840"/>
    <w:rsid w:val="007610E5"/>
    <w:rsid w:val="007627C1"/>
    <w:rsid w:val="00774777"/>
    <w:rsid w:val="00782A91"/>
    <w:rsid w:val="00785691"/>
    <w:rsid w:val="00785700"/>
    <w:rsid w:val="00786C26"/>
    <w:rsid w:val="00786D54"/>
    <w:rsid w:val="007900A6"/>
    <w:rsid w:val="007931FC"/>
    <w:rsid w:val="007A6A0D"/>
    <w:rsid w:val="007B09C2"/>
    <w:rsid w:val="007B559A"/>
    <w:rsid w:val="007D4E75"/>
    <w:rsid w:val="007E5844"/>
    <w:rsid w:val="007E6460"/>
    <w:rsid w:val="007F33DC"/>
    <w:rsid w:val="00800E34"/>
    <w:rsid w:val="00825FEC"/>
    <w:rsid w:val="00842497"/>
    <w:rsid w:val="00862AA3"/>
    <w:rsid w:val="00864A82"/>
    <w:rsid w:val="00867253"/>
    <w:rsid w:val="00875118"/>
    <w:rsid w:val="008921B7"/>
    <w:rsid w:val="00895130"/>
    <w:rsid w:val="008A284B"/>
    <w:rsid w:val="008E47E8"/>
    <w:rsid w:val="008E551C"/>
    <w:rsid w:val="008F51E9"/>
    <w:rsid w:val="00951764"/>
    <w:rsid w:val="00955EF7"/>
    <w:rsid w:val="00956AB0"/>
    <w:rsid w:val="00972916"/>
    <w:rsid w:val="0097514D"/>
    <w:rsid w:val="00986BF1"/>
    <w:rsid w:val="00994759"/>
    <w:rsid w:val="009976C4"/>
    <w:rsid w:val="009D1019"/>
    <w:rsid w:val="009D151D"/>
    <w:rsid w:val="009E5B6B"/>
    <w:rsid w:val="009F080D"/>
    <w:rsid w:val="009F58BF"/>
    <w:rsid w:val="00A015F9"/>
    <w:rsid w:val="00A040A4"/>
    <w:rsid w:val="00A23868"/>
    <w:rsid w:val="00A31F28"/>
    <w:rsid w:val="00A32A7D"/>
    <w:rsid w:val="00A35D32"/>
    <w:rsid w:val="00A5183C"/>
    <w:rsid w:val="00A51A76"/>
    <w:rsid w:val="00A537BD"/>
    <w:rsid w:val="00A57763"/>
    <w:rsid w:val="00A601F2"/>
    <w:rsid w:val="00A621D4"/>
    <w:rsid w:val="00A85966"/>
    <w:rsid w:val="00AA500D"/>
    <w:rsid w:val="00AD3504"/>
    <w:rsid w:val="00AD4EA5"/>
    <w:rsid w:val="00B21334"/>
    <w:rsid w:val="00B413F5"/>
    <w:rsid w:val="00B415C2"/>
    <w:rsid w:val="00B87D40"/>
    <w:rsid w:val="00B95640"/>
    <w:rsid w:val="00BF21A1"/>
    <w:rsid w:val="00BF50FE"/>
    <w:rsid w:val="00C43E2D"/>
    <w:rsid w:val="00C54001"/>
    <w:rsid w:val="00C75204"/>
    <w:rsid w:val="00CA07C8"/>
    <w:rsid w:val="00CB5C3A"/>
    <w:rsid w:val="00CD6B9E"/>
    <w:rsid w:val="00CE0CF9"/>
    <w:rsid w:val="00CE60D0"/>
    <w:rsid w:val="00D00B84"/>
    <w:rsid w:val="00D01123"/>
    <w:rsid w:val="00D05151"/>
    <w:rsid w:val="00D05BE9"/>
    <w:rsid w:val="00D16316"/>
    <w:rsid w:val="00D21FD1"/>
    <w:rsid w:val="00D23927"/>
    <w:rsid w:val="00D24AA9"/>
    <w:rsid w:val="00D4420F"/>
    <w:rsid w:val="00D51789"/>
    <w:rsid w:val="00D7687A"/>
    <w:rsid w:val="00DA0397"/>
    <w:rsid w:val="00DA3004"/>
    <w:rsid w:val="00DA4B48"/>
    <w:rsid w:val="00DB62B7"/>
    <w:rsid w:val="00DC6669"/>
    <w:rsid w:val="00DD2E99"/>
    <w:rsid w:val="00DD7499"/>
    <w:rsid w:val="00DF1D90"/>
    <w:rsid w:val="00E05DB4"/>
    <w:rsid w:val="00E10DFD"/>
    <w:rsid w:val="00E273C4"/>
    <w:rsid w:val="00E30E6D"/>
    <w:rsid w:val="00E330EA"/>
    <w:rsid w:val="00E336A0"/>
    <w:rsid w:val="00E5473B"/>
    <w:rsid w:val="00E57D01"/>
    <w:rsid w:val="00E714CA"/>
    <w:rsid w:val="00E94EC0"/>
    <w:rsid w:val="00EA61F6"/>
    <w:rsid w:val="00EB5169"/>
    <w:rsid w:val="00ED0ED8"/>
    <w:rsid w:val="00EF648B"/>
    <w:rsid w:val="00F33DEE"/>
    <w:rsid w:val="00FB4CE4"/>
    <w:rsid w:val="00FE21A8"/>
    <w:rsid w:val="00FE7AEF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C2BD"/>
  <w15:chartTrackingRefBased/>
  <w15:docId w15:val="{192E1D48-EA3D-4D59-B506-768E2B2A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D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2E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5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498799/what-is-the-difference-between-tick-and-flush-in-angular-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wellyear zhang</dc:creator>
  <cp:keywords/>
  <dc:description/>
  <cp:lastModifiedBy>wellyear zhang</cp:lastModifiedBy>
  <cp:revision>199</cp:revision>
  <dcterms:created xsi:type="dcterms:W3CDTF">2020-05-05T12:49:00Z</dcterms:created>
  <dcterms:modified xsi:type="dcterms:W3CDTF">2020-05-05T15:51:00Z</dcterms:modified>
</cp:coreProperties>
</file>